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AF7C" w14:textId="67D87147" w:rsidR="001273D7" w:rsidRPr="001273D7" w:rsidRDefault="001273D7" w:rsidP="006327BC">
      <w:pPr>
        <w:spacing w:line="300" w:lineRule="exact"/>
      </w:pPr>
      <w:r w:rsidRPr="001273D7">
        <w:rPr>
          <w:rFonts w:hint="eastAsia"/>
        </w:rPr>
        <w:t>規則外第</w:t>
      </w:r>
      <w:r w:rsidR="002D73FA">
        <w:rPr>
          <w:rFonts w:hint="eastAsia"/>
        </w:rPr>
        <w:t>７</w:t>
      </w:r>
      <w:r w:rsidRPr="001273D7">
        <w:rPr>
          <w:rFonts w:hint="eastAsia"/>
        </w:rPr>
        <w:t>号</w:t>
      </w:r>
      <w:r w:rsidR="00094EF9" w:rsidRPr="001273D7">
        <w:rPr>
          <w:rFonts w:hint="eastAsia"/>
        </w:rPr>
        <w:t>様式</w:t>
      </w:r>
      <w:r w:rsidR="00094EF9">
        <w:rPr>
          <w:rFonts w:hint="eastAsia"/>
        </w:rPr>
        <w:t>（横浜市開発事業等の調整等に関する条例</w:t>
      </w:r>
      <w:r w:rsidRPr="001273D7">
        <w:rPr>
          <w:rFonts w:hint="eastAsia"/>
        </w:rPr>
        <w:t>関係）</w:t>
      </w:r>
    </w:p>
    <w:p w14:paraId="433B2541" w14:textId="77777777" w:rsidR="001273D7" w:rsidRPr="001273D7" w:rsidRDefault="002D05D3" w:rsidP="006327BC">
      <w:pPr>
        <w:spacing w:beforeLines="50" w:before="180"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「開発事業</w:t>
      </w:r>
      <w:r w:rsidR="001E758D">
        <w:rPr>
          <w:rFonts w:ascii="ＭＳ ゴシック" w:eastAsia="ＭＳ ゴシック" w:hAnsi="ＭＳ ゴシック" w:hint="eastAsia"/>
          <w:b/>
          <w:sz w:val="24"/>
        </w:rPr>
        <w:t>構想書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」又は「</w:t>
      </w:r>
      <w:r w:rsidR="00E501CC">
        <w:rPr>
          <w:rFonts w:ascii="ＭＳ ゴシック" w:eastAsia="ＭＳ ゴシック" w:hAnsi="ＭＳ ゴシック" w:hint="eastAsia"/>
          <w:b/>
          <w:sz w:val="24"/>
        </w:rPr>
        <w:t>土石の堆積事業</w:t>
      </w:r>
      <w:r w:rsidR="001E758D">
        <w:rPr>
          <w:rFonts w:ascii="ＭＳ ゴシック" w:eastAsia="ＭＳ ゴシック" w:hAnsi="ＭＳ ゴシック" w:hint="eastAsia"/>
          <w:b/>
          <w:sz w:val="24"/>
        </w:rPr>
        <w:t>構想書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」についての</w:t>
      </w:r>
      <w:r w:rsidR="001E70EE">
        <w:rPr>
          <w:rFonts w:ascii="ＭＳ ゴシック" w:eastAsia="ＭＳ ゴシック" w:hAnsi="ＭＳ ゴシック" w:hint="eastAsia"/>
          <w:b/>
          <w:sz w:val="24"/>
        </w:rPr>
        <w:t>再</w:t>
      </w:r>
      <w:r w:rsidR="001273D7" w:rsidRPr="001273D7">
        <w:rPr>
          <w:rFonts w:ascii="ＭＳ ゴシック" w:eastAsia="ＭＳ ゴシック" w:hAnsi="ＭＳ ゴシック" w:hint="eastAsia"/>
          <w:b/>
          <w:sz w:val="24"/>
        </w:rPr>
        <w:t>意見書</w:t>
      </w:r>
    </w:p>
    <w:p w14:paraId="4F10F618" w14:textId="77777777" w:rsidR="00A820BB" w:rsidRDefault="001273D7" w:rsidP="006327BC">
      <w:pPr>
        <w:spacing w:beforeLines="50" w:before="180" w:line="300" w:lineRule="exact"/>
      </w:pPr>
      <w:r>
        <w:rPr>
          <w:rFonts w:hint="eastAsia"/>
        </w:rPr>
        <w:t xml:space="preserve">　横浜市開発事業等の調整等に関する条例の規定により、</w:t>
      </w:r>
      <w:r w:rsidR="001E70EE" w:rsidRPr="001E70EE">
        <w:rPr>
          <w:rFonts w:hint="eastAsia"/>
        </w:rPr>
        <w:t>開発事業構想書又は土石の堆積事業構想書</w:t>
      </w:r>
      <w:r w:rsidR="001E70EE">
        <w:rPr>
          <w:rFonts w:hint="eastAsia"/>
        </w:rPr>
        <w:t>（以下「構想書」といいます。）の内容に対して再</w:t>
      </w:r>
      <w:r w:rsidR="00663C4C">
        <w:rPr>
          <w:rFonts w:hint="eastAsia"/>
        </w:rPr>
        <w:t>意見書を提出することができます。</w:t>
      </w:r>
    </w:p>
    <w:p w14:paraId="58BDDB7F" w14:textId="77777777" w:rsidR="00242EB4" w:rsidRDefault="00242EB4" w:rsidP="006327BC">
      <w:pPr>
        <w:spacing w:beforeLines="50" w:before="180" w:afterLines="50" w:after="180" w:line="300" w:lineRule="exact"/>
        <w:ind w:left="220" w:hangingChars="100" w:hanging="220"/>
      </w:pPr>
      <w:r>
        <w:rPr>
          <w:rFonts w:hint="eastAsia"/>
        </w:rPr>
        <w:t xml:space="preserve">※　</w:t>
      </w:r>
      <w:r w:rsidR="001E758D">
        <w:rPr>
          <w:rFonts w:hint="eastAsia"/>
        </w:rPr>
        <w:t>再</w:t>
      </w:r>
      <w:r>
        <w:rPr>
          <w:rFonts w:hint="eastAsia"/>
        </w:rPr>
        <w:t>意見書の提出方法等については、開発事業者又は土石の堆積事業者より配布された、「</w:t>
      </w:r>
      <w:r w:rsidRPr="007A64BB">
        <w:rPr>
          <w:rFonts w:hint="eastAsia"/>
        </w:rPr>
        <w:t>開発事業の構想について周知を受ける地域住民等のみなさまへ</w:t>
      </w:r>
      <w:r>
        <w:rPr>
          <w:rFonts w:hint="eastAsia"/>
        </w:rPr>
        <w:t>」又は「土砂又は岩石を積重ねる事業</w:t>
      </w:r>
      <w:r w:rsidRPr="007A64BB">
        <w:rPr>
          <w:rFonts w:hint="eastAsia"/>
        </w:rPr>
        <w:t>（土石の堆積事業）の構想について周知を受ける地域住民等のみなさまへ</w:t>
      </w:r>
      <w:r>
        <w:rPr>
          <w:rFonts w:hint="eastAsia"/>
        </w:rPr>
        <w:t>」を御覧ください。</w:t>
      </w:r>
    </w:p>
    <w:p w14:paraId="069A7CBE" w14:textId="77777777" w:rsidR="00E501CC" w:rsidRPr="00B8065E" w:rsidRDefault="006B0B6E" w:rsidP="009F4105">
      <w:pPr>
        <w:spacing w:line="28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242EB4">
        <w:rPr>
          <w:rFonts w:ascii="ＭＳ ゴシック" w:eastAsia="ＭＳ ゴシック" w:hAnsi="ＭＳ ゴシック" w:hint="eastAsia"/>
          <w:b/>
        </w:rPr>
        <w:t>構想書</w:t>
      </w:r>
      <w:r>
        <w:rPr>
          <w:rFonts w:ascii="ＭＳ ゴシック" w:eastAsia="ＭＳ ゴシック" w:hAnsi="ＭＳ ゴシック" w:hint="eastAsia"/>
          <w:b/>
        </w:rPr>
        <w:t>の内容</w:t>
      </w:r>
      <w:r w:rsidR="00242EB4">
        <w:rPr>
          <w:rFonts w:ascii="ＭＳ ゴシック" w:eastAsia="ＭＳ ゴシック" w:hAnsi="ＭＳ ゴシック" w:hint="eastAsia"/>
          <w:b/>
        </w:rPr>
        <w:t>についての</w:t>
      </w:r>
      <w:r w:rsidR="00E501CC" w:rsidRPr="00B8065E">
        <w:rPr>
          <w:rFonts w:ascii="ＭＳ ゴシック" w:eastAsia="ＭＳ ゴシック" w:hAnsi="ＭＳ ゴシック" w:hint="eastAsia"/>
          <w:b/>
        </w:rPr>
        <w:t>御意見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9"/>
        <w:gridCol w:w="708"/>
        <w:gridCol w:w="7206"/>
      </w:tblGrid>
      <w:tr w:rsidR="00B3506B" w14:paraId="6C7E00B1" w14:textId="77777777" w:rsidTr="00897A74">
        <w:trPr>
          <w:trHeight w:val="304"/>
        </w:trPr>
        <w:tc>
          <w:tcPr>
            <w:tcW w:w="1709" w:type="dxa"/>
            <w:vMerge w:val="restart"/>
            <w:vAlign w:val="center"/>
          </w:tcPr>
          <w:p w14:paraId="6FB0442F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御意見を</w:t>
            </w:r>
          </w:p>
          <w:p w14:paraId="5834C3FF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記入する方</w:t>
            </w:r>
          </w:p>
        </w:tc>
        <w:tc>
          <w:tcPr>
            <w:tcW w:w="708" w:type="dxa"/>
            <w:vAlign w:val="center"/>
          </w:tcPr>
          <w:p w14:paraId="7B4FF077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206" w:type="dxa"/>
          </w:tcPr>
          <w:p w14:paraId="44C8F579" w14:textId="77777777" w:rsidR="00B3506B" w:rsidRDefault="00B3506B" w:rsidP="009F4105">
            <w:pPr>
              <w:spacing w:line="280" w:lineRule="exact"/>
            </w:pPr>
          </w:p>
        </w:tc>
      </w:tr>
      <w:tr w:rsidR="00B3506B" w14:paraId="389E5837" w14:textId="77777777" w:rsidTr="00897A74">
        <w:trPr>
          <w:trHeight w:val="64"/>
        </w:trPr>
        <w:tc>
          <w:tcPr>
            <w:tcW w:w="1709" w:type="dxa"/>
            <w:vMerge/>
            <w:vAlign w:val="center"/>
          </w:tcPr>
          <w:p w14:paraId="38ED690F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vAlign w:val="center"/>
          </w:tcPr>
          <w:p w14:paraId="06E42784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206" w:type="dxa"/>
          </w:tcPr>
          <w:p w14:paraId="79CC95DE" w14:textId="77777777" w:rsidR="00B3506B" w:rsidRDefault="00B3506B" w:rsidP="009F4105">
            <w:pPr>
              <w:spacing w:line="280" w:lineRule="exact"/>
            </w:pPr>
          </w:p>
        </w:tc>
      </w:tr>
      <w:tr w:rsidR="00B3506B" w14:paraId="718AEDD8" w14:textId="77777777" w:rsidTr="00D509FE">
        <w:trPr>
          <w:trHeight w:val="5906"/>
        </w:trPr>
        <w:tc>
          <w:tcPr>
            <w:tcW w:w="2417" w:type="dxa"/>
            <w:gridSpan w:val="2"/>
            <w:vAlign w:val="center"/>
          </w:tcPr>
          <w:p w14:paraId="2DAB057B" w14:textId="77777777" w:rsidR="00B3506B" w:rsidRPr="009F4105" w:rsidRDefault="00B3506B" w:rsidP="009F41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御意見</w:t>
            </w:r>
          </w:p>
        </w:tc>
        <w:tc>
          <w:tcPr>
            <w:tcW w:w="7206" w:type="dxa"/>
          </w:tcPr>
          <w:p w14:paraId="14FE0ED0" w14:textId="77777777" w:rsidR="00B3506B" w:rsidRDefault="00B3506B" w:rsidP="009F4105">
            <w:pPr>
              <w:spacing w:line="280" w:lineRule="exact"/>
            </w:pPr>
          </w:p>
        </w:tc>
      </w:tr>
    </w:tbl>
    <w:p w14:paraId="79D35EB7" w14:textId="77777777" w:rsidR="00B8065E" w:rsidRPr="00B8065E" w:rsidRDefault="00385F37" w:rsidP="006327BC">
      <w:pPr>
        <w:spacing w:beforeLines="50" w:before="180" w:line="280" w:lineRule="exact"/>
        <w:ind w:left="442" w:hangingChars="200" w:hanging="44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御意見に係る開発事業又は土石の堆積事業の受付番号及び所在地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8205"/>
      </w:tblGrid>
      <w:tr w:rsidR="00B8065E" w14:paraId="31DC5217" w14:textId="77777777" w:rsidTr="00897A74">
        <w:tc>
          <w:tcPr>
            <w:tcW w:w="1418" w:type="dxa"/>
          </w:tcPr>
          <w:p w14:paraId="3CE59E5F" w14:textId="77777777" w:rsidR="00B8065E" w:rsidRPr="009F4105" w:rsidRDefault="00B8065E" w:rsidP="009F4105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受付番号</w:t>
            </w:r>
          </w:p>
        </w:tc>
        <w:tc>
          <w:tcPr>
            <w:tcW w:w="8205" w:type="dxa"/>
          </w:tcPr>
          <w:p w14:paraId="4FF98125" w14:textId="77777777" w:rsidR="00B8065E" w:rsidRDefault="00B8065E" w:rsidP="009F4105">
            <w:pPr>
              <w:spacing w:line="280" w:lineRule="exact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B8065E" w14:paraId="1C80E1CB" w14:textId="77777777" w:rsidTr="00897A74">
        <w:tc>
          <w:tcPr>
            <w:tcW w:w="1418" w:type="dxa"/>
          </w:tcPr>
          <w:p w14:paraId="6C461A8A" w14:textId="77777777" w:rsidR="00B8065E" w:rsidRPr="009F4105" w:rsidRDefault="00B8065E" w:rsidP="00385F37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9F4105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205" w:type="dxa"/>
          </w:tcPr>
          <w:p w14:paraId="58750655" w14:textId="77777777" w:rsidR="00B8065E" w:rsidRDefault="00B8065E" w:rsidP="009F4105">
            <w:pPr>
              <w:spacing w:line="280" w:lineRule="exact"/>
            </w:pPr>
            <w:r>
              <w:rPr>
                <w:rFonts w:hint="eastAsia"/>
              </w:rPr>
              <w:t>横浜市　　　　　区</w:t>
            </w:r>
          </w:p>
        </w:tc>
      </w:tr>
    </w:tbl>
    <w:p w14:paraId="1762E657" w14:textId="77777777" w:rsidR="009736A3" w:rsidRPr="009736A3" w:rsidRDefault="009736A3" w:rsidP="006327BC">
      <w:pPr>
        <w:spacing w:beforeLines="50" w:before="180" w:line="280" w:lineRule="exact"/>
        <w:ind w:left="442" w:hangingChars="200" w:hanging="442"/>
        <w:rPr>
          <w:rFonts w:ascii="ＭＳ ゴシック" w:eastAsia="ＭＳ ゴシック" w:hAnsi="ＭＳ ゴシック"/>
          <w:b/>
        </w:rPr>
      </w:pPr>
      <w:r w:rsidRPr="009736A3">
        <w:rPr>
          <w:rFonts w:ascii="ＭＳ ゴシック" w:eastAsia="ＭＳ ゴシック" w:hAnsi="ＭＳ ゴシック" w:hint="eastAsia"/>
          <w:b/>
        </w:rPr>
        <w:t>３　提出期限</w:t>
      </w:r>
    </w:p>
    <w:p w14:paraId="482B56EB" w14:textId="77777777" w:rsidR="006B0B6E" w:rsidRDefault="006B0B6E" w:rsidP="006B0B6E">
      <w:pPr>
        <w:spacing w:line="280" w:lineRule="exact"/>
        <w:ind w:left="440" w:hangingChars="200" w:hanging="440"/>
      </w:pPr>
      <w:r>
        <w:rPr>
          <w:rFonts w:hint="eastAsia"/>
        </w:rPr>
        <w:t xml:space="preserve">　　構想書の縦覧期間の満了日（※）まで</w:t>
      </w:r>
    </w:p>
    <w:tbl>
      <w:tblPr>
        <w:tblStyle w:val="a3"/>
        <w:tblpPr w:leftFromText="142" w:rightFromText="142" w:vertAnchor="text" w:horzAnchor="margin" w:tblpXSpec="right" w:tblpY="5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D509FE" w14:paraId="73615C16" w14:textId="77777777" w:rsidTr="00D509FE">
        <w:tc>
          <w:tcPr>
            <w:tcW w:w="2418" w:type="dxa"/>
          </w:tcPr>
          <w:p w14:paraId="41B261DE" w14:textId="77777777" w:rsidR="00D509FE" w:rsidRDefault="00D509FE" w:rsidP="00D509FE">
            <w:pPr>
              <w:spacing w:line="240" w:lineRule="exact"/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D509FE" w14:paraId="7346FA4A" w14:textId="77777777" w:rsidTr="00D509FE">
        <w:trPr>
          <w:trHeight w:val="2272"/>
        </w:trPr>
        <w:tc>
          <w:tcPr>
            <w:tcW w:w="2418" w:type="dxa"/>
          </w:tcPr>
          <w:p w14:paraId="79169B0B" w14:textId="77777777" w:rsidR="00D509FE" w:rsidRDefault="00D509FE" w:rsidP="00D509FE">
            <w:pPr>
              <w:spacing w:line="240" w:lineRule="exact"/>
            </w:pPr>
          </w:p>
        </w:tc>
      </w:tr>
    </w:tbl>
    <w:p w14:paraId="04FCEE7C" w14:textId="77777777" w:rsidR="006A0456" w:rsidRDefault="006B0B6E" w:rsidP="00D509FE">
      <w:pPr>
        <w:wordWrap w:val="0"/>
        <w:spacing w:line="280" w:lineRule="exact"/>
        <w:ind w:left="440" w:hangingChars="200" w:hanging="440"/>
      </w:pPr>
      <w:r>
        <w:rPr>
          <w:rFonts w:hint="eastAsia"/>
        </w:rPr>
        <w:t xml:space="preserve">　※　</w:t>
      </w:r>
      <w:r w:rsidR="00242EB4">
        <w:rPr>
          <w:rFonts w:hint="eastAsia"/>
        </w:rPr>
        <w:t>横浜市が管理するウェブサイト（</w:t>
      </w:r>
      <w:r w:rsidR="00D509FE" w:rsidRPr="00D509FE">
        <w:t>https://kaihatsu.city.yokohama.lg.jp/</w:t>
      </w:r>
      <w:r w:rsidR="00242EB4">
        <w:rPr>
          <w:rFonts w:hint="eastAsia"/>
        </w:rPr>
        <w:t>）又は</w:t>
      </w:r>
      <w:r>
        <w:rPr>
          <w:rFonts w:hint="eastAsia"/>
        </w:rPr>
        <w:t>現地の標識にて縦覧期間を確認できます。</w:t>
      </w:r>
    </w:p>
    <w:p w14:paraId="7655B96D" w14:textId="77777777" w:rsidR="00242EB4" w:rsidRPr="006327BC" w:rsidRDefault="006327BC" w:rsidP="006327BC">
      <w:pPr>
        <w:spacing w:beforeLines="50" w:before="180" w:line="280" w:lineRule="exact"/>
        <w:rPr>
          <w:rFonts w:ascii="ＭＳ ゴシック" w:eastAsia="ＭＳ ゴシック" w:hAnsi="ＭＳ ゴシック"/>
          <w:b/>
        </w:rPr>
      </w:pPr>
      <w:r w:rsidRPr="006327BC">
        <w:rPr>
          <w:rFonts w:ascii="ＭＳ ゴシック" w:eastAsia="ＭＳ ゴシック" w:hAnsi="ＭＳ ゴシック" w:hint="eastAsia"/>
          <w:b/>
        </w:rPr>
        <w:t>４　提出先</w:t>
      </w:r>
    </w:p>
    <w:p w14:paraId="51B77525" w14:textId="77777777" w:rsidR="00196444" w:rsidRDefault="006327BC" w:rsidP="00196444">
      <w:pPr>
        <w:spacing w:line="280" w:lineRule="exact"/>
        <w:ind w:left="220" w:hangingChars="100" w:hanging="220"/>
      </w:pPr>
      <w:r>
        <w:rPr>
          <w:rFonts w:hint="eastAsia"/>
        </w:rPr>
        <w:t xml:space="preserve">　　横浜市の担当部署</w:t>
      </w:r>
    </w:p>
    <w:p w14:paraId="0615F1AC" w14:textId="77777777" w:rsidR="006327BC" w:rsidRDefault="00196444" w:rsidP="00196444">
      <w:pPr>
        <w:spacing w:line="280" w:lineRule="exact"/>
        <w:ind w:leftChars="100" w:left="220"/>
      </w:pPr>
      <w:r>
        <w:rPr>
          <w:rFonts w:hint="eastAsia"/>
        </w:rPr>
        <w:t>※　横浜市の担当部署にて受付し、開発事業者又は土石の堆積事業者に送付又は交付します。</w:t>
      </w:r>
    </w:p>
    <w:p w14:paraId="12E5162C" w14:textId="77777777" w:rsidR="00E501CC" w:rsidRDefault="007343D7" w:rsidP="006327BC">
      <w:pPr>
        <w:spacing w:beforeLines="50" w:before="180" w:line="240" w:lineRule="exact"/>
      </w:pPr>
      <w:r>
        <w:rPr>
          <w:rFonts w:hint="eastAsia"/>
        </w:rPr>
        <w:t>（注意）</w:t>
      </w:r>
    </w:p>
    <w:p w14:paraId="799062C8" w14:textId="77777777" w:rsidR="009F4105" w:rsidRPr="00E501CC" w:rsidRDefault="009F4105" w:rsidP="00D26DD9">
      <w:pPr>
        <w:spacing w:line="240" w:lineRule="exact"/>
      </w:pPr>
      <w:r>
        <w:rPr>
          <w:rFonts w:hint="eastAsia"/>
        </w:rPr>
        <w:t>※　１の</w:t>
      </w:r>
      <w:r w:rsidR="00D509FE">
        <w:rPr>
          <w:rFonts w:hint="eastAsia"/>
        </w:rPr>
        <w:t>「氏名」及び「住所」の欄は、必ず記入</w:t>
      </w:r>
      <w:r w:rsidRPr="009F4105">
        <w:rPr>
          <w:rFonts w:hint="eastAsia"/>
        </w:rPr>
        <w:t>してください。</w:t>
      </w:r>
    </w:p>
    <w:p w14:paraId="332A99D4" w14:textId="77777777" w:rsidR="00663C4C" w:rsidRDefault="009F4105" w:rsidP="00D26DD9">
      <w:pPr>
        <w:spacing w:line="240" w:lineRule="exact"/>
        <w:ind w:left="220" w:hangingChars="100" w:hanging="220"/>
      </w:pPr>
      <w:r>
        <w:rPr>
          <w:rFonts w:hint="eastAsia"/>
        </w:rPr>
        <w:t>※</w:t>
      </w:r>
      <w:r w:rsidR="003B65A3">
        <w:rPr>
          <w:rFonts w:hint="eastAsia"/>
        </w:rPr>
        <w:t xml:space="preserve">　「住所」及び「氏名」</w:t>
      </w:r>
      <w:r w:rsidR="000E2B82">
        <w:rPr>
          <w:rFonts w:hint="eastAsia"/>
        </w:rPr>
        <w:t>の欄</w:t>
      </w:r>
      <w:r w:rsidR="003B65A3">
        <w:rPr>
          <w:rFonts w:hint="eastAsia"/>
        </w:rPr>
        <w:t>は</w:t>
      </w:r>
      <w:r w:rsidR="007343D7" w:rsidRPr="007343D7">
        <w:rPr>
          <w:rFonts w:hint="eastAsia"/>
        </w:rPr>
        <w:t>、</w:t>
      </w:r>
      <w:r w:rsidR="000F2544">
        <w:rPr>
          <w:rFonts w:hint="eastAsia"/>
        </w:rPr>
        <w:t>法人の場合にあっては、</w:t>
      </w:r>
      <w:r w:rsidR="007343D7" w:rsidRPr="007343D7">
        <w:rPr>
          <w:rFonts w:hint="eastAsia"/>
        </w:rPr>
        <w:t>本店又は主たる事務所の所在地、商号又は名称並びに担当者の方の氏名を記入してください</w:t>
      </w:r>
      <w:r w:rsidR="003B65A3">
        <w:rPr>
          <w:rFonts w:hint="eastAsia"/>
        </w:rPr>
        <w:t>。</w:t>
      </w:r>
    </w:p>
    <w:p w14:paraId="045C2792" w14:textId="77777777" w:rsidR="00D509FE" w:rsidRDefault="00D509FE" w:rsidP="00D26DD9">
      <w:pPr>
        <w:spacing w:line="240" w:lineRule="exact"/>
        <w:ind w:left="220" w:hangingChars="100" w:hanging="220"/>
      </w:pPr>
      <w:r>
        <w:rPr>
          <w:rFonts w:hint="eastAsia"/>
        </w:rPr>
        <w:t xml:space="preserve">※　</w:t>
      </w:r>
      <w:r w:rsidR="009F33A7">
        <w:rPr>
          <w:rFonts w:hint="eastAsia"/>
        </w:rPr>
        <w:t>「</w:t>
      </w:r>
      <w:r>
        <w:rPr>
          <w:rFonts w:hint="eastAsia"/>
        </w:rPr>
        <w:t>受付欄</w:t>
      </w:r>
      <w:r w:rsidR="009F33A7">
        <w:rPr>
          <w:rFonts w:hint="eastAsia"/>
        </w:rPr>
        <w:t>」</w:t>
      </w:r>
      <w:r>
        <w:rPr>
          <w:rFonts w:hint="eastAsia"/>
        </w:rPr>
        <w:t>は、記入しないでください。</w:t>
      </w:r>
    </w:p>
    <w:p w14:paraId="5E66BF70" w14:textId="77777777" w:rsidR="009F4105" w:rsidRPr="001273D7" w:rsidRDefault="009F4105" w:rsidP="00D26DD9">
      <w:pPr>
        <w:spacing w:line="240" w:lineRule="exact"/>
        <w:jc w:val="right"/>
      </w:pPr>
      <w:r>
        <w:rPr>
          <w:rFonts w:hint="eastAsia"/>
        </w:rPr>
        <w:t>（Ａ４）</w:t>
      </w:r>
    </w:p>
    <w:sectPr w:rsidR="009F4105" w:rsidRPr="001273D7" w:rsidSect="00FC473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EF74" w14:textId="77777777" w:rsidR="00D56D19" w:rsidRDefault="00D56D19" w:rsidP="00D56D19">
      <w:r>
        <w:separator/>
      </w:r>
    </w:p>
  </w:endnote>
  <w:endnote w:type="continuationSeparator" w:id="0">
    <w:p w14:paraId="44F4C618" w14:textId="77777777" w:rsidR="00D56D19" w:rsidRDefault="00D56D19" w:rsidP="00D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1CC2" w14:textId="77777777" w:rsidR="00D56D19" w:rsidRDefault="00D56D19" w:rsidP="00D56D19">
      <w:r>
        <w:separator/>
      </w:r>
    </w:p>
  </w:footnote>
  <w:footnote w:type="continuationSeparator" w:id="0">
    <w:p w14:paraId="7A4DC8F9" w14:textId="77777777" w:rsidR="00D56D19" w:rsidRDefault="00D56D19" w:rsidP="00D5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7"/>
    <w:rsid w:val="00094EF9"/>
    <w:rsid w:val="000A1725"/>
    <w:rsid w:val="000E2B82"/>
    <w:rsid w:val="000F2544"/>
    <w:rsid w:val="001273D7"/>
    <w:rsid w:val="00196444"/>
    <w:rsid w:val="001E70EE"/>
    <w:rsid w:val="001E758D"/>
    <w:rsid w:val="00242EB4"/>
    <w:rsid w:val="00275F3F"/>
    <w:rsid w:val="002D05D3"/>
    <w:rsid w:val="002D73FA"/>
    <w:rsid w:val="00300E3D"/>
    <w:rsid w:val="00385F37"/>
    <w:rsid w:val="003B65A3"/>
    <w:rsid w:val="00405E6E"/>
    <w:rsid w:val="005F1650"/>
    <w:rsid w:val="006327BC"/>
    <w:rsid w:val="00663C4C"/>
    <w:rsid w:val="006A0456"/>
    <w:rsid w:val="006B0B6E"/>
    <w:rsid w:val="007343D7"/>
    <w:rsid w:val="007407E8"/>
    <w:rsid w:val="00785F2B"/>
    <w:rsid w:val="007D1B73"/>
    <w:rsid w:val="0081150C"/>
    <w:rsid w:val="00883C9D"/>
    <w:rsid w:val="00897A74"/>
    <w:rsid w:val="009736A3"/>
    <w:rsid w:val="009F33A7"/>
    <w:rsid w:val="009F4105"/>
    <w:rsid w:val="00A820BB"/>
    <w:rsid w:val="00B3506B"/>
    <w:rsid w:val="00B735F2"/>
    <w:rsid w:val="00B8065E"/>
    <w:rsid w:val="00B96FB6"/>
    <w:rsid w:val="00BD04AD"/>
    <w:rsid w:val="00C55B39"/>
    <w:rsid w:val="00C62D40"/>
    <w:rsid w:val="00D26DD9"/>
    <w:rsid w:val="00D509FE"/>
    <w:rsid w:val="00D56D19"/>
    <w:rsid w:val="00D67BF7"/>
    <w:rsid w:val="00E501CC"/>
    <w:rsid w:val="00EB7F64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A9D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8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CC"/>
    <w:rPr>
      <w:rFonts w:asciiTheme="majorHAnsi" w:eastAsiaTheme="majorEastAsia" w:hAnsiTheme="majorHAnsi" w:cstheme="majorBidi"/>
      <w:bCs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D19"/>
    <w:rPr>
      <w:bCs w:val="0"/>
    </w:rPr>
  </w:style>
  <w:style w:type="paragraph" w:styleId="a8">
    <w:name w:val="footer"/>
    <w:basedOn w:val="a"/>
    <w:link w:val="a9"/>
    <w:uiPriority w:val="99"/>
    <w:unhideWhenUsed/>
    <w:rsid w:val="00D56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D19"/>
    <w:rPr>
      <w:bCs w:val="0"/>
    </w:rPr>
  </w:style>
  <w:style w:type="table" w:customStyle="1" w:styleId="1">
    <w:name w:val="表 (格子)1"/>
    <w:basedOn w:val="a1"/>
    <w:next w:val="a3"/>
    <w:uiPriority w:val="59"/>
    <w:rsid w:val="006327BC"/>
    <w:pPr>
      <w:widowControl w:val="0"/>
      <w:jc w:val="both"/>
    </w:pPr>
    <w:rPr>
      <w:rFonts w:ascii="Century" w:hAnsi="Century" w:cs="Times New Roman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2025-03-10T07:26:00Z</dcterms:created>
  <dcterms:modified xsi:type="dcterms:W3CDTF">2025-03-11T07:43:00Z</dcterms:modified>
</cp:coreProperties>
</file>