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9C" w:rsidRPr="00177284" w:rsidRDefault="00AA269C" w:rsidP="007616CB">
      <w:pPr>
        <w:ind w:left="1050" w:hangingChars="500" w:hanging="1050"/>
        <w:rPr>
          <w:rFonts w:hint="eastAsia"/>
        </w:rPr>
      </w:pPr>
      <w:bookmarkStart w:id="0" w:name="_GoBack"/>
      <w:bookmarkEnd w:id="0"/>
    </w:p>
    <w:p w:rsidR="00AA269C" w:rsidRPr="00177284" w:rsidRDefault="00B138FF" w:rsidP="007616CB">
      <w:pPr>
        <w:spacing w:beforeLines="50" w:before="180" w:afterLines="50" w:after="180"/>
        <w:jc w:val="center"/>
        <w:rPr>
          <w:rFonts w:eastAsia="ＭＳ ゴシック" w:hint="eastAsia"/>
          <w:b/>
          <w:bCs/>
          <w:sz w:val="40"/>
        </w:rPr>
      </w:pPr>
      <w:r w:rsidRPr="00177284">
        <w:rPr>
          <w:rFonts w:eastAsia="ＭＳ ゴシック" w:hint="eastAsia"/>
          <w:b/>
          <w:bCs/>
          <w:sz w:val="40"/>
        </w:rPr>
        <w:t>景観形成植栽の計画書</w:t>
      </w:r>
    </w:p>
    <w:tbl>
      <w:tblPr>
        <w:tblpPr w:leftFromText="142" w:rightFromText="142" w:vertAnchor="page" w:horzAnchor="margin" w:tblpXSpec="center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620"/>
        <w:gridCol w:w="360"/>
        <w:gridCol w:w="2052"/>
        <w:gridCol w:w="108"/>
        <w:gridCol w:w="900"/>
        <w:gridCol w:w="2880"/>
      </w:tblGrid>
      <w:tr w:rsidR="00B138FF" w:rsidTr="001A1150">
        <w:trPr>
          <w:trHeight w:val="710"/>
        </w:trPr>
        <w:tc>
          <w:tcPr>
            <w:tcW w:w="3168" w:type="dxa"/>
            <w:gridSpan w:val="4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開発区域面積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2"/>
                <w:szCs w:val="22"/>
              </w:rPr>
              <w:t>適切な植栽が行われる土地の面積の合計</w:t>
            </w:r>
            <w:r w:rsidRPr="001A1150">
              <w:rPr>
                <w:rFonts w:hint="eastAsia"/>
                <w:sz w:val="16"/>
                <w:szCs w:val="16"/>
              </w:rPr>
              <w:t>（〔</w:t>
            </w:r>
            <w:r w:rsidRPr="001A1150">
              <w:rPr>
                <w:rFonts w:hint="eastAsia"/>
                <w:sz w:val="16"/>
                <w:szCs w:val="16"/>
              </w:rPr>
              <w:t>D</w:t>
            </w:r>
            <w:r w:rsidRPr="001A1150">
              <w:rPr>
                <w:rFonts w:hint="eastAsia"/>
                <w:sz w:val="16"/>
                <w:szCs w:val="16"/>
              </w:rPr>
              <w:t>〕</w:t>
            </w:r>
            <w:r w:rsidRPr="001A1150">
              <w:rPr>
                <w:rFonts w:hint="eastAsia"/>
                <w:sz w:val="16"/>
                <w:szCs w:val="16"/>
              </w:rPr>
              <w:t>+</w:t>
            </w:r>
            <w:r w:rsidRPr="001A1150">
              <w:rPr>
                <w:rFonts w:hint="eastAsia"/>
                <w:sz w:val="16"/>
                <w:szCs w:val="16"/>
              </w:rPr>
              <w:t>〔</w:t>
            </w:r>
            <w:r w:rsidRPr="001A1150">
              <w:rPr>
                <w:rFonts w:hint="eastAsia"/>
                <w:sz w:val="16"/>
                <w:szCs w:val="16"/>
              </w:rPr>
              <w:t>E</w:t>
            </w:r>
            <w:r w:rsidRPr="001A1150">
              <w:rPr>
                <w:rFonts w:hint="eastAsia"/>
                <w:sz w:val="16"/>
                <w:szCs w:val="16"/>
              </w:rPr>
              <w:t>〕＋〔</w:t>
            </w:r>
            <w:r w:rsidRPr="001A1150">
              <w:rPr>
                <w:rFonts w:hint="eastAsia"/>
                <w:sz w:val="16"/>
                <w:szCs w:val="16"/>
              </w:rPr>
              <w:t>F</w:t>
            </w:r>
            <w:r w:rsidRPr="001A1150">
              <w:rPr>
                <w:rFonts w:hint="eastAsia"/>
                <w:sz w:val="16"/>
                <w:szCs w:val="16"/>
              </w:rPr>
              <w:t>〕）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B</w:t>
            </w:r>
            <w:r w:rsidRPr="001A1150">
              <w:rPr>
                <w:rFonts w:hint="eastAsia"/>
                <w:sz w:val="24"/>
              </w:rPr>
              <w:t>〕／〔</w:t>
            </w:r>
            <w:r w:rsidRPr="001A1150">
              <w:rPr>
                <w:rFonts w:hint="eastAsia"/>
                <w:sz w:val="24"/>
              </w:rPr>
              <w:t>A</w:t>
            </w:r>
            <w:r w:rsidRPr="001A1150">
              <w:rPr>
                <w:rFonts w:hint="eastAsia"/>
                <w:sz w:val="24"/>
              </w:rPr>
              <w:t>〕×１００</w:t>
            </w:r>
          </w:p>
        </w:tc>
      </w:tr>
      <w:tr w:rsidR="00B138FF" w:rsidTr="001A1150">
        <w:trPr>
          <w:trHeight w:val="1971"/>
        </w:trPr>
        <w:tc>
          <w:tcPr>
            <w:tcW w:w="3168" w:type="dxa"/>
            <w:gridSpan w:val="4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A</w:t>
            </w:r>
            <w:r w:rsidRPr="001A1150">
              <w:rPr>
                <w:rFonts w:hint="eastAsia"/>
                <w:sz w:val="24"/>
              </w:rPr>
              <w:t>〕　　　　　　　　　㎡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B</w:t>
            </w:r>
            <w:r w:rsidRPr="001A1150">
              <w:rPr>
                <w:rFonts w:hint="eastAsia"/>
                <w:sz w:val="24"/>
              </w:rPr>
              <w:t>〕　　　　　　　　㎡</w:t>
            </w:r>
          </w:p>
        </w:tc>
        <w:tc>
          <w:tcPr>
            <w:tcW w:w="2880" w:type="dxa"/>
            <w:shd w:val="clear" w:color="auto" w:fill="auto"/>
          </w:tcPr>
          <w:p w:rsidR="00AA269C" w:rsidRPr="001A1150" w:rsidRDefault="00B138FF" w:rsidP="001A1150">
            <w:pPr>
              <w:rPr>
                <w:rFonts w:hint="eastAsia"/>
                <w:sz w:val="24"/>
              </w:rPr>
            </w:pPr>
            <w:r w:rsidRPr="001A1150">
              <w:rPr>
                <w:rFonts w:hint="eastAsia"/>
                <w:sz w:val="24"/>
              </w:rPr>
              <w:t xml:space="preserve">　　　　　　　　　　％</w:t>
            </w:r>
          </w:p>
        </w:tc>
      </w:tr>
      <w:tr w:rsidR="00B138FF" w:rsidTr="001A1150">
        <w:trPr>
          <w:trHeight w:val="351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AA269C" w:rsidRPr="001A1150" w:rsidRDefault="00B138FF" w:rsidP="001A1150">
            <w:pPr>
              <w:ind w:left="113" w:right="113"/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内　　　　　訳</w:t>
            </w: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ただし書基準（</w:t>
            </w:r>
            <w:r w:rsidR="007165D8">
              <w:rPr>
                <w:rFonts w:hint="eastAsia"/>
                <w:sz w:val="24"/>
              </w:rPr>
              <w:t>５</w:t>
            </w:r>
            <w:r w:rsidRPr="001A1150">
              <w:rPr>
                <w:rFonts w:hint="eastAsia"/>
                <w:sz w:val="24"/>
              </w:rPr>
              <w:t>）を適用する部分の面積</w:t>
            </w:r>
          </w:p>
        </w:tc>
      </w:tr>
      <w:tr w:rsidR="00B138FF" w:rsidTr="001A1150">
        <w:trPr>
          <w:trHeight w:val="526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植栽が行われる土地の面積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〕×５</w:t>
            </w:r>
          </w:p>
        </w:tc>
      </w:tr>
      <w:tr w:rsidR="00B138FF" w:rsidTr="001A1150">
        <w:trPr>
          <w:trHeight w:val="1048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4032" w:type="dxa"/>
            <w:gridSpan w:val="3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　　　　　　　　　　　　㎡</w:t>
            </w:r>
          </w:p>
        </w:tc>
        <w:tc>
          <w:tcPr>
            <w:tcW w:w="3888" w:type="dxa"/>
            <w:gridSpan w:val="3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D</w:t>
            </w:r>
            <w:r w:rsidRPr="001A1150">
              <w:rPr>
                <w:rFonts w:hint="eastAsia"/>
                <w:sz w:val="24"/>
              </w:rPr>
              <w:t>〕　　　　　　　　　　　　㎡</w:t>
            </w:r>
          </w:p>
        </w:tc>
      </w:tr>
      <w:tr w:rsidR="00B138FF" w:rsidTr="001A1150">
        <w:trPr>
          <w:trHeight w:val="374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適切な植栽が行われる土地の面積（〔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〕を除く）</w:t>
            </w:r>
          </w:p>
        </w:tc>
      </w:tr>
      <w:tr w:rsidR="00B138FF" w:rsidTr="001A1150">
        <w:trPr>
          <w:trHeight w:val="1049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7920" w:type="dxa"/>
            <w:gridSpan w:val="6"/>
            <w:shd w:val="clear" w:color="auto" w:fill="auto"/>
          </w:tcPr>
          <w:p w:rsidR="00AA269C" w:rsidRPr="001A1150" w:rsidRDefault="00B138FF" w:rsidP="001A1150">
            <w:pPr>
              <w:rPr>
                <w:rFonts w:hint="eastAsia"/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E</w:t>
            </w:r>
            <w:r w:rsidRPr="001A1150">
              <w:rPr>
                <w:rFonts w:hint="eastAsia"/>
                <w:sz w:val="24"/>
              </w:rPr>
              <w:t>〕　　　　　　　　　　　　　　　　　　　　　　　　　　　　㎡</w:t>
            </w:r>
          </w:p>
        </w:tc>
      </w:tr>
      <w:tr w:rsidR="00B138FF" w:rsidTr="001A1150">
        <w:trPr>
          <w:trHeight w:val="346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樹木の本数に換算する場合の面積</w:t>
            </w:r>
          </w:p>
        </w:tc>
      </w:tr>
      <w:tr w:rsidR="00B138FF" w:rsidTr="001A1150"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樹木の種類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rFonts w:hint="eastAsia"/>
                <w:sz w:val="24"/>
              </w:rPr>
            </w:pPr>
            <w:r w:rsidRPr="001A1150">
              <w:rPr>
                <w:rFonts w:hint="eastAsia"/>
                <w:sz w:val="24"/>
              </w:rPr>
              <w:t>本数</w:t>
            </w:r>
          </w:p>
          <w:p w:rsidR="00AA269C" w:rsidRPr="001A1150" w:rsidRDefault="00B138FF" w:rsidP="001A1150">
            <w:pPr>
              <w:jc w:val="center"/>
              <w:rPr>
                <w:sz w:val="16"/>
                <w:szCs w:val="16"/>
              </w:rPr>
            </w:pPr>
            <w:r w:rsidRPr="001A1150">
              <w:rPr>
                <w:rFonts w:hint="eastAsia"/>
                <w:sz w:val="16"/>
                <w:szCs w:val="16"/>
              </w:rPr>
              <w:t>（〔</w:t>
            </w:r>
            <w:r w:rsidRPr="001A1150">
              <w:rPr>
                <w:rFonts w:hint="eastAsia"/>
                <w:sz w:val="16"/>
                <w:szCs w:val="16"/>
              </w:rPr>
              <w:t>C</w:t>
            </w:r>
            <w:r w:rsidRPr="001A1150">
              <w:rPr>
                <w:rFonts w:hint="eastAsia"/>
                <w:sz w:val="16"/>
                <w:szCs w:val="16"/>
              </w:rPr>
              <w:t>〕に含まれる樹木は除く）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rFonts w:hint="eastAsia"/>
                <w:sz w:val="24"/>
              </w:rPr>
            </w:pPr>
            <w:r w:rsidRPr="001A1150">
              <w:rPr>
                <w:rFonts w:hint="eastAsia"/>
                <w:sz w:val="24"/>
              </w:rPr>
              <w:t>換算面積</w:t>
            </w:r>
          </w:p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(a)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10</w:t>
            </w:r>
            <w:r w:rsidRPr="001A1150">
              <w:rPr>
                <w:rFonts w:hint="eastAsia"/>
                <w:sz w:val="24"/>
              </w:rPr>
              <w:t>＋</w:t>
            </w:r>
            <w:r w:rsidRPr="001A1150">
              <w:rPr>
                <w:rFonts w:hint="eastAsia"/>
                <w:sz w:val="24"/>
              </w:rPr>
              <w:t>(b)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2</w:t>
            </w:r>
            <w:r w:rsidRPr="001A1150">
              <w:rPr>
                <w:rFonts w:hint="eastAsia"/>
                <w:sz w:val="24"/>
              </w:rPr>
              <w:t>＋</w:t>
            </w:r>
            <w:r w:rsidRPr="001A1150">
              <w:rPr>
                <w:rFonts w:hint="eastAsia"/>
                <w:sz w:val="24"/>
              </w:rPr>
              <w:t>(c)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0.4</w:t>
            </w:r>
          </w:p>
        </w:tc>
      </w:tr>
      <w:tr w:rsidR="00B138FF" w:rsidTr="001A1150">
        <w:trPr>
          <w:trHeight w:val="863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高木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(a)</w:t>
            </w:r>
            <w:r w:rsidRPr="001A1150">
              <w:rPr>
                <w:rFonts w:hint="eastAsia"/>
                <w:sz w:val="24"/>
              </w:rPr>
              <w:t xml:space="preserve">　　　　　　　本</w:t>
            </w:r>
          </w:p>
        </w:tc>
        <w:tc>
          <w:tcPr>
            <w:tcW w:w="3780" w:type="dxa"/>
            <w:gridSpan w:val="2"/>
            <w:vMerge w:val="restart"/>
            <w:shd w:val="clear" w:color="auto" w:fill="auto"/>
          </w:tcPr>
          <w:p w:rsidR="00AA269C" w:rsidRPr="001A1150" w:rsidRDefault="00B138FF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F</w:t>
            </w:r>
            <w:r w:rsidRPr="001A1150">
              <w:rPr>
                <w:rFonts w:hint="eastAsia"/>
                <w:sz w:val="24"/>
              </w:rPr>
              <w:t>〕　　　　　　　　　　　㎡</w:t>
            </w:r>
          </w:p>
        </w:tc>
      </w:tr>
      <w:tr w:rsidR="00B138FF" w:rsidTr="001A1150">
        <w:trPr>
          <w:trHeight w:val="890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中木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A269C" w:rsidRPr="001A1150" w:rsidRDefault="00B138FF" w:rsidP="001A1150">
            <w:pPr>
              <w:wordWrap w:val="0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 xml:space="preserve">(b)              </w:t>
            </w:r>
            <w:r w:rsidRPr="001A1150">
              <w:rPr>
                <w:rFonts w:hint="eastAsia"/>
                <w:sz w:val="24"/>
              </w:rPr>
              <w:t>本</w:t>
            </w: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</w:tr>
      <w:tr w:rsidR="00B138FF" w:rsidTr="001A1150">
        <w:trPr>
          <w:trHeight w:val="895"/>
        </w:trPr>
        <w:tc>
          <w:tcPr>
            <w:tcW w:w="648" w:type="dxa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69C" w:rsidRPr="001A1150" w:rsidRDefault="00B138FF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低木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A269C" w:rsidRPr="001A1150" w:rsidRDefault="00B138FF" w:rsidP="001A1150">
            <w:pPr>
              <w:wordWrap w:val="0"/>
              <w:rPr>
                <w:sz w:val="24"/>
              </w:rPr>
            </w:pPr>
            <w:r w:rsidRPr="001A1150">
              <w:rPr>
                <w:sz w:val="24"/>
              </w:rPr>
              <w:t>(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sz w:val="24"/>
              </w:rPr>
              <w:t>)</w:t>
            </w:r>
            <w:r w:rsidRPr="001A1150">
              <w:rPr>
                <w:rFonts w:hint="eastAsia"/>
                <w:sz w:val="24"/>
              </w:rPr>
              <w:t xml:space="preserve">              </w:t>
            </w:r>
            <w:r w:rsidRPr="001A1150">
              <w:rPr>
                <w:rFonts w:hint="eastAsia"/>
                <w:sz w:val="24"/>
              </w:rPr>
              <w:t>本</w:t>
            </w: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AA269C" w:rsidRPr="001A1150" w:rsidRDefault="00AA269C" w:rsidP="001A1150">
            <w:pPr>
              <w:rPr>
                <w:sz w:val="24"/>
              </w:rPr>
            </w:pPr>
          </w:p>
        </w:tc>
      </w:tr>
    </w:tbl>
    <w:p w:rsidR="00AA269C" w:rsidRPr="00177284" w:rsidRDefault="00AA269C" w:rsidP="00AA269C">
      <w:pPr>
        <w:jc w:val="center"/>
        <w:rPr>
          <w:rFonts w:hint="eastAsia"/>
        </w:rPr>
      </w:pPr>
    </w:p>
    <w:p w:rsidR="00EC123B" w:rsidRPr="001467DF" w:rsidRDefault="00EC123B" w:rsidP="0026243A">
      <w:pPr>
        <w:spacing w:beforeLines="50" w:before="180" w:afterLines="50" w:after="180"/>
        <w:rPr>
          <w:rFonts w:hint="eastAsia"/>
          <w:sz w:val="18"/>
        </w:rPr>
      </w:pPr>
    </w:p>
    <w:p w:rsidR="00EE6441" w:rsidRPr="001467DF" w:rsidRDefault="00EE6441" w:rsidP="005174EA">
      <w:pPr>
        <w:ind w:firstLine="960"/>
        <w:rPr>
          <w:rFonts w:hint="eastAsia"/>
          <w:sz w:val="22"/>
        </w:rPr>
      </w:pPr>
    </w:p>
    <w:sectPr w:rsidR="00EE6441" w:rsidRPr="001467DF" w:rsidSect="004F4982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454" w:footer="567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FF" w:rsidRDefault="00B138FF">
      <w:r>
        <w:separator/>
      </w:r>
    </w:p>
  </w:endnote>
  <w:endnote w:type="continuationSeparator" w:id="0">
    <w:p w:rsidR="00B138FF" w:rsidRDefault="00B1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Pr="00504A36" w:rsidRDefault="00B138FF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0"/>
        <w:szCs w:val="20"/>
      </w:rPr>
    </w:pPr>
    <w:r>
      <w:rPr>
        <w:rStyle w:val="a6"/>
        <w:rFonts w:ascii="ＭＳ ゴシック" w:eastAsia="ＭＳ ゴシック" w:hAnsi="ＭＳ ゴシック" w:hint="eastAsia"/>
        <w:sz w:val="20"/>
        <w:szCs w:val="20"/>
      </w:rPr>
      <w:t>資</w:t>
    </w:r>
    <w:r w:rsidRPr="00504A36">
      <w:rPr>
        <w:rStyle w:val="a6"/>
        <w:rFonts w:ascii="ＭＳ ゴシック" w:eastAsia="ＭＳ ゴシック" w:hAnsi="ＭＳ ゴシック" w:hint="eastAsia"/>
        <w:sz w:val="20"/>
        <w:szCs w:val="20"/>
      </w:rPr>
      <w:t>－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instrText xml:space="preserve">PAGE  </w:instrTex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F4982">
      <w:rPr>
        <w:rStyle w:val="a6"/>
        <w:rFonts w:ascii="ＭＳ ゴシック" w:eastAsia="ＭＳ ゴシック" w:hAnsi="ＭＳ ゴシック"/>
        <w:noProof/>
        <w:sz w:val="20"/>
        <w:szCs w:val="20"/>
      </w:rPr>
      <w:t>60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  <w:p w:rsidR="003A4C0A" w:rsidRDefault="003A4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FF" w:rsidRDefault="00B138FF">
      <w:r>
        <w:separator/>
      </w:r>
    </w:p>
  </w:footnote>
  <w:footnote w:type="continuationSeparator" w:id="0">
    <w:p w:rsidR="00B138FF" w:rsidRDefault="00B1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Default="005877E3">
    <w:pPr>
      <w:pStyle w:val="a7"/>
      <w:rPr>
        <w:rFonts w:hint="eastAsia"/>
      </w:rPr>
    </w:pPr>
  </w:p>
  <w:p w:rsidR="005877E3" w:rsidRPr="00816CA9" w:rsidRDefault="00B138F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Pr="007F75A2" w:rsidRDefault="007F75A2" w:rsidP="007F75A2">
    <w:pPr>
      <w:pStyle w:val="a7"/>
      <w:ind w:firstLine="200"/>
      <w:rPr>
        <w:rFonts w:ascii="ＭＳ ゴシック" w:eastAsia="ＭＳ ゴシック" w:hAnsi="ＭＳ ゴシック" w:hint="eastAsia"/>
        <w:sz w:val="20"/>
        <w:szCs w:val="20"/>
        <w:u w:val="single"/>
      </w:rPr>
    </w:pPr>
    <w:r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07D"/>
    <w:multiLevelType w:val="hybridMultilevel"/>
    <w:tmpl w:val="BF1C3242"/>
    <w:lvl w:ilvl="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67E07"/>
    <w:multiLevelType w:val="hybridMultilevel"/>
    <w:tmpl w:val="49F6BBF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34573"/>
    <w:rsid w:val="00037995"/>
    <w:rsid w:val="000714F9"/>
    <w:rsid w:val="00097ADE"/>
    <w:rsid w:val="000D35CC"/>
    <w:rsid w:val="001005D0"/>
    <w:rsid w:val="00105366"/>
    <w:rsid w:val="001139A3"/>
    <w:rsid w:val="001467DF"/>
    <w:rsid w:val="00161795"/>
    <w:rsid w:val="001738F1"/>
    <w:rsid w:val="00177284"/>
    <w:rsid w:val="00185B0A"/>
    <w:rsid w:val="001876D1"/>
    <w:rsid w:val="001A1150"/>
    <w:rsid w:val="001B2028"/>
    <w:rsid w:val="001C58FB"/>
    <w:rsid w:val="001D11E1"/>
    <w:rsid w:val="00221134"/>
    <w:rsid w:val="0026243A"/>
    <w:rsid w:val="0028533F"/>
    <w:rsid w:val="0028649C"/>
    <w:rsid w:val="002D2876"/>
    <w:rsid w:val="00302962"/>
    <w:rsid w:val="00336B1A"/>
    <w:rsid w:val="00342065"/>
    <w:rsid w:val="00361FD2"/>
    <w:rsid w:val="003668A5"/>
    <w:rsid w:val="00393C4F"/>
    <w:rsid w:val="00396779"/>
    <w:rsid w:val="003A1348"/>
    <w:rsid w:val="003A42DA"/>
    <w:rsid w:val="003A4C0A"/>
    <w:rsid w:val="003B7D53"/>
    <w:rsid w:val="003D6298"/>
    <w:rsid w:val="004045A6"/>
    <w:rsid w:val="00420AE8"/>
    <w:rsid w:val="0044040B"/>
    <w:rsid w:val="004617DC"/>
    <w:rsid w:val="00476F47"/>
    <w:rsid w:val="004F4982"/>
    <w:rsid w:val="00504A36"/>
    <w:rsid w:val="00506185"/>
    <w:rsid w:val="005174EA"/>
    <w:rsid w:val="00521C23"/>
    <w:rsid w:val="00532CBE"/>
    <w:rsid w:val="005877E3"/>
    <w:rsid w:val="00595CB2"/>
    <w:rsid w:val="005E4840"/>
    <w:rsid w:val="005F778D"/>
    <w:rsid w:val="00601456"/>
    <w:rsid w:val="00610ADE"/>
    <w:rsid w:val="0061298A"/>
    <w:rsid w:val="00637BE5"/>
    <w:rsid w:val="00681265"/>
    <w:rsid w:val="006937F4"/>
    <w:rsid w:val="006C4FF2"/>
    <w:rsid w:val="006D0CB7"/>
    <w:rsid w:val="006D767D"/>
    <w:rsid w:val="007165D8"/>
    <w:rsid w:val="007616CB"/>
    <w:rsid w:val="0077325F"/>
    <w:rsid w:val="007F75A2"/>
    <w:rsid w:val="00816CA9"/>
    <w:rsid w:val="00821464"/>
    <w:rsid w:val="00845A28"/>
    <w:rsid w:val="0085674E"/>
    <w:rsid w:val="00863558"/>
    <w:rsid w:val="008707B6"/>
    <w:rsid w:val="008767C3"/>
    <w:rsid w:val="00881024"/>
    <w:rsid w:val="008D4152"/>
    <w:rsid w:val="00905D6A"/>
    <w:rsid w:val="009072BD"/>
    <w:rsid w:val="00912B3B"/>
    <w:rsid w:val="00921BE0"/>
    <w:rsid w:val="00931A69"/>
    <w:rsid w:val="00955BEC"/>
    <w:rsid w:val="009C00CB"/>
    <w:rsid w:val="009C4294"/>
    <w:rsid w:val="009C67EC"/>
    <w:rsid w:val="009D1363"/>
    <w:rsid w:val="009F3FE6"/>
    <w:rsid w:val="00A80529"/>
    <w:rsid w:val="00A90F9E"/>
    <w:rsid w:val="00AA269C"/>
    <w:rsid w:val="00AA34B5"/>
    <w:rsid w:val="00AC01F2"/>
    <w:rsid w:val="00B138FF"/>
    <w:rsid w:val="00B36DBD"/>
    <w:rsid w:val="00B4519D"/>
    <w:rsid w:val="00B5221E"/>
    <w:rsid w:val="00B70AE3"/>
    <w:rsid w:val="00B762A1"/>
    <w:rsid w:val="00B927F9"/>
    <w:rsid w:val="00BB4F1D"/>
    <w:rsid w:val="00BD1FB9"/>
    <w:rsid w:val="00C17388"/>
    <w:rsid w:val="00C20835"/>
    <w:rsid w:val="00C2594D"/>
    <w:rsid w:val="00C53D4D"/>
    <w:rsid w:val="00C7598C"/>
    <w:rsid w:val="00CA5889"/>
    <w:rsid w:val="00CB0794"/>
    <w:rsid w:val="00CB1751"/>
    <w:rsid w:val="00CB32DF"/>
    <w:rsid w:val="00D02D36"/>
    <w:rsid w:val="00D03141"/>
    <w:rsid w:val="00D17184"/>
    <w:rsid w:val="00D37C70"/>
    <w:rsid w:val="00D44708"/>
    <w:rsid w:val="00D5053F"/>
    <w:rsid w:val="00D63F5F"/>
    <w:rsid w:val="00D66CC3"/>
    <w:rsid w:val="00D77D22"/>
    <w:rsid w:val="00D8132D"/>
    <w:rsid w:val="00D83C6A"/>
    <w:rsid w:val="00D930D9"/>
    <w:rsid w:val="00DA6F35"/>
    <w:rsid w:val="00DB7DEF"/>
    <w:rsid w:val="00DC1678"/>
    <w:rsid w:val="00E158D7"/>
    <w:rsid w:val="00E24A52"/>
    <w:rsid w:val="00E26265"/>
    <w:rsid w:val="00E40358"/>
    <w:rsid w:val="00E65951"/>
    <w:rsid w:val="00EA1E42"/>
    <w:rsid w:val="00EB68AD"/>
    <w:rsid w:val="00EC123B"/>
    <w:rsid w:val="00ED3987"/>
    <w:rsid w:val="00EE43B2"/>
    <w:rsid w:val="00EE6441"/>
    <w:rsid w:val="00EF1BF8"/>
    <w:rsid w:val="00EF72D2"/>
    <w:rsid w:val="00F008C7"/>
    <w:rsid w:val="00F33B4A"/>
    <w:rsid w:val="00FB3176"/>
    <w:rsid w:val="00FE682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D9F7F-5BA5-4944-B55E-0986545D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45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5A2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EC123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character" w:customStyle="1" w:styleId="a8">
    <w:name w:val="ヘッダー (文字)"/>
    <w:link w:val="a7"/>
    <w:rsid w:val="007F7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謙治</dc:creator>
  <cp:keywords/>
  <cp:lastModifiedBy>後藤 謙治</cp:lastModifiedBy>
  <cp:revision>2</cp:revision>
  <cp:lastPrinted>1601-01-01T00:00:00Z</cp:lastPrinted>
  <dcterms:created xsi:type="dcterms:W3CDTF">2020-02-04T03:09:00Z</dcterms:created>
  <dcterms:modified xsi:type="dcterms:W3CDTF">2020-02-04T03:09:00Z</dcterms:modified>
</cp:coreProperties>
</file>