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AB241E"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AB241E"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AB241E"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AB241E"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AB241E"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AB241E"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AB241E"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AB241E"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AB241E"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AB241E"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AB241E"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AB241E"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AB241E"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AB241E"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AB241E"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AB241E"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AB241E"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AB241E"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AB241E"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AB241E"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AB241E"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AB241E"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AB241E"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AB241E"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AB241E"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AB241E"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AB241E"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AB241E">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AB241E"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AB241E"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AB241E"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AB241E"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AB241E"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AB241E"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AB241E"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AB241E"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AB241E"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AB241E"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AB241E"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AB241E"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AB241E"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AB241E"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AB241E"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AB241E"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AB241E"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AB241E"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AB241E"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AB241E"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AB241E"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AB241E"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AB241E"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AB241E"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AB241E"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AB241E"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AB241E"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AB241E"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AB241E"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AB241E"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AB241E"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AB241E"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AB241E"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w:t>
      </w:r>
      <w:r w:rsidRPr="00D210B3">
        <w:lastRenderedPageBreak/>
        <w:t>びに</w:t>
      </w:r>
      <w:r w:rsidRPr="00D210B3">
        <w:t>13</w:t>
      </w:r>
      <w:r w:rsidRPr="00D210B3">
        <w:t>欄から</w:t>
      </w:r>
      <w:r w:rsidRPr="00D210B3">
        <w:t>16</w:t>
      </w:r>
      <w:r w:rsidRPr="00D210B3">
        <w:t>欄まで及び第五面の３欄から６欄までの事項について、同条第３号に該当する認証型式部材等の場合にあつては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C8336" w14:textId="77777777" w:rsidR="00AB241E" w:rsidRDefault="00AB24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1437" w14:textId="77777777" w:rsidR="00AB241E" w:rsidRDefault="00AB24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61762" w14:textId="77777777" w:rsidR="00AB241E" w:rsidRDefault="00AB24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9FFB5" w14:textId="77777777" w:rsidR="00AB241E" w:rsidRDefault="00AB24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8833" w14:textId="77777777" w:rsidR="00AB241E" w:rsidRDefault="00AB241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3FF6" w14:textId="77777777" w:rsidR="00AB241E" w:rsidRDefault="00AB24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241E"/>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20D0-1B29-49E3-B293-1FF4981B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2025-03-30T02:47:00Z</dcterms:created>
  <dcterms:modified xsi:type="dcterms:W3CDTF">2025-03-30T02:47:00Z</dcterms:modified>
</cp:coreProperties>
</file>