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A88" w:rsidRPr="008F37AA" w:rsidRDefault="001C5A88" w:rsidP="001C5A88">
      <w:pPr>
        <w:rPr>
          <w:rFonts w:ascii="ＭＳ ゴシック" w:eastAsia="ＭＳ ゴシック" w:hAnsi="ＭＳ ゴシック"/>
          <w:b/>
          <w:szCs w:val="21"/>
        </w:rPr>
      </w:pPr>
      <w:r w:rsidRPr="008F37AA">
        <w:rPr>
          <w:rFonts w:ascii="ＭＳ ゴシック" w:eastAsia="ＭＳ ゴシック" w:hAnsi="ＭＳ ゴシック" w:hint="eastAsia"/>
          <w:b/>
          <w:szCs w:val="21"/>
        </w:rPr>
        <w:t>様式</w:t>
      </w:r>
      <w:r w:rsidR="008F37AA">
        <w:rPr>
          <w:rFonts w:ascii="ＭＳ ゴシック" w:eastAsia="ＭＳ ゴシック" w:hAnsi="ＭＳ ゴシック" w:hint="eastAsia"/>
          <w:b/>
          <w:szCs w:val="21"/>
        </w:rPr>
        <w:t>７</w:t>
      </w:r>
      <w:r w:rsidRPr="008F37AA">
        <w:rPr>
          <w:rFonts w:ascii="ＭＳ ゴシック" w:eastAsia="ＭＳ ゴシック" w:hAnsi="ＭＳ ゴシック" w:hint="eastAsia"/>
          <w:b/>
          <w:szCs w:val="21"/>
        </w:rPr>
        <w:t xml:space="preserve">　増築等受付</w:t>
      </w:r>
      <w:r w:rsidR="00051F44" w:rsidRPr="008F37AA">
        <w:rPr>
          <w:rFonts w:ascii="ＭＳ ゴシック" w:eastAsia="ＭＳ ゴシック" w:hAnsi="ＭＳ ゴシック" w:hint="eastAsia"/>
          <w:b/>
          <w:szCs w:val="21"/>
        </w:rPr>
        <w:t>チェックシート</w:t>
      </w:r>
    </w:p>
    <w:p w:rsidR="008F37AA" w:rsidRDefault="008F37AA" w:rsidP="008F37AA">
      <w:pPr>
        <w:rPr>
          <w:b/>
          <w:szCs w:val="21"/>
        </w:rPr>
      </w:pPr>
    </w:p>
    <w:tbl>
      <w:tblPr>
        <w:tblW w:w="9468" w:type="dxa"/>
        <w:tblInd w:w="279"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000" w:firstRow="0" w:lastRow="0" w:firstColumn="0" w:lastColumn="0" w:noHBand="0" w:noVBand="0"/>
      </w:tblPr>
      <w:tblGrid>
        <w:gridCol w:w="425"/>
        <w:gridCol w:w="1343"/>
        <w:gridCol w:w="567"/>
        <w:gridCol w:w="7133"/>
      </w:tblGrid>
      <w:tr w:rsidR="0009082F" w:rsidRPr="004F00DA" w:rsidTr="0009082F">
        <w:trPr>
          <w:trHeight w:val="199"/>
        </w:trPr>
        <w:tc>
          <w:tcPr>
            <w:tcW w:w="425" w:type="dxa"/>
            <w:vMerge w:val="restart"/>
            <w:tcBorders>
              <w:top w:val="single" w:sz="4" w:space="0" w:color="595959"/>
              <w:left w:val="single" w:sz="4" w:space="0" w:color="595959"/>
              <w:right w:val="single" w:sz="4" w:space="0" w:color="595959"/>
            </w:tcBorders>
            <w:shd w:val="clear" w:color="auto" w:fill="auto"/>
            <w:textDirection w:val="tbRlV"/>
          </w:tcPr>
          <w:p w:rsidR="0009082F" w:rsidRPr="004F00DA" w:rsidRDefault="0009082F" w:rsidP="007E0FEA">
            <w:pPr>
              <w:ind w:left="113" w:right="113"/>
              <w:jc w:val="distribute"/>
              <w:rPr>
                <w:bCs/>
                <w:color w:val="404040"/>
                <w:sz w:val="18"/>
                <w:szCs w:val="18"/>
              </w:rPr>
            </w:pPr>
            <w:r w:rsidRPr="004F00DA">
              <w:rPr>
                <w:rFonts w:hint="eastAsia"/>
                <w:bCs/>
                <w:color w:val="404040"/>
                <w:sz w:val="18"/>
                <w:szCs w:val="18"/>
              </w:rPr>
              <w:t>本市使用欄</w:t>
            </w:r>
          </w:p>
        </w:tc>
        <w:tc>
          <w:tcPr>
            <w:tcW w:w="9043" w:type="dxa"/>
            <w:gridSpan w:val="3"/>
            <w:tcBorders>
              <w:top w:val="single" w:sz="4" w:space="0" w:color="595959"/>
              <w:left w:val="single" w:sz="4" w:space="0" w:color="595959"/>
              <w:bottom w:val="single" w:sz="4" w:space="0" w:color="595959"/>
              <w:right w:val="single" w:sz="4" w:space="0" w:color="595959"/>
            </w:tcBorders>
            <w:shd w:val="clear" w:color="auto" w:fill="auto"/>
          </w:tcPr>
          <w:p w:rsidR="0009082F" w:rsidRPr="004F00DA" w:rsidRDefault="0009082F" w:rsidP="007E0FEA">
            <w:pPr>
              <w:rPr>
                <w:bCs/>
                <w:color w:val="404040"/>
                <w:szCs w:val="18"/>
              </w:rPr>
            </w:pPr>
            <w:r w:rsidRPr="004F00DA">
              <w:rPr>
                <w:rFonts w:hint="eastAsia"/>
                <w:bCs/>
                <w:color w:val="404040"/>
                <w:szCs w:val="18"/>
              </w:rPr>
              <w:t>受付者：</w:t>
            </w:r>
            <w:r w:rsidRPr="00E87BEC">
              <w:rPr>
                <w:rFonts w:hint="eastAsia"/>
                <w:bCs/>
                <w:color w:val="404040"/>
                <w:szCs w:val="18"/>
                <w:u w:val="single"/>
              </w:rPr>
              <w:t xml:space="preserve">　　　　　　　</w:t>
            </w:r>
          </w:p>
        </w:tc>
      </w:tr>
      <w:tr w:rsidR="0009082F" w:rsidRPr="004F00DA" w:rsidTr="0009082F">
        <w:trPr>
          <w:trHeight w:val="199"/>
        </w:trPr>
        <w:tc>
          <w:tcPr>
            <w:tcW w:w="425" w:type="dxa"/>
            <w:vMerge/>
            <w:tcBorders>
              <w:left w:val="single" w:sz="4" w:space="0" w:color="595959"/>
              <w:right w:val="single" w:sz="4" w:space="0" w:color="595959"/>
            </w:tcBorders>
            <w:shd w:val="clear" w:color="auto" w:fill="auto"/>
          </w:tcPr>
          <w:p w:rsidR="0009082F" w:rsidRPr="004F00DA" w:rsidRDefault="0009082F" w:rsidP="007E0FEA">
            <w:pPr>
              <w:jc w:val="center"/>
              <w:rPr>
                <w:color w:val="404040"/>
              </w:rPr>
            </w:pPr>
          </w:p>
        </w:tc>
        <w:tc>
          <w:tcPr>
            <w:tcW w:w="1343" w:type="dxa"/>
            <w:vMerge w:val="restart"/>
            <w:tcBorders>
              <w:left w:val="single" w:sz="4" w:space="0" w:color="595959"/>
            </w:tcBorders>
            <w:shd w:val="clear" w:color="auto" w:fill="auto"/>
            <w:vAlign w:val="center"/>
          </w:tcPr>
          <w:p w:rsidR="0009082F" w:rsidRDefault="0009082F" w:rsidP="007E0FEA">
            <w:pPr>
              <w:jc w:val="center"/>
              <w:rPr>
                <w:color w:val="404040"/>
              </w:rPr>
            </w:pPr>
            <w:r>
              <w:rPr>
                <w:rFonts w:hint="eastAsia"/>
                <w:color w:val="404040"/>
              </w:rPr>
              <w:t>いずれかに</w:t>
            </w:r>
          </w:p>
          <w:p w:rsidR="0009082F" w:rsidRPr="004F00DA" w:rsidRDefault="0009082F" w:rsidP="007E0FEA">
            <w:pPr>
              <w:jc w:val="center"/>
              <w:rPr>
                <w:color w:val="404040"/>
              </w:rPr>
            </w:pPr>
            <w:r>
              <w:rPr>
                <w:rFonts w:hint="eastAsia"/>
                <w:color w:val="404040"/>
              </w:rPr>
              <w:t>レを記入</w:t>
            </w:r>
          </w:p>
        </w:tc>
        <w:tc>
          <w:tcPr>
            <w:tcW w:w="567" w:type="dxa"/>
            <w:shd w:val="clear" w:color="auto" w:fill="auto"/>
          </w:tcPr>
          <w:p w:rsidR="0009082F" w:rsidRPr="004F00DA" w:rsidRDefault="0009082F" w:rsidP="007E0FEA">
            <w:pPr>
              <w:jc w:val="center"/>
              <w:rPr>
                <w:color w:val="404040"/>
              </w:rPr>
            </w:pPr>
            <w:r w:rsidRPr="004F00DA">
              <w:rPr>
                <w:rFonts w:hint="eastAsia"/>
                <w:color w:val="404040"/>
              </w:rPr>
              <w:t>□</w:t>
            </w:r>
          </w:p>
        </w:tc>
        <w:tc>
          <w:tcPr>
            <w:tcW w:w="7133" w:type="dxa"/>
            <w:shd w:val="clear" w:color="auto" w:fill="auto"/>
          </w:tcPr>
          <w:p w:rsidR="0009082F" w:rsidRPr="004F00DA" w:rsidRDefault="0009082F" w:rsidP="007E0FEA">
            <w:pPr>
              <w:rPr>
                <w:color w:val="404040"/>
                <w:sz w:val="18"/>
                <w:szCs w:val="18"/>
              </w:rPr>
            </w:pPr>
            <w:r w:rsidRPr="004F00DA">
              <w:rPr>
                <w:rFonts w:hint="eastAsia"/>
                <w:color w:val="404040"/>
                <w:sz w:val="18"/>
                <w:szCs w:val="21"/>
              </w:rPr>
              <w:t>計画通知</w:t>
            </w:r>
            <w:r>
              <w:rPr>
                <w:rFonts w:hint="eastAsia"/>
                <w:color w:val="404040"/>
                <w:sz w:val="18"/>
                <w:szCs w:val="21"/>
              </w:rPr>
              <w:t>（本市が建築主のものに限る。）</w:t>
            </w:r>
            <w:r w:rsidRPr="004F00DA">
              <w:rPr>
                <w:rFonts w:hint="eastAsia"/>
                <w:color w:val="404040"/>
                <w:sz w:val="18"/>
                <w:szCs w:val="21"/>
              </w:rPr>
              <w:t>のため「手数料免除受付チェックリスト」の添付を確認した。</w:t>
            </w:r>
          </w:p>
        </w:tc>
      </w:tr>
      <w:tr w:rsidR="0009082F" w:rsidRPr="004F00DA" w:rsidTr="0009082F">
        <w:trPr>
          <w:trHeight w:val="199"/>
        </w:trPr>
        <w:tc>
          <w:tcPr>
            <w:tcW w:w="425" w:type="dxa"/>
            <w:vMerge/>
            <w:tcBorders>
              <w:left w:val="single" w:sz="4" w:space="0" w:color="595959"/>
              <w:right w:val="single" w:sz="4" w:space="0" w:color="595959"/>
            </w:tcBorders>
            <w:shd w:val="clear" w:color="auto" w:fill="auto"/>
          </w:tcPr>
          <w:p w:rsidR="0009082F" w:rsidRPr="004F00DA" w:rsidRDefault="0009082F" w:rsidP="007E0FEA">
            <w:pPr>
              <w:jc w:val="center"/>
              <w:rPr>
                <w:color w:val="404040"/>
              </w:rPr>
            </w:pPr>
          </w:p>
        </w:tc>
        <w:tc>
          <w:tcPr>
            <w:tcW w:w="1343" w:type="dxa"/>
            <w:vMerge/>
            <w:tcBorders>
              <w:left w:val="single" w:sz="4" w:space="0" w:color="595959"/>
            </w:tcBorders>
            <w:shd w:val="clear" w:color="auto" w:fill="auto"/>
          </w:tcPr>
          <w:p w:rsidR="0009082F" w:rsidRPr="004F00DA" w:rsidRDefault="0009082F" w:rsidP="007E0FEA">
            <w:pPr>
              <w:jc w:val="center"/>
              <w:rPr>
                <w:color w:val="404040"/>
              </w:rPr>
            </w:pPr>
          </w:p>
        </w:tc>
        <w:tc>
          <w:tcPr>
            <w:tcW w:w="567" w:type="dxa"/>
            <w:shd w:val="clear" w:color="auto" w:fill="auto"/>
          </w:tcPr>
          <w:p w:rsidR="0009082F" w:rsidRPr="004F00DA" w:rsidRDefault="0009082F" w:rsidP="007E0FEA">
            <w:pPr>
              <w:jc w:val="center"/>
              <w:rPr>
                <w:color w:val="404040"/>
              </w:rPr>
            </w:pPr>
            <w:r w:rsidRPr="004F00DA">
              <w:rPr>
                <w:rFonts w:hint="eastAsia"/>
                <w:color w:val="404040"/>
              </w:rPr>
              <w:t>□</w:t>
            </w:r>
          </w:p>
        </w:tc>
        <w:tc>
          <w:tcPr>
            <w:tcW w:w="7133" w:type="dxa"/>
            <w:shd w:val="clear" w:color="auto" w:fill="auto"/>
          </w:tcPr>
          <w:p w:rsidR="0009082F" w:rsidRPr="004F00DA" w:rsidRDefault="0009082F" w:rsidP="007E0FEA">
            <w:pPr>
              <w:rPr>
                <w:rFonts w:ascii="ＭＳ 明朝" w:hAnsi="ＭＳ 明朝"/>
                <w:color w:val="404040"/>
                <w:sz w:val="18"/>
                <w:szCs w:val="21"/>
              </w:rPr>
            </w:pPr>
            <w:r w:rsidRPr="004F00DA">
              <w:rPr>
                <w:rFonts w:ascii="ＭＳ 明朝" w:hAnsi="ＭＳ 明朝" w:hint="eastAsia"/>
                <w:color w:val="404040"/>
                <w:sz w:val="18"/>
                <w:szCs w:val="21"/>
              </w:rPr>
              <w:t>申請書第３面「11.建築物全体の延べ面積」</w:t>
            </w:r>
            <w:r>
              <w:rPr>
                <w:rFonts w:ascii="ＭＳ 明朝" w:hAnsi="ＭＳ 明朝" w:hint="eastAsia"/>
                <w:color w:val="404040"/>
                <w:sz w:val="18"/>
                <w:szCs w:val="21"/>
              </w:rPr>
              <w:t>（申請部分に限る。）</w:t>
            </w:r>
            <w:r w:rsidRPr="004F00DA">
              <w:rPr>
                <w:rFonts w:ascii="ＭＳ 明朝" w:hAnsi="ＭＳ 明朝" w:hint="eastAsia"/>
                <w:color w:val="404040"/>
                <w:sz w:val="18"/>
                <w:szCs w:val="21"/>
              </w:rPr>
              <w:t>と様式３を照合して手数料を確認した。</w:t>
            </w:r>
          </w:p>
        </w:tc>
      </w:tr>
      <w:tr w:rsidR="0009082F" w:rsidRPr="004F00DA" w:rsidTr="0009082F">
        <w:trPr>
          <w:trHeight w:val="199"/>
        </w:trPr>
        <w:tc>
          <w:tcPr>
            <w:tcW w:w="425" w:type="dxa"/>
            <w:vMerge/>
            <w:tcBorders>
              <w:left w:val="single" w:sz="4" w:space="0" w:color="595959"/>
              <w:right w:val="single" w:sz="4" w:space="0" w:color="595959"/>
            </w:tcBorders>
            <w:shd w:val="clear" w:color="auto" w:fill="auto"/>
          </w:tcPr>
          <w:p w:rsidR="0009082F" w:rsidRPr="004F00DA" w:rsidRDefault="0009082F" w:rsidP="0009082F">
            <w:pPr>
              <w:jc w:val="center"/>
              <w:rPr>
                <w:color w:val="404040"/>
              </w:rPr>
            </w:pPr>
          </w:p>
        </w:tc>
        <w:tc>
          <w:tcPr>
            <w:tcW w:w="1343" w:type="dxa"/>
            <w:tcBorders>
              <w:left w:val="single" w:sz="4" w:space="0" w:color="595959"/>
            </w:tcBorders>
            <w:shd w:val="clear" w:color="auto" w:fill="auto"/>
          </w:tcPr>
          <w:p w:rsidR="0009082F" w:rsidRPr="0009082F" w:rsidRDefault="0009082F" w:rsidP="0009082F">
            <w:pPr>
              <w:jc w:val="center"/>
              <w:rPr>
                <w:color w:val="000000" w:themeColor="text1"/>
              </w:rPr>
            </w:pPr>
            <w:r w:rsidRPr="0009082F">
              <w:rPr>
                <w:rFonts w:hint="eastAsia"/>
                <w:color w:val="000000" w:themeColor="text1"/>
              </w:rPr>
              <w:t>□</w:t>
            </w:r>
          </w:p>
        </w:tc>
        <w:tc>
          <w:tcPr>
            <w:tcW w:w="7700" w:type="dxa"/>
            <w:gridSpan w:val="2"/>
            <w:shd w:val="clear" w:color="auto" w:fill="auto"/>
          </w:tcPr>
          <w:p w:rsidR="0009082F" w:rsidRPr="0009082F" w:rsidRDefault="0009082F" w:rsidP="0009082F">
            <w:pPr>
              <w:rPr>
                <w:color w:val="000000" w:themeColor="text1"/>
                <w:sz w:val="18"/>
                <w:szCs w:val="18"/>
              </w:rPr>
            </w:pPr>
            <w:r w:rsidRPr="0009082F">
              <w:rPr>
                <w:rFonts w:hint="eastAsia"/>
                <w:color w:val="000000" w:themeColor="text1"/>
                <w:sz w:val="18"/>
                <w:szCs w:val="21"/>
              </w:rPr>
              <w:t>上記の延べ面積と手数料について、必要手数料の</w:t>
            </w:r>
            <w:r w:rsidRPr="0009082F">
              <w:rPr>
                <w:rFonts w:hint="eastAsia"/>
                <w:b/>
                <w:color w:val="000000" w:themeColor="text1"/>
                <w:sz w:val="18"/>
                <w:szCs w:val="21"/>
                <w:u w:val="single"/>
              </w:rPr>
              <w:t>QR</w:t>
            </w:r>
            <w:r w:rsidRPr="0009082F">
              <w:rPr>
                <w:rFonts w:hint="eastAsia"/>
                <w:b/>
                <w:color w:val="000000" w:themeColor="text1"/>
                <w:sz w:val="18"/>
                <w:szCs w:val="21"/>
                <w:u w:val="single"/>
              </w:rPr>
              <w:t>コードを交付する際に</w:t>
            </w:r>
            <w:r w:rsidRPr="0009082F">
              <w:rPr>
                <w:rFonts w:hint="eastAsia"/>
                <w:color w:val="000000" w:themeColor="text1"/>
                <w:sz w:val="18"/>
                <w:szCs w:val="21"/>
              </w:rPr>
              <w:t>、別の担当者によるダブルチェックを受けた。（チェック者名：</w:t>
            </w:r>
            <w:r w:rsidRPr="0009082F">
              <w:rPr>
                <w:rFonts w:hint="eastAsia"/>
                <w:color w:val="000000" w:themeColor="text1"/>
                <w:sz w:val="18"/>
                <w:szCs w:val="21"/>
                <w:u w:val="single"/>
              </w:rPr>
              <w:t xml:space="preserve">　　　　　　　　　</w:t>
            </w:r>
            <w:r w:rsidRPr="0009082F">
              <w:rPr>
                <w:rFonts w:hint="eastAsia"/>
                <w:color w:val="000000" w:themeColor="text1"/>
                <w:sz w:val="18"/>
                <w:szCs w:val="21"/>
              </w:rPr>
              <w:t>）</w:t>
            </w:r>
          </w:p>
        </w:tc>
      </w:tr>
      <w:tr w:rsidR="0009082F" w:rsidRPr="004F00DA" w:rsidTr="0009082F">
        <w:trPr>
          <w:trHeight w:val="199"/>
        </w:trPr>
        <w:tc>
          <w:tcPr>
            <w:tcW w:w="425" w:type="dxa"/>
            <w:vMerge/>
            <w:tcBorders>
              <w:left w:val="single" w:sz="4" w:space="0" w:color="595959"/>
              <w:right w:val="single" w:sz="4" w:space="0" w:color="595959"/>
            </w:tcBorders>
            <w:shd w:val="clear" w:color="auto" w:fill="auto"/>
          </w:tcPr>
          <w:p w:rsidR="0009082F" w:rsidRPr="004F00DA" w:rsidRDefault="0009082F" w:rsidP="0009082F">
            <w:pPr>
              <w:jc w:val="center"/>
              <w:rPr>
                <w:color w:val="404040"/>
              </w:rPr>
            </w:pPr>
          </w:p>
        </w:tc>
        <w:tc>
          <w:tcPr>
            <w:tcW w:w="1343" w:type="dxa"/>
            <w:tcBorders>
              <w:left w:val="single" w:sz="4" w:space="0" w:color="595959"/>
            </w:tcBorders>
            <w:shd w:val="clear" w:color="auto" w:fill="auto"/>
          </w:tcPr>
          <w:p w:rsidR="0009082F" w:rsidRPr="0009082F" w:rsidRDefault="0009082F" w:rsidP="0009082F">
            <w:pPr>
              <w:jc w:val="center"/>
              <w:rPr>
                <w:color w:val="000000" w:themeColor="text1"/>
              </w:rPr>
            </w:pPr>
            <w:r w:rsidRPr="0009082F">
              <w:rPr>
                <w:rFonts w:hint="eastAsia"/>
                <w:color w:val="000000" w:themeColor="text1"/>
              </w:rPr>
              <w:t>□</w:t>
            </w:r>
          </w:p>
        </w:tc>
        <w:tc>
          <w:tcPr>
            <w:tcW w:w="7700" w:type="dxa"/>
            <w:gridSpan w:val="2"/>
            <w:shd w:val="clear" w:color="auto" w:fill="auto"/>
          </w:tcPr>
          <w:p w:rsidR="0009082F" w:rsidRPr="0009082F" w:rsidRDefault="0009082F" w:rsidP="0009082F">
            <w:pPr>
              <w:rPr>
                <w:color w:val="000000" w:themeColor="text1"/>
                <w:sz w:val="18"/>
                <w:szCs w:val="21"/>
              </w:rPr>
            </w:pPr>
            <w:r w:rsidRPr="0009082F">
              <w:rPr>
                <w:rFonts w:hint="eastAsia"/>
                <w:color w:val="000000" w:themeColor="text1"/>
                <w:sz w:val="18"/>
                <w:szCs w:val="21"/>
              </w:rPr>
              <w:t>担当者決定後、手数料受領簿に必要事項を入力し、別の担当者によるダブルチェックを受けた。（</w:t>
            </w:r>
            <w:r w:rsidRPr="0009082F">
              <w:rPr>
                <w:rFonts w:hint="eastAsia"/>
                <w:b/>
                <w:color w:val="000000" w:themeColor="text1"/>
                <w:sz w:val="18"/>
                <w:szCs w:val="21"/>
                <w:u w:val="single"/>
              </w:rPr>
              <w:t>原則として受付当日中に入力</w:t>
            </w:r>
            <w:r w:rsidRPr="0009082F">
              <w:rPr>
                <w:rFonts w:hint="eastAsia"/>
                <w:color w:val="000000" w:themeColor="text1"/>
                <w:sz w:val="18"/>
                <w:szCs w:val="21"/>
              </w:rPr>
              <w:t>）（チェック者名：</w:t>
            </w:r>
            <w:r w:rsidRPr="0009082F">
              <w:rPr>
                <w:rFonts w:hint="eastAsia"/>
                <w:color w:val="000000" w:themeColor="text1"/>
                <w:sz w:val="18"/>
                <w:szCs w:val="21"/>
                <w:u w:val="single"/>
              </w:rPr>
              <w:t xml:space="preserve">　　　　　　　　　</w:t>
            </w:r>
            <w:r w:rsidRPr="0009082F">
              <w:rPr>
                <w:rFonts w:hint="eastAsia"/>
                <w:color w:val="000000" w:themeColor="text1"/>
                <w:sz w:val="18"/>
                <w:szCs w:val="21"/>
              </w:rPr>
              <w:t>）</w:t>
            </w:r>
          </w:p>
        </w:tc>
      </w:tr>
    </w:tbl>
    <w:p w:rsidR="001C5A88" w:rsidRPr="00D86BCE" w:rsidRDefault="001C5A88" w:rsidP="001C5A88">
      <w:pPr>
        <w:ind w:leftChars="100" w:left="494" w:hangingChars="157" w:hanging="284"/>
        <w:rPr>
          <w:sz w:val="18"/>
          <w:szCs w:val="18"/>
        </w:rPr>
      </w:pPr>
      <w:r w:rsidRPr="00D86BCE">
        <w:rPr>
          <w:rFonts w:hint="eastAsia"/>
          <w:b/>
          <w:sz w:val="18"/>
          <w:szCs w:val="18"/>
        </w:rPr>
        <w:t>※</w:t>
      </w:r>
      <w:r w:rsidRPr="00D86BCE">
        <w:rPr>
          <w:rFonts w:hint="eastAsia"/>
          <w:sz w:val="18"/>
          <w:szCs w:val="18"/>
        </w:rPr>
        <w:t xml:space="preserve">　</w:t>
      </w:r>
      <w:r w:rsidRPr="00D86BCE">
        <w:rPr>
          <w:rFonts w:hint="eastAsia"/>
          <w:b/>
          <w:sz w:val="18"/>
          <w:szCs w:val="18"/>
        </w:rPr>
        <w:t>大規模の修繕、大規模の模様替、移転および用途変更</w:t>
      </w:r>
      <w:r w:rsidRPr="00D86BCE">
        <w:rPr>
          <w:rFonts w:hint="eastAsia"/>
          <w:sz w:val="18"/>
          <w:szCs w:val="18"/>
        </w:rPr>
        <w:t>についても、基準時の確認が必要なため下記の既存建築物の図書を追加して下さい。</w:t>
      </w:r>
    </w:p>
    <w:p w:rsidR="001C5A88" w:rsidRPr="00D86BCE" w:rsidRDefault="001C5A88" w:rsidP="001C5A88">
      <w:pPr>
        <w:ind w:firstLineChars="100" w:firstLine="181"/>
        <w:rPr>
          <w:b/>
          <w:sz w:val="18"/>
          <w:szCs w:val="18"/>
        </w:rPr>
      </w:pPr>
      <w:r w:rsidRPr="00D86BCE">
        <w:rPr>
          <w:rFonts w:hint="eastAsia"/>
          <w:b/>
          <w:sz w:val="18"/>
          <w:szCs w:val="18"/>
        </w:rPr>
        <w:t>※　既存建築物が適法に建築され、また維持管理された建築物であることを事前に調査して</w:t>
      </w:r>
      <w:r w:rsidR="008F37AA">
        <w:rPr>
          <w:rFonts w:hint="eastAsia"/>
          <w:b/>
          <w:sz w:val="18"/>
          <w:szCs w:val="18"/>
        </w:rPr>
        <w:t>下さい</w:t>
      </w:r>
      <w:r w:rsidRPr="00D86BCE">
        <w:rPr>
          <w:rFonts w:hint="eastAsia"/>
          <w:b/>
          <w:sz w:val="18"/>
          <w:szCs w:val="18"/>
        </w:rPr>
        <w:t>。</w:t>
      </w:r>
    </w:p>
    <w:p w:rsidR="008F37AA" w:rsidRDefault="008F37AA" w:rsidP="001C5A88">
      <w:pPr>
        <w:rPr>
          <w:b/>
        </w:rPr>
      </w:pPr>
    </w:p>
    <w:p w:rsidR="001C5A88" w:rsidRPr="008F37AA" w:rsidRDefault="001C5A88" w:rsidP="001C5A88">
      <w:pPr>
        <w:rPr>
          <w:rFonts w:ascii="ＭＳ ゴシック" w:eastAsia="ＭＳ ゴシック" w:hAnsi="ＭＳ ゴシック"/>
          <w:b/>
        </w:rPr>
      </w:pPr>
      <w:r w:rsidRPr="008F37AA">
        <w:rPr>
          <w:rFonts w:ascii="ＭＳ ゴシック" w:eastAsia="ＭＳ ゴシック" w:hAnsi="ＭＳ ゴシック" w:hint="eastAsia"/>
          <w:b/>
        </w:rPr>
        <w:t>１　既存建築物の基準時の確認およびその状況等の確認</w:t>
      </w:r>
    </w:p>
    <w:p w:rsidR="001C5A88" w:rsidRPr="00D86BCE" w:rsidRDefault="000A575B" w:rsidP="001C5A88">
      <w:pPr>
        <w:ind w:leftChars="171" w:left="359"/>
        <w:rPr>
          <w:b/>
          <w:sz w:val="18"/>
          <w:szCs w:val="21"/>
        </w:rPr>
      </w:pPr>
      <w:r>
        <w:rPr>
          <w:rFonts w:hint="eastAsia"/>
          <w:b/>
          <w:sz w:val="18"/>
          <w:szCs w:val="21"/>
        </w:rPr>
        <w:t>【</w:t>
      </w:r>
      <w:r w:rsidR="001C5A88" w:rsidRPr="00D86BCE">
        <w:rPr>
          <w:rFonts w:hint="eastAsia"/>
          <w:b/>
          <w:sz w:val="18"/>
          <w:szCs w:val="18"/>
        </w:rPr>
        <w:t>全種類を添付する必要はありません。</w:t>
      </w:r>
      <w:r w:rsidR="001C5A88" w:rsidRPr="00D86BCE">
        <w:rPr>
          <w:rFonts w:hint="eastAsia"/>
          <w:b/>
          <w:sz w:val="18"/>
          <w:szCs w:val="21"/>
        </w:rPr>
        <w:t>添付されている書類にレを記入して</w:t>
      </w:r>
      <w:r w:rsidR="008F37AA">
        <w:rPr>
          <w:rFonts w:hint="eastAsia"/>
          <w:b/>
          <w:sz w:val="18"/>
          <w:szCs w:val="21"/>
        </w:rPr>
        <w:t>下さい</w:t>
      </w:r>
      <w:r>
        <w:rPr>
          <w:rFonts w:hint="eastAsia"/>
          <w:b/>
          <w:sz w:val="18"/>
          <w:szCs w:val="18"/>
        </w:rPr>
        <w:t>】</w:t>
      </w:r>
    </w:p>
    <w:p w:rsidR="001C5A88" w:rsidRPr="00D86BCE" w:rsidRDefault="001C5A88" w:rsidP="001C5A88">
      <w:pPr>
        <w:ind w:firstLineChars="100" w:firstLine="181"/>
        <w:rPr>
          <w:b/>
          <w:sz w:val="18"/>
          <w:szCs w:val="18"/>
        </w:rPr>
      </w:pPr>
      <w:r w:rsidRPr="00D86BCE">
        <w:rPr>
          <w:rFonts w:hint="eastAsia"/>
          <w:b/>
          <w:sz w:val="18"/>
          <w:szCs w:val="18"/>
        </w:rPr>
        <w:t>※　同一敷地内に複数の既存建築物が存在する場合は、既存建築物の概要リストを作成し添付して下さい。</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0"/>
        <w:gridCol w:w="4667"/>
        <w:gridCol w:w="4333"/>
      </w:tblGrid>
      <w:tr w:rsidR="001C5A88" w:rsidRPr="001A7513" w:rsidTr="000A575B">
        <w:trPr>
          <w:trHeight w:val="270"/>
        </w:trPr>
        <w:tc>
          <w:tcPr>
            <w:tcW w:w="360" w:type="dxa"/>
            <w:shd w:val="clear" w:color="auto" w:fill="auto"/>
          </w:tcPr>
          <w:p w:rsidR="001C5A88" w:rsidRPr="00D86BCE" w:rsidRDefault="001C5A88" w:rsidP="00D7735F"/>
        </w:tc>
        <w:tc>
          <w:tcPr>
            <w:tcW w:w="5027" w:type="dxa"/>
            <w:gridSpan w:val="2"/>
            <w:shd w:val="clear" w:color="auto" w:fill="auto"/>
          </w:tcPr>
          <w:p w:rsidR="001C5A88" w:rsidRPr="001A7513" w:rsidRDefault="001C5A88" w:rsidP="001A7513">
            <w:pPr>
              <w:jc w:val="center"/>
              <w:rPr>
                <w:sz w:val="18"/>
                <w:szCs w:val="18"/>
              </w:rPr>
            </w:pPr>
            <w:r w:rsidRPr="001A7513">
              <w:rPr>
                <w:rFonts w:hint="eastAsia"/>
                <w:sz w:val="18"/>
                <w:szCs w:val="18"/>
              </w:rPr>
              <w:t>図書・書類の種類</w:t>
            </w:r>
          </w:p>
        </w:tc>
        <w:tc>
          <w:tcPr>
            <w:tcW w:w="4333" w:type="dxa"/>
            <w:shd w:val="clear" w:color="auto" w:fill="auto"/>
          </w:tcPr>
          <w:p w:rsidR="001C5A88" w:rsidRPr="001A7513" w:rsidRDefault="001C5A88" w:rsidP="001A7513">
            <w:pPr>
              <w:jc w:val="center"/>
              <w:rPr>
                <w:sz w:val="18"/>
                <w:szCs w:val="18"/>
              </w:rPr>
            </w:pPr>
            <w:r w:rsidRPr="001A7513">
              <w:rPr>
                <w:rFonts w:hint="eastAsia"/>
                <w:sz w:val="18"/>
                <w:szCs w:val="18"/>
              </w:rPr>
              <w:t xml:space="preserve">　備考</w:t>
            </w:r>
          </w:p>
        </w:tc>
      </w:tr>
      <w:tr w:rsidR="001C5A88" w:rsidRPr="001A7513" w:rsidTr="000A575B">
        <w:trPr>
          <w:trHeight w:val="686"/>
        </w:trPr>
        <w:tc>
          <w:tcPr>
            <w:tcW w:w="360" w:type="dxa"/>
            <w:shd w:val="clear" w:color="auto" w:fill="auto"/>
          </w:tcPr>
          <w:p w:rsidR="001C5A88" w:rsidRPr="00D86BCE" w:rsidRDefault="001C5A88" w:rsidP="000A575B">
            <w:r w:rsidRPr="00D86BCE">
              <w:rPr>
                <w:rFonts w:hint="eastAsia"/>
              </w:rPr>
              <w:t>□</w:t>
            </w:r>
          </w:p>
        </w:tc>
        <w:tc>
          <w:tcPr>
            <w:tcW w:w="5027" w:type="dxa"/>
            <w:gridSpan w:val="2"/>
            <w:shd w:val="clear" w:color="auto" w:fill="auto"/>
          </w:tcPr>
          <w:p w:rsidR="000A575B" w:rsidRDefault="001C5A88" w:rsidP="000A575B">
            <w:pPr>
              <w:rPr>
                <w:sz w:val="18"/>
                <w:szCs w:val="18"/>
              </w:rPr>
            </w:pPr>
            <w:r w:rsidRPr="001A7513">
              <w:rPr>
                <w:rFonts w:hint="eastAsia"/>
                <w:sz w:val="18"/>
                <w:szCs w:val="18"/>
              </w:rPr>
              <w:t>既存建築物の検査済証および確認済証（確認通知書）</w:t>
            </w:r>
          </w:p>
          <w:p w:rsidR="001C5A88" w:rsidRPr="001A7513" w:rsidRDefault="001C5A88" w:rsidP="000A575B">
            <w:pPr>
              <w:rPr>
                <w:sz w:val="18"/>
                <w:szCs w:val="18"/>
              </w:rPr>
            </w:pPr>
            <w:r w:rsidRPr="001A7513">
              <w:rPr>
                <w:rFonts w:hint="eastAsia"/>
                <w:sz w:val="18"/>
                <w:szCs w:val="18"/>
              </w:rPr>
              <w:t>もしくは台帳記載証明書の写し</w:t>
            </w:r>
          </w:p>
        </w:tc>
        <w:tc>
          <w:tcPr>
            <w:tcW w:w="4333" w:type="dxa"/>
            <w:shd w:val="clear" w:color="auto" w:fill="auto"/>
          </w:tcPr>
          <w:p w:rsidR="001C5A88" w:rsidRPr="001A7513" w:rsidRDefault="001C5A88" w:rsidP="000A575B">
            <w:pPr>
              <w:rPr>
                <w:sz w:val="18"/>
                <w:szCs w:val="18"/>
              </w:rPr>
            </w:pPr>
            <w:r w:rsidRPr="001A7513">
              <w:rPr>
                <w:rFonts w:hint="eastAsia"/>
                <w:sz w:val="18"/>
                <w:szCs w:val="18"/>
              </w:rPr>
              <w:t>検査済証等により既存建築物の基準時、およびその状況が把握できるか。</w:t>
            </w:r>
          </w:p>
          <w:p w:rsidR="001C5A88" w:rsidRPr="001A7513" w:rsidRDefault="001C5A88" w:rsidP="000A575B">
            <w:pPr>
              <w:rPr>
                <w:sz w:val="18"/>
                <w:szCs w:val="18"/>
              </w:rPr>
            </w:pPr>
            <w:r w:rsidRPr="001A7513">
              <w:rPr>
                <w:rFonts w:hint="eastAsia"/>
                <w:sz w:val="18"/>
                <w:szCs w:val="18"/>
              </w:rPr>
              <w:t>（検査済証未交付物件は、現況調査により基準時が適法であったことを証明する必要があります。）</w:t>
            </w:r>
          </w:p>
        </w:tc>
      </w:tr>
      <w:tr w:rsidR="001C5A88" w:rsidRPr="001A7513" w:rsidTr="000A575B">
        <w:trPr>
          <w:trHeight w:val="289"/>
        </w:trPr>
        <w:tc>
          <w:tcPr>
            <w:tcW w:w="360" w:type="dxa"/>
            <w:vMerge w:val="restart"/>
            <w:shd w:val="clear" w:color="auto" w:fill="auto"/>
          </w:tcPr>
          <w:p w:rsidR="001C5A88" w:rsidRPr="00D86BCE" w:rsidRDefault="001C5A88" w:rsidP="000A575B">
            <w:r w:rsidRPr="00D86BCE">
              <w:rPr>
                <w:rFonts w:hint="eastAsia"/>
              </w:rPr>
              <w:t>□</w:t>
            </w:r>
          </w:p>
        </w:tc>
        <w:tc>
          <w:tcPr>
            <w:tcW w:w="5027" w:type="dxa"/>
            <w:gridSpan w:val="2"/>
            <w:shd w:val="clear" w:color="auto" w:fill="auto"/>
          </w:tcPr>
          <w:p w:rsidR="001C5A88" w:rsidRPr="001A7513" w:rsidRDefault="001C5A88" w:rsidP="000A575B">
            <w:pPr>
              <w:rPr>
                <w:sz w:val="18"/>
                <w:szCs w:val="18"/>
              </w:rPr>
            </w:pPr>
            <w:r w:rsidRPr="001A7513">
              <w:rPr>
                <w:rFonts w:hint="eastAsia"/>
                <w:sz w:val="18"/>
                <w:szCs w:val="18"/>
              </w:rPr>
              <w:t>増築等を行う既存建築物の建築確認申請書（副）の写し</w:t>
            </w:r>
          </w:p>
        </w:tc>
        <w:tc>
          <w:tcPr>
            <w:tcW w:w="4333" w:type="dxa"/>
            <w:vMerge w:val="restart"/>
            <w:shd w:val="clear" w:color="auto" w:fill="auto"/>
          </w:tcPr>
          <w:p w:rsidR="001C5A88" w:rsidRPr="001A7513" w:rsidRDefault="001C5A88" w:rsidP="000A575B">
            <w:pPr>
              <w:rPr>
                <w:sz w:val="18"/>
                <w:szCs w:val="18"/>
              </w:rPr>
            </w:pPr>
            <w:r w:rsidRPr="001A7513">
              <w:rPr>
                <w:rFonts w:hint="eastAsia"/>
                <w:sz w:val="18"/>
                <w:szCs w:val="18"/>
              </w:rPr>
              <w:t>増築等を行う既存建築物の基準時の状況が把握できるか。</w:t>
            </w:r>
          </w:p>
        </w:tc>
      </w:tr>
      <w:tr w:rsidR="001C5A88" w:rsidRPr="001A7513" w:rsidTr="000A575B">
        <w:trPr>
          <w:trHeight w:val="289"/>
        </w:trPr>
        <w:tc>
          <w:tcPr>
            <w:tcW w:w="360" w:type="dxa"/>
            <w:vMerge/>
            <w:shd w:val="clear" w:color="auto" w:fill="auto"/>
          </w:tcPr>
          <w:p w:rsidR="001C5A88" w:rsidRPr="00D86BCE" w:rsidRDefault="001C5A88" w:rsidP="000A575B"/>
        </w:tc>
        <w:tc>
          <w:tcPr>
            <w:tcW w:w="360" w:type="dxa"/>
            <w:shd w:val="clear" w:color="auto" w:fill="auto"/>
          </w:tcPr>
          <w:p w:rsidR="001C5A88" w:rsidRPr="00D86BCE" w:rsidRDefault="001C5A88" w:rsidP="000A575B">
            <w:r w:rsidRPr="00D86BCE">
              <w:rPr>
                <w:rFonts w:hint="eastAsia"/>
              </w:rPr>
              <w:t>□</w:t>
            </w:r>
          </w:p>
        </w:tc>
        <w:tc>
          <w:tcPr>
            <w:tcW w:w="4667" w:type="dxa"/>
            <w:shd w:val="clear" w:color="auto" w:fill="auto"/>
          </w:tcPr>
          <w:p w:rsidR="001C5A88" w:rsidRPr="001A7513" w:rsidRDefault="001C5A88" w:rsidP="000A575B">
            <w:pPr>
              <w:rPr>
                <w:sz w:val="18"/>
                <w:szCs w:val="18"/>
              </w:rPr>
            </w:pPr>
            <w:r w:rsidRPr="001A7513">
              <w:rPr>
                <w:rFonts w:hint="eastAsia"/>
                <w:sz w:val="18"/>
                <w:szCs w:val="18"/>
              </w:rPr>
              <w:t>申請書</w:t>
            </w:r>
          </w:p>
        </w:tc>
        <w:tc>
          <w:tcPr>
            <w:tcW w:w="4333" w:type="dxa"/>
            <w:vMerge/>
            <w:shd w:val="clear" w:color="auto" w:fill="auto"/>
          </w:tcPr>
          <w:p w:rsidR="001C5A88" w:rsidRPr="001A7513" w:rsidRDefault="001C5A88" w:rsidP="000A575B">
            <w:pPr>
              <w:ind w:firstLineChars="100" w:firstLine="180"/>
              <w:rPr>
                <w:sz w:val="18"/>
                <w:szCs w:val="18"/>
              </w:rPr>
            </w:pPr>
          </w:p>
        </w:tc>
      </w:tr>
      <w:tr w:rsidR="001C5A88" w:rsidRPr="001A7513" w:rsidTr="000A575B">
        <w:trPr>
          <w:trHeight w:val="289"/>
        </w:trPr>
        <w:tc>
          <w:tcPr>
            <w:tcW w:w="360" w:type="dxa"/>
            <w:vMerge/>
            <w:shd w:val="clear" w:color="auto" w:fill="auto"/>
          </w:tcPr>
          <w:p w:rsidR="001C5A88" w:rsidRPr="00D86BCE" w:rsidRDefault="001C5A88" w:rsidP="000A575B"/>
        </w:tc>
        <w:tc>
          <w:tcPr>
            <w:tcW w:w="360" w:type="dxa"/>
            <w:shd w:val="clear" w:color="auto" w:fill="auto"/>
          </w:tcPr>
          <w:p w:rsidR="001C5A88" w:rsidRPr="00D86BCE" w:rsidRDefault="001C5A88" w:rsidP="000A575B">
            <w:r w:rsidRPr="00D86BCE">
              <w:rPr>
                <w:rFonts w:hint="eastAsia"/>
              </w:rPr>
              <w:t>□</w:t>
            </w:r>
          </w:p>
        </w:tc>
        <w:tc>
          <w:tcPr>
            <w:tcW w:w="4667" w:type="dxa"/>
            <w:shd w:val="clear" w:color="auto" w:fill="auto"/>
          </w:tcPr>
          <w:p w:rsidR="001C5A88" w:rsidRPr="001A7513" w:rsidRDefault="001C5A88" w:rsidP="000A575B">
            <w:pPr>
              <w:rPr>
                <w:sz w:val="18"/>
                <w:szCs w:val="18"/>
              </w:rPr>
            </w:pPr>
            <w:r w:rsidRPr="001A7513">
              <w:rPr>
                <w:rFonts w:hint="eastAsia"/>
                <w:sz w:val="18"/>
                <w:szCs w:val="18"/>
              </w:rPr>
              <w:t>意匠図</w:t>
            </w:r>
          </w:p>
        </w:tc>
        <w:tc>
          <w:tcPr>
            <w:tcW w:w="4333" w:type="dxa"/>
            <w:vMerge/>
            <w:shd w:val="clear" w:color="auto" w:fill="auto"/>
          </w:tcPr>
          <w:p w:rsidR="001C5A88" w:rsidRPr="001A7513" w:rsidRDefault="001C5A88" w:rsidP="000A575B">
            <w:pPr>
              <w:ind w:firstLineChars="100" w:firstLine="180"/>
              <w:rPr>
                <w:sz w:val="18"/>
                <w:szCs w:val="18"/>
              </w:rPr>
            </w:pPr>
          </w:p>
        </w:tc>
      </w:tr>
      <w:tr w:rsidR="001C5A88" w:rsidRPr="001A7513" w:rsidTr="000A575B">
        <w:trPr>
          <w:trHeight w:val="289"/>
        </w:trPr>
        <w:tc>
          <w:tcPr>
            <w:tcW w:w="360" w:type="dxa"/>
            <w:vMerge/>
            <w:shd w:val="clear" w:color="auto" w:fill="auto"/>
          </w:tcPr>
          <w:p w:rsidR="001C5A88" w:rsidRPr="00D86BCE" w:rsidRDefault="001C5A88" w:rsidP="000A575B"/>
        </w:tc>
        <w:tc>
          <w:tcPr>
            <w:tcW w:w="360" w:type="dxa"/>
            <w:shd w:val="clear" w:color="auto" w:fill="auto"/>
          </w:tcPr>
          <w:p w:rsidR="001C5A88" w:rsidRPr="00D86BCE" w:rsidRDefault="001C5A88" w:rsidP="000A575B">
            <w:r w:rsidRPr="00D86BCE">
              <w:rPr>
                <w:rFonts w:hint="eastAsia"/>
              </w:rPr>
              <w:t>□</w:t>
            </w:r>
          </w:p>
        </w:tc>
        <w:tc>
          <w:tcPr>
            <w:tcW w:w="4667" w:type="dxa"/>
            <w:shd w:val="clear" w:color="auto" w:fill="auto"/>
          </w:tcPr>
          <w:p w:rsidR="001C5A88" w:rsidRPr="001A7513" w:rsidRDefault="001C5A88" w:rsidP="000A575B">
            <w:pPr>
              <w:rPr>
                <w:sz w:val="18"/>
                <w:szCs w:val="18"/>
              </w:rPr>
            </w:pPr>
            <w:r w:rsidRPr="001A7513">
              <w:rPr>
                <w:rFonts w:hint="eastAsia"/>
                <w:sz w:val="18"/>
                <w:szCs w:val="18"/>
              </w:rPr>
              <w:t>設備図</w:t>
            </w:r>
          </w:p>
        </w:tc>
        <w:tc>
          <w:tcPr>
            <w:tcW w:w="4333" w:type="dxa"/>
            <w:vMerge/>
            <w:shd w:val="clear" w:color="auto" w:fill="auto"/>
          </w:tcPr>
          <w:p w:rsidR="001C5A88" w:rsidRPr="001A7513" w:rsidRDefault="001C5A88" w:rsidP="000A575B">
            <w:pPr>
              <w:ind w:firstLineChars="100" w:firstLine="180"/>
              <w:rPr>
                <w:sz w:val="18"/>
                <w:szCs w:val="18"/>
              </w:rPr>
            </w:pPr>
          </w:p>
        </w:tc>
      </w:tr>
      <w:tr w:rsidR="001C5A88" w:rsidRPr="001A7513" w:rsidTr="000A575B">
        <w:trPr>
          <w:trHeight w:val="289"/>
        </w:trPr>
        <w:tc>
          <w:tcPr>
            <w:tcW w:w="360" w:type="dxa"/>
            <w:vMerge/>
            <w:shd w:val="clear" w:color="auto" w:fill="auto"/>
          </w:tcPr>
          <w:p w:rsidR="001C5A88" w:rsidRPr="00D86BCE" w:rsidRDefault="001C5A88" w:rsidP="000A575B"/>
        </w:tc>
        <w:tc>
          <w:tcPr>
            <w:tcW w:w="360" w:type="dxa"/>
            <w:shd w:val="clear" w:color="auto" w:fill="auto"/>
          </w:tcPr>
          <w:p w:rsidR="001C5A88" w:rsidRPr="00D86BCE" w:rsidRDefault="001C5A88" w:rsidP="000A575B">
            <w:r w:rsidRPr="00D86BCE">
              <w:rPr>
                <w:rFonts w:hint="eastAsia"/>
              </w:rPr>
              <w:t>□</w:t>
            </w:r>
          </w:p>
        </w:tc>
        <w:tc>
          <w:tcPr>
            <w:tcW w:w="4667" w:type="dxa"/>
            <w:shd w:val="clear" w:color="auto" w:fill="auto"/>
          </w:tcPr>
          <w:p w:rsidR="001C5A88" w:rsidRPr="001A7513" w:rsidRDefault="001C5A88" w:rsidP="000A575B">
            <w:pPr>
              <w:rPr>
                <w:sz w:val="18"/>
                <w:szCs w:val="18"/>
              </w:rPr>
            </w:pPr>
            <w:r w:rsidRPr="001A7513">
              <w:rPr>
                <w:rFonts w:hint="eastAsia"/>
                <w:sz w:val="18"/>
                <w:szCs w:val="18"/>
              </w:rPr>
              <w:t>構造図</w:t>
            </w:r>
          </w:p>
        </w:tc>
        <w:tc>
          <w:tcPr>
            <w:tcW w:w="4333" w:type="dxa"/>
            <w:vMerge/>
            <w:shd w:val="clear" w:color="auto" w:fill="auto"/>
          </w:tcPr>
          <w:p w:rsidR="001C5A88" w:rsidRPr="001A7513" w:rsidRDefault="001C5A88" w:rsidP="000A575B">
            <w:pPr>
              <w:ind w:firstLineChars="100" w:firstLine="180"/>
              <w:rPr>
                <w:sz w:val="18"/>
                <w:szCs w:val="18"/>
              </w:rPr>
            </w:pPr>
          </w:p>
        </w:tc>
      </w:tr>
      <w:tr w:rsidR="001C5A88" w:rsidRPr="001A7513" w:rsidTr="000A575B">
        <w:trPr>
          <w:trHeight w:val="289"/>
        </w:trPr>
        <w:tc>
          <w:tcPr>
            <w:tcW w:w="360" w:type="dxa"/>
            <w:vMerge/>
            <w:shd w:val="clear" w:color="auto" w:fill="auto"/>
          </w:tcPr>
          <w:p w:rsidR="001C5A88" w:rsidRPr="00D86BCE" w:rsidRDefault="001C5A88" w:rsidP="000A575B"/>
        </w:tc>
        <w:tc>
          <w:tcPr>
            <w:tcW w:w="360" w:type="dxa"/>
            <w:shd w:val="clear" w:color="auto" w:fill="auto"/>
          </w:tcPr>
          <w:p w:rsidR="001C5A88" w:rsidRPr="00D86BCE" w:rsidRDefault="001C5A88" w:rsidP="000A575B">
            <w:r w:rsidRPr="00D86BCE">
              <w:rPr>
                <w:rFonts w:hint="eastAsia"/>
              </w:rPr>
              <w:t>□</w:t>
            </w:r>
          </w:p>
        </w:tc>
        <w:tc>
          <w:tcPr>
            <w:tcW w:w="4667" w:type="dxa"/>
            <w:shd w:val="clear" w:color="auto" w:fill="auto"/>
          </w:tcPr>
          <w:p w:rsidR="001C5A88" w:rsidRPr="001A7513" w:rsidRDefault="001C5A88" w:rsidP="000A575B">
            <w:pPr>
              <w:rPr>
                <w:sz w:val="18"/>
                <w:szCs w:val="18"/>
              </w:rPr>
            </w:pPr>
            <w:r w:rsidRPr="001A7513">
              <w:rPr>
                <w:rFonts w:hint="eastAsia"/>
                <w:sz w:val="18"/>
                <w:szCs w:val="18"/>
              </w:rPr>
              <w:t>構造計算書</w:t>
            </w:r>
          </w:p>
        </w:tc>
        <w:tc>
          <w:tcPr>
            <w:tcW w:w="4333" w:type="dxa"/>
            <w:vMerge/>
            <w:shd w:val="clear" w:color="auto" w:fill="auto"/>
          </w:tcPr>
          <w:p w:rsidR="001C5A88" w:rsidRPr="001A7513" w:rsidRDefault="001C5A88" w:rsidP="000A575B">
            <w:pPr>
              <w:ind w:firstLineChars="100" w:firstLine="180"/>
              <w:rPr>
                <w:sz w:val="18"/>
                <w:szCs w:val="18"/>
              </w:rPr>
            </w:pPr>
          </w:p>
        </w:tc>
      </w:tr>
      <w:tr w:rsidR="001C5A88" w:rsidRPr="001A7513" w:rsidTr="000A575B">
        <w:trPr>
          <w:trHeight w:val="289"/>
        </w:trPr>
        <w:tc>
          <w:tcPr>
            <w:tcW w:w="360" w:type="dxa"/>
            <w:shd w:val="clear" w:color="auto" w:fill="auto"/>
          </w:tcPr>
          <w:p w:rsidR="001C5A88" w:rsidRPr="00D86BCE" w:rsidRDefault="001C5A88" w:rsidP="000A575B">
            <w:r w:rsidRPr="00D86BCE">
              <w:rPr>
                <w:rFonts w:hint="eastAsia"/>
              </w:rPr>
              <w:t>□</w:t>
            </w:r>
          </w:p>
        </w:tc>
        <w:tc>
          <w:tcPr>
            <w:tcW w:w="5027" w:type="dxa"/>
            <w:gridSpan w:val="2"/>
            <w:shd w:val="clear" w:color="auto" w:fill="auto"/>
          </w:tcPr>
          <w:p w:rsidR="001C5A88" w:rsidRPr="000A575B" w:rsidRDefault="001C5A88" w:rsidP="000A575B">
            <w:pPr>
              <w:rPr>
                <w:w w:val="90"/>
                <w:sz w:val="18"/>
                <w:szCs w:val="18"/>
              </w:rPr>
            </w:pPr>
            <w:r w:rsidRPr="000A575B">
              <w:rPr>
                <w:rFonts w:hint="eastAsia"/>
                <w:w w:val="90"/>
                <w:sz w:val="18"/>
                <w:szCs w:val="18"/>
              </w:rPr>
              <w:t>既存建築物及び敷地に関する事項の現況調査報告書（任意書式）</w:t>
            </w:r>
          </w:p>
        </w:tc>
        <w:tc>
          <w:tcPr>
            <w:tcW w:w="4333" w:type="dxa"/>
            <w:shd w:val="clear" w:color="auto" w:fill="auto"/>
          </w:tcPr>
          <w:p w:rsidR="001C5A88" w:rsidRPr="000A575B" w:rsidRDefault="001C5A88" w:rsidP="000A575B">
            <w:pPr>
              <w:rPr>
                <w:w w:val="90"/>
                <w:sz w:val="18"/>
                <w:szCs w:val="18"/>
              </w:rPr>
            </w:pPr>
            <w:r w:rsidRPr="000A575B">
              <w:rPr>
                <w:rFonts w:hint="eastAsia"/>
                <w:w w:val="90"/>
                <w:sz w:val="18"/>
                <w:szCs w:val="18"/>
              </w:rPr>
              <w:t>敷地内の既存建築物及び敷地の現況が把握できるか。</w:t>
            </w:r>
          </w:p>
        </w:tc>
      </w:tr>
      <w:tr w:rsidR="001C5A88" w:rsidRPr="001A7513" w:rsidTr="000A575B">
        <w:trPr>
          <w:trHeight w:val="289"/>
        </w:trPr>
        <w:tc>
          <w:tcPr>
            <w:tcW w:w="360" w:type="dxa"/>
            <w:shd w:val="clear" w:color="auto" w:fill="auto"/>
          </w:tcPr>
          <w:p w:rsidR="001C5A88" w:rsidRPr="00D86BCE" w:rsidRDefault="001C5A88" w:rsidP="000A575B">
            <w:r w:rsidRPr="00D86BCE">
              <w:rPr>
                <w:rFonts w:hint="eastAsia"/>
              </w:rPr>
              <w:t>□</w:t>
            </w:r>
          </w:p>
        </w:tc>
        <w:tc>
          <w:tcPr>
            <w:tcW w:w="5027" w:type="dxa"/>
            <w:gridSpan w:val="2"/>
            <w:shd w:val="clear" w:color="auto" w:fill="auto"/>
          </w:tcPr>
          <w:p w:rsidR="001C5A88" w:rsidRPr="001A7513" w:rsidRDefault="001C5A88" w:rsidP="000A575B">
            <w:pPr>
              <w:rPr>
                <w:sz w:val="18"/>
                <w:szCs w:val="18"/>
              </w:rPr>
            </w:pPr>
            <w:r w:rsidRPr="001A7513">
              <w:rPr>
                <w:rFonts w:hint="eastAsia"/>
                <w:sz w:val="18"/>
                <w:szCs w:val="18"/>
              </w:rPr>
              <w:t>増築等を行う建築物の現況調査報告書（任意書式）</w:t>
            </w:r>
          </w:p>
        </w:tc>
        <w:tc>
          <w:tcPr>
            <w:tcW w:w="4333" w:type="dxa"/>
            <w:shd w:val="clear" w:color="auto" w:fill="auto"/>
          </w:tcPr>
          <w:p w:rsidR="001C5A88" w:rsidRPr="001A7513" w:rsidRDefault="001C5A88" w:rsidP="000A575B">
            <w:pPr>
              <w:rPr>
                <w:sz w:val="18"/>
                <w:szCs w:val="18"/>
              </w:rPr>
            </w:pPr>
            <w:r w:rsidRPr="001A7513">
              <w:rPr>
                <w:rFonts w:hint="eastAsia"/>
                <w:sz w:val="18"/>
                <w:szCs w:val="18"/>
              </w:rPr>
              <w:t>既存建築物の現況が把握できるか。</w:t>
            </w:r>
          </w:p>
        </w:tc>
      </w:tr>
      <w:tr w:rsidR="001C5A88" w:rsidRPr="001A7513" w:rsidTr="000A575B">
        <w:trPr>
          <w:trHeight w:val="289"/>
        </w:trPr>
        <w:tc>
          <w:tcPr>
            <w:tcW w:w="360" w:type="dxa"/>
            <w:shd w:val="clear" w:color="auto" w:fill="auto"/>
          </w:tcPr>
          <w:p w:rsidR="001C5A88" w:rsidRPr="00D86BCE" w:rsidRDefault="001C5A88" w:rsidP="000A575B">
            <w:r w:rsidRPr="00D86BCE">
              <w:rPr>
                <w:rFonts w:hint="eastAsia"/>
              </w:rPr>
              <w:t>□</w:t>
            </w:r>
          </w:p>
        </w:tc>
        <w:tc>
          <w:tcPr>
            <w:tcW w:w="5027" w:type="dxa"/>
            <w:gridSpan w:val="2"/>
            <w:shd w:val="clear" w:color="auto" w:fill="auto"/>
          </w:tcPr>
          <w:p w:rsidR="001C5A88" w:rsidRPr="001A7513" w:rsidRDefault="001C5A88" w:rsidP="000A575B">
            <w:pPr>
              <w:rPr>
                <w:sz w:val="18"/>
                <w:szCs w:val="18"/>
              </w:rPr>
            </w:pPr>
            <w:r w:rsidRPr="001A7513">
              <w:rPr>
                <w:rFonts w:hint="eastAsia"/>
                <w:sz w:val="18"/>
                <w:szCs w:val="18"/>
              </w:rPr>
              <w:t>家屋全部事項証明書、課税台帳証明書等</w:t>
            </w:r>
          </w:p>
        </w:tc>
        <w:tc>
          <w:tcPr>
            <w:tcW w:w="4333" w:type="dxa"/>
            <w:shd w:val="clear" w:color="auto" w:fill="auto"/>
          </w:tcPr>
          <w:p w:rsidR="001C5A88" w:rsidRPr="001A7513" w:rsidRDefault="001C5A88" w:rsidP="000A575B">
            <w:pPr>
              <w:rPr>
                <w:sz w:val="18"/>
                <w:szCs w:val="18"/>
              </w:rPr>
            </w:pPr>
            <w:r w:rsidRPr="001A7513">
              <w:rPr>
                <w:rFonts w:hint="eastAsia"/>
                <w:sz w:val="18"/>
                <w:szCs w:val="18"/>
              </w:rPr>
              <w:t>既存建築物の基準時が把握できるか。</w:t>
            </w:r>
          </w:p>
        </w:tc>
      </w:tr>
      <w:tr w:rsidR="001C5A88" w:rsidRPr="001A7513" w:rsidTr="000A575B">
        <w:trPr>
          <w:trHeight w:val="289"/>
        </w:trPr>
        <w:tc>
          <w:tcPr>
            <w:tcW w:w="360" w:type="dxa"/>
            <w:shd w:val="clear" w:color="auto" w:fill="auto"/>
          </w:tcPr>
          <w:p w:rsidR="001C5A88" w:rsidRPr="001A7513" w:rsidRDefault="001C5A88" w:rsidP="000A575B">
            <w:pPr>
              <w:rPr>
                <w:szCs w:val="21"/>
              </w:rPr>
            </w:pPr>
            <w:r w:rsidRPr="001A7513">
              <w:rPr>
                <w:rFonts w:hint="eastAsia"/>
                <w:szCs w:val="21"/>
              </w:rPr>
              <w:t>□</w:t>
            </w:r>
          </w:p>
        </w:tc>
        <w:tc>
          <w:tcPr>
            <w:tcW w:w="5027" w:type="dxa"/>
            <w:gridSpan w:val="2"/>
            <w:shd w:val="clear" w:color="auto" w:fill="auto"/>
          </w:tcPr>
          <w:p w:rsidR="001C5A88" w:rsidRPr="001A7513" w:rsidRDefault="001C5A88" w:rsidP="000A575B">
            <w:pPr>
              <w:rPr>
                <w:sz w:val="18"/>
                <w:szCs w:val="18"/>
              </w:rPr>
            </w:pPr>
            <w:r w:rsidRPr="001A7513">
              <w:rPr>
                <w:rFonts w:hint="eastAsia"/>
                <w:sz w:val="18"/>
                <w:szCs w:val="18"/>
              </w:rPr>
              <w:t>竣工図、工事写真など</w:t>
            </w:r>
          </w:p>
        </w:tc>
        <w:tc>
          <w:tcPr>
            <w:tcW w:w="4333" w:type="dxa"/>
            <w:shd w:val="clear" w:color="auto" w:fill="auto"/>
          </w:tcPr>
          <w:p w:rsidR="001C5A88" w:rsidRPr="001A7513" w:rsidRDefault="001C5A88" w:rsidP="000A575B">
            <w:pPr>
              <w:rPr>
                <w:sz w:val="18"/>
                <w:szCs w:val="18"/>
              </w:rPr>
            </w:pPr>
            <w:r w:rsidRPr="001A7513">
              <w:rPr>
                <w:rFonts w:hint="eastAsia"/>
                <w:sz w:val="18"/>
                <w:szCs w:val="18"/>
              </w:rPr>
              <w:t>既存建築物の基準時の状況が把握できるか。</w:t>
            </w:r>
          </w:p>
        </w:tc>
      </w:tr>
      <w:tr w:rsidR="001C5A88" w:rsidRPr="001A7513" w:rsidTr="000A575B">
        <w:trPr>
          <w:trHeight w:val="289"/>
        </w:trPr>
        <w:tc>
          <w:tcPr>
            <w:tcW w:w="360" w:type="dxa"/>
            <w:shd w:val="clear" w:color="auto" w:fill="auto"/>
          </w:tcPr>
          <w:p w:rsidR="001C5A88" w:rsidRPr="00D86BCE" w:rsidRDefault="001C5A88" w:rsidP="000A575B">
            <w:r w:rsidRPr="00D86BCE">
              <w:rPr>
                <w:rFonts w:hint="eastAsia"/>
              </w:rPr>
              <w:t>□</w:t>
            </w:r>
          </w:p>
        </w:tc>
        <w:tc>
          <w:tcPr>
            <w:tcW w:w="5027" w:type="dxa"/>
            <w:gridSpan w:val="2"/>
            <w:shd w:val="clear" w:color="auto" w:fill="auto"/>
          </w:tcPr>
          <w:p w:rsidR="001C5A88" w:rsidRPr="001A7513" w:rsidRDefault="001C5A88" w:rsidP="000A575B">
            <w:pPr>
              <w:rPr>
                <w:sz w:val="18"/>
                <w:szCs w:val="18"/>
              </w:rPr>
            </w:pPr>
            <w:r w:rsidRPr="001A7513">
              <w:rPr>
                <w:rFonts w:hint="eastAsia"/>
                <w:sz w:val="18"/>
                <w:szCs w:val="18"/>
              </w:rPr>
              <w:t>その他の資料</w:t>
            </w:r>
          </w:p>
        </w:tc>
        <w:tc>
          <w:tcPr>
            <w:tcW w:w="4333" w:type="dxa"/>
            <w:shd w:val="clear" w:color="auto" w:fill="auto"/>
          </w:tcPr>
          <w:p w:rsidR="001C5A88" w:rsidRPr="001A7513" w:rsidRDefault="001C5A88" w:rsidP="000A575B">
            <w:pPr>
              <w:ind w:firstLineChars="100" w:firstLine="180"/>
              <w:rPr>
                <w:sz w:val="18"/>
                <w:szCs w:val="18"/>
              </w:rPr>
            </w:pPr>
          </w:p>
        </w:tc>
      </w:tr>
      <w:tr w:rsidR="001C5A88" w:rsidRPr="001A7513" w:rsidTr="000A575B">
        <w:trPr>
          <w:trHeight w:val="289"/>
        </w:trPr>
        <w:tc>
          <w:tcPr>
            <w:tcW w:w="360" w:type="dxa"/>
            <w:shd w:val="clear" w:color="auto" w:fill="auto"/>
          </w:tcPr>
          <w:p w:rsidR="001C5A88" w:rsidRPr="00D86BCE" w:rsidRDefault="001C5A88" w:rsidP="000A575B">
            <w:r w:rsidRPr="00D86BCE">
              <w:rPr>
                <w:rFonts w:hint="eastAsia"/>
              </w:rPr>
              <w:t>□</w:t>
            </w:r>
          </w:p>
        </w:tc>
        <w:tc>
          <w:tcPr>
            <w:tcW w:w="5027" w:type="dxa"/>
            <w:gridSpan w:val="2"/>
            <w:shd w:val="clear" w:color="auto" w:fill="auto"/>
          </w:tcPr>
          <w:p w:rsidR="001C5A88" w:rsidRPr="001A7513" w:rsidRDefault="001C5A88" w:rsidP="000A575B">
            <w:pPr>
              <w:rPr>
                <w:sz w:val="18"/>
                <w:szCs w:val="18"/>
              </w:rPr>
            </w:pPr>
            <w:r w:rsidRPr="001A7513">
              <w:rPr>
                <w:rFonts w:hint="eastAsia"/>
                <w:sz w:val="18"/>
                <w:szCs w:val="18"/>
              </w:rPr>
              <w:t>既存建築物の概要リスト</w:t>
            </w:r>
          </w:p>
        </w:tc>
        <w:tc>
          <w:tcPr>
            <w:tcW w:w="4333" w:type="dxa"/>
            <w:shd w:val="clear" w:color="auto" w:fill="auto"/>
          </w:tcPr>
          <w:p w:rsidR="001C5A88" w:rsidRPr="001A7513" w:rsidRDefault="001C5A88" w:rsidP="000A575B">
            <w:pPr>
              <w:rPr>
                <w:sz w:val="18"/>
                <w:szCs w:val="18"/>
              </w:rPr>
            </w:pPr>
            <w:r w:rsidRPr="001A7513">
              <w:rPr>
                <w:rFonts w:hint="eastAsia"/>
                <w:sz w:val="18"/>
                <w:szCs w:val="18"/>
              </w:rPr>
              <w:t>例は別紙による。</w:t>
            </w:r>
          </w:p>
        </w:tc>
      </w:tr>
    </w:tbl>
    <w:p w:rsidR="001C5A88" w:rsidRPr="00D86BCE" w:rsidRDefault="001C5A88" w:rsidP="001C5A88">
      <w:pPr>
        <w:rPr>
          <w:b/>
        </w:rPr>
      </w:pPr>
    </w:p>
    <w:p w:rsidR="001C5A88" w:rsidRPr="000A575B" w:rsidRDefault="00441189" w:rsidP="001C5A88">
      <w:pPr>
        <w:rPr>
          <w:rFonts w:ascii="ＭＳ ゴシック" w:eastAsia="ＭＳ ゴシック" w:hAnsi="ＭＳ ゴシック"/>
          <w:b/>
        </w:rPr>
      </w:pPr>
      <w:r>
        <w:rPr>
          <w:rFonts w:ascii="ＭＳ ゴシック" w:eastAsia="ＭＳ ゴシック" w:hAnsi="ＭＳ ゴシック" w:hint="eastAsia"/>
          <w:b/>
        </w:rPr>
        <w:t>２　明示事項の追加</w:t>
      </w:r>
      <w:r w:rsidRPr="00441189">
        <w:rPr>
          <w:rFonts w:ascii="ＭＳ ゴシック" w:eastAsia="ＭＳ ゴシック" w:hAnsi="ＭＳ ゴシック" w:hint="eastAsia"/>
          <w:b/>
          <w:sz w:val="18"/>
          <w:szCs w:val="18"/>
        </w:rPr>
        <w:t>【</w:t>
      </w:r>
      <w:r w:rsidR="001C5A88" w:rsidRPr="00441189">
        <w:rPr>
          <w:rFonts w:ascii="ＭＳ ゴシック" w:eastAsia="ＭＳ ゴシック" w:hAnsi="ＭＳ ゴシック" w:hint="eastAsia"/>
          <w:b/>
          <w:sz w:val="18"/>
          <w:szCs w:val="18"/>
        </w:rPr>
        <w:t>法第86条の7</w:t>
      </w:r>
      <w:r w:rsidRPr="00441189">
        <w:rPr>
          <w:rFonts w:ascii="ＭＳ ゴシック" w:eastAsia="ＭＳ ゴシック" w:hAnsi="ＭＳ ゴシック" w:hint="eastAsia"/>
          <w:b/>
          <w:sz w:val="18"/>
          <w:szCs w:val="18"/>
        </w:rPr>
        <w:t>に基づく既存の建築物に対する制限の緩和を適用する場合】</w:t>
      </w:r>
    </w:p>
    <w:tbl>
      <w:tblPr>
        <w:tblW w:w="98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25"/>
        <w:gridCol w:w="4131"/>
        <w:gridCol w:w="4320"/>
      </w:tblGrid>
      <w:tr w:rsidR="001C5A88" w:rsidRPr="001A7513" w:rsidTr="00AE7DF5">
        <w:trPr>
          <w:trHeight w:val="270"/>
        </w:trPr>
        <w:tc>
          <w:tcPr>
            <w:tcW w:w="993" w:type="dxa"/>
            <w:shd w:val="clear" w:color="auto" w:fill="auto"/>
          </w:tcPr>
          <w:p w:rsidR="001C5A88" w:rsidRPr="00D86BCE" w:rsidRDefault="001C5A88" w:rsidP="00D7735F"/>
        </w:tc>
        <w:tc>
          <w:tcPr>
            <w:tcW w:w="425" w:type="dxa"/>
            <w:shd w:val="clear" w:color="auto" w:fill="auto"/>
          </w:tcPr>
          <w:p w:rsidR="001C5A88" w:rsidRPr="00D86BCE" w:rsidRDefault="001C5A88" w:rsidP="00D7735F"/>
        </w:tc>
        <w:tc>
          <w:tcPr>
            <w:tcW w:w="4131" w:type="dxa"/>
            <w:shd w:val="clear" w:color="auto" w:fill="auto"/>
          </w:tcPr>
          <w:p w:rsidR="001C5A88" w:rsidRPr="001A7513" w:rsidRDefault="001C5A88" w:rsidP="001A7513">
            <w:pPr>
              <w:jc w:val="center"/>
              <w:rPr>
                <w:sz w:val="18"/>
                <w:szCs w:val="18"/>
              </w:rPr>
            </w:pPr>
            <w:r w:rsidRPr="001A7513">
              <w:rPr>
                <w:rFonts w:hint="eastAsia"/>
                <w:sz w:val="18"/>
                <w:szCs w:val="18"/>
              </w:rPr>
              <w:t>「図書の種類」</w:t>
            </w:r>
          </w:p>
        </w:tc>
        <w:tc>
          <w:tcPr>
            <w:tcW w:w="4320" w:type="dxa"/>
            <w:tcBorders>
              <w:bottom w:val="single" w:sz="4" w:space="0" w:color="auto"/>
            </w:tcBorders>
            <w:shd w:val="clear" w:color="auto" w:fill="auto"/>
          </w:tcPr>
          <w:p w:rsidR="001C5A88" w:rsidRPr="001A7513" w:rsidRDefault="001C5A88" w:rsidP="001A7513">
            <w:pPr>
              <w:jc w:val="center"/>
              <w:rPr>
                <w:sz w:val="18"/>
                <w:szCs w:val="18"/>
              </w:rPr>
            </w:pPr>
            <w:r w:rsidRPr="001A7513">
              <w:rPr>
                <w:rFonts w:hint="eastAsia"/>
                <w:sz w:val="18"/>
                <w:szCs w:val="18"/>
              </w:rPr>
              <w:t xml:space="preserve">　確認事項</w:t>
            </w:r>
          </w:p>
        </w:tc>
      </w:tr>
      <w:tr w:rsidR="001C5A88" w:rsidRPr="001A7513" w:rsidTr="00AE7DF5">
        <w:trPr>
          <w:trHeight w:val="290"/>
        </w:trPr>
        <w:tc>
          <w:tcPr>
            <w:tcW w:w="993" w:type="dxa"/>
            <w:vMerge w:val="restart"/>
            <w:shd w:val="clear" w:color="auto" w:fill="auto"/>
          </w:tcPr>
          <w:p w:rsidR="001C5A88" w:rsidRPr="001A7513" w:rsidRDefault="001C5A88" w:rsidP="001A7513">
            <w:pPr>
              <w:jc w:val="center"/>
              <w:rPr>
                <w:sz w:val="18"/>
                <w:szCs w:val="18"/>
              </w:rPr>
            </w:pPr>
            <w:r w:rsidRPr="001A7513">
              <w:rPr>
                <w:rFonts w:hint="eastAsia"/>
                <w:sz w:val="18"/>
                <w:szCs w:val="18"/>
              </w:rPr>
              <w:t>表１</w:t>
            </w:r>
          </w:p>
          <w:p w:rsidR="001C5A88" w:rsidRPr="001A7513" w:rsidRDefault="001C5A88" w:rsidP="001A7513">
            <w:pPr>
              <w:jc w:val="center"/>
              <w:rPr>
                <w:sz w:val="18"/>
                <w:szCs w:val="18"/>
              </w:rPr>
            </w:pPr>
            <w:r w:rsidRPr="001A7513">
              <w:rPr>
                <w:rFonts w:hint="eastAsia"/>
                <w:sz w:val="18"/>
                <w:szCs w:val="18"/>
              </w:rPr>
              <w:t>（い）</w:t>
            </w:r>
          </w:p>
        </w:tc>
        <w:tc>
          <w:tcPr>
            <w:tcW w:w="425" w:type="dxa"/>
            <w:shd w:val="clear" w:color="auto" w:fill="auto"/>
            <w:vAlign w:val="center"/>
          </w:tcPr>
          <w:p w:rsidR="001C5A88" w:rsidRPr="00D86BCE" w:rsidRDefault="001C5A88" w:rsidP="001A7513">
            <w:pPr>
              <w:jc w:val="center"/>
            </w:pPr>
            <w:r w:rsidRPr="00D86BCE">
              <w:rPr>
                <w:rFonts w:hint="eastAsia"/>
              </w:rPr>
              <w:t>□</w:t>
            </w:r>
          </w:p>
        </w:tc>
        <w:tc>
          <w:tcPr>
            <w:tcW w:w="4131" w:type="dxa"/>
            <w:shd w:val="clear" w:color="auto" w:fill="auto"/>
          </w:tcPr>
          <w:p w:rsidR="001C5A88" w:rsidRPr="001A7513" w:rsidRDefault="001C5A88" w:rsidP="00D7735F">
            <w:pPr>
              <w:rPr>
                <w:sz w:val="18"/>
                <w:szCs w:val="18"/>
              </w:rPr>
            </w:pPr>
            <w:r w:rsidRPr="001A7513">
              <w:rPr>
                <w:rFonts w:hint="eastAsia"/>
                <w:sz w:val="18"/>
                <w:szCs w:val="18"/>
              </w:rPr>
              <w:t>附近見取図</w:t>
            </w:r>
          </w:p>
        </w:tc>
        <w:tc>
          <w:tcPr>
            <w:tcW w:w="4320" w:type="dxa"/>
            <w:vMerge w:val="restart"/>
            <w:shd w:val="clear" w:color="auto" w:fill="auto"/>
          </w:tcPr>
          <w:p w:rsidR="001C5A88" w:rsidRPr="001A7513" w:rsidRDefault="001C5A88" w:rsidP="001A7513">
            <w:pPr>
              <w:ind w:firstLineChars="100" w:firstLine="180"/>
              <w:rPr>
                <w:sz w:val="18"/>
                <w:szCs w:val="18"/>
              </w:rPr>
            </w:pPr>
            <w:r w:rsidRPr="001A7513">
              <w:rPr>
                <w:rFonts w:hint="eastAsia"/>
                <w:sz w:val="18"/>
                <w:szCs w:val="18"/>
              </w:rPr>
              <w:t>法第</w:t>
            </w:r>
            <w:r w:rsidRPr="001A7513">
              <w:rPr>
                <w:rFonts w:hint="eastAsia"/>
                <w:sz w:val="18"/>
                <w:szCs w:val="18"/>
              </w:rPr>
              <w:t>86</w:t>
            </w:r>
            <w:r w:rsidRPr="001A7513">
              <w:rPr>
                <w:rFonts w:hint="eastAsia"/>
                <w:sz w:val="18"/>
                <w:szCs w:val="18"/>
              </w:rPr>
              <w:t>条の</w:t>
            </w:r>
            <w:r w:rsidRPr="001A7513">
              <w:rPr>
                <w:rFonts w:hint="eastAsia"/>
                <w:sz w:val="18"/>
                <w:szCs w:val="18"/>
              </w:rPr>
              <w:t>7</w:t>
            </w:r>
            <w:r w:rsidRPr="001A7513">
              <w:rPr>
                <w:rFonts w:hint="eastAsia"/>
                <w:sz w:val="18"/>
                <w:szCs w:val="18"/>
              </w:rPr>
              <w:t>各項の規定によりそれぞれ当該各項に規定する増築等をする建築物の場合、当該各項に規定する規定が適用されない旨明示してある。</w:t>
            </w:r>
          </w:p>
          <w:p w:rsidR="001C5A88" w:rsidRPr="001A7513" w:rsidRDefault="001C5A88" w:rsidP="001A7513">
            <w:pPr>
              <w:ind w:firstLineChars="100" w:firstLine="180"/>
              <w:rPr>
                <w:sz w:val="18"/>
                <w:szCs w:val="18"/>
              </w:rPr>
            </w:pPr>
          </w:p>
        </w:tc>
      </w:tr>
      <w:tr w:rsidR="001C5A88" w:rsidRPr="001A7513" w:rsidTr="00AE7DF5">
        <w:trPr>
          <w:trHeight w:val="290"/>
        </w:trPr>
        <w:tc>
          <w:tcPr>
            <w:tcW w:w="993" w:type="dxa"/>
            <w:vMerge/>
            <w:shd w:val="clear" w:color="auto" w:fill="auto"/>
          </w:tcPr>
          <w:p w:rsidR="001C5A88" w:rsidRPr="001A7513" w:rsidRDefault="001C5A88" w:rsidP="001A7513">
            <w:pPr>
              <w:jc w:val="center"/>
              <w:rPr>
                <w:sz w:val="18"/>
                <w:szCs w:val="18"/>
              </w:rPr>
            </w:pPr>
          </w:p>
        </w:tc>
        <w:tc>
          <w:tcPr>
            <w:tcW w:w="425" w:type="dxa"/>
            <w:shd w:val="clear" w:color="auto" w:fill="auto"/>
            <w:vAlign w:val="center"/>
          </w:tcPr>
          <w:p w:rsidR="001C5A88" w:rsidRPr="00D86BCE" w:rsidRDefault="001C5A88" w:rsidP="001A7513">
            <w:pPr>
              <w:jc w:val="center"/>
            </w:pPr>
            <w:r w:rsidRPr="00D86BCE">
              <w:rPr>
                <w:rFonts w:hint="eastAsia"/>
              </w:rPr>
              <w:t>□</w:t>
            </w:r>
          </w:p>
        </w:tc>
        <w:tc>
          <w:tcPr>
            <w:tcW w:w="4131" w:type="dxa"/>
            <w:shd w:val="clear" w:color="auto" w:fill="auto"/>
          </w:tcPr>
          <w:p w:rsidR="001C5A88" w:rsidRPr="001A7513" w:rsidRDefault="001C5A88" w:rsidP="00D7735F">
            <w:pPr>
              <w:rPr>
                <w:sz w:val="18"/>
                <w:szCs w:val="18"/>
              </w:rPr>
            </w:pPr>
            <w:r w:rsidRPr="001A7513">
              <w:rPr>
                <w:rFonts w:hint="eastAsia"/>
                <w:sz w:val="18"/>
                <w:szCs w:val="18"/>
              </w:rPr>
              <w:t>配置図</w:t>
            </w:r>
          </w:p>
        </w:tc>
        <w:tc>
          <w:tcPr>
            <w:tcW w:w="4320" w:type="dxa"/>
            <w:vMerge/>
            <w:shd w:val="clear" w:color="auto" w:fill="auto"/>
          </w:tcPr>
          <w:p w:rsidR="001C5A88" w:rsidRPr="001A7513" w:rsidRDefault="001C5A88" w:rsidP="00D7735F">
            <w:pPr>
              <w:rPr>
                <w:sz w:val="18"/>
                <w:szCs w:val="18"/>
              </w:rPr>
            </w:pPr>
          </w:p>
        </w:tc>
      </w:tr>
      <w:tr w:rsidR="001C5A88" w:rsidRPr="001A7513" w:rsidTr="00AE7DF5">
        <w:trPr>
          <w:trHeight w:val="290"/>
        </w:trPr>
        <w:tc>
          <w:tcPr>
            <w:tcW w:w="993" w:type="dxa"/>
            <w:vMerge/>
            <w:shd w:val="clear" w:color="auto" w:fill="auto"/>
          </w:tcPr>
          <w:p w:rsidR="001C5A88" w:rsidRPr="001A7513" w:rsidRDefault="001C5A88" w:rsidP="001A7513">
            <w:pPr>
              <w:jc w:val="center"/>
              <w:rPr>
                <w:sz w:val="18"/>
                <w:szCs w:val="18"/>
              </w:rPr>
            </w:pPr>
          </w:p>
        </w:tc>
        <w:tc>
          <w:tcPr>
            <w:tcW w:w="425" w:type="dxa"/>
            <w:shd w:val="clear" w:color="auto" w:fill="auto"/>
            <w:vAlign w:val="center"/>
          </w:tcPr>
          <w:p w:rsidR="001C5A88" w:rsidRPr="00D86BCE" w:rsidRDefault="001C5A88" w:rsidP="001A7513">
            <w:pPr>
              <w:jc w:val="center"/>
            </w:pPr>
            <w:r w:rsidRPr="00D86BCE">
              <w:rPr>
                <w:rFonts w:hint="eastAsia"/>
              </w:rPr>
              <w:t>□</w:t>
            </w:r>
          </w:p>
        </w:tc>
        <w:tc>
          <w:tcPr>
            <w:tcW w:w="4131" w:type="dxa"/>
            <w:shd w:val="clear" w:color="auto" w:fill="auto"/>
          </w:tcPr>
          <w:p w:rsidR="001C5A88" w:rsidRPr="001A7513" w:rsidRDefault="001C5A88" w:rsidP="00D7735F">
            <w:pPr>
              <w:rPr>
                <w:sz w:val="18"/>
                <w:szCs w:val="18"/>
              </w:rPr>
            </w:pPr>
            <w:r w:rsidRPr="001A7513">
              <w:rPr>
                <w:rFonts w:hint="eastAsia"/>
                <w:sz w:val="18"/>
                <w:szCs w:val="18"/>
              </w:rPr>
              <w:t>各階平面図</w:t>
            </w:r>
          </w:p>
        </w:tc>
        <w:tc>
          <w:tcPr>
            <w:tcW w:w="4320" w:type="dxa"/>
            <w:vMerge/>
            <w:shd w:val="clear" w:color="auto" w:fill="auto"/>
          </w:tcPr>
          <w:p w:rsidR="001C5A88" w:rsidRPr="001A7513" w:rsidRDefault="001C5A88" w:rsidP="00D7735F">
            <w:pPr>
              <w:rPr>
                <w:sz w:val="18"/>
                <w:szCs w:val="18"/>
              </w:rPr>
            </w:pPr>
          </w:p>
        </w:tc>
      </w:tr>
      <w:tr w:rsidR="001C5A88" w:rsidRPr="001A7513" w:rsidTr="00AE7DF5">
        <w:trPr>
          <w:trHeight w:val="290"/>
        </w:trPr>
        <w:tc>
          <w:tcPr>
            <w:tcW w:w="993" w:type="dxa"/>
            <w:vMerge/>
            <w:shd w:val="clear" w:color="auto" w:fill="auto"/>
          </w:tcPr>
          <w:p w:rsidR="001C5A88" w:rsidRPr="001A7513" w:rsidRDefault="001C5A88" w:rsidP="001A7513">
            <w:pPr>
              <w:jc w:val="center"/>
              <w:rPr>
                <w:sz w:val="18"/>
                <w:szCs w:val="18"/>
              </w:rPr>
            </w:pPr>
          </w:p>
        </w:tc>
        <w:tc>
          <w:tcPr>
            <w:tcW w:w="425" w:type="dxa"/>
            <w:shd w:val="clear" w:color="auto" w:fill="auto"/>
            <w:vAlign w:val="center"/>
          </w:tcPr>
          <w:p w:rsidR="001C5A88" w:rsidRPr="00D86BCE" w:rsidRDefault="001C5A88" w:rsidP="001A7513">
            <w:pPr>
              <w:jc w:val="center"/>
            </w:pPr>
            <w:r w:rsidRPr="00D86BCE">
              <w:rPr>
                <w:rFonts w:hint="eastAsia"/>
              </w:rPr>
              <w:t>□</w:t>
            </w:r>
          </w:p>
        </w:tc>
        <w:tc>
          <w:tcPr>
            <w:tcW w:w="4131" w:type="dxa"/>
            <w:shd w:val="clear" w:color="auto" w:fill="auto"/>
          </w:tcPr>
          <w:p w:rsidR="001C5A88" w:rsidRPr="001A7513" w:rsidRDefault="001C5A88" w:rsidP="00D7735F">
            <w:pPr>
              <w:rPr>
                <w:sz w:val="18"/>
                <w:szCs w:val="18"/>
              </w:rPr>
            </w:pPr>
            <w:r w:rsidRPr="001A7513">
              <w:rPr>
                <w:rFonts w:hint="eastAsia"/>
                <w:sz w:val="18"/>
                <w:szCs w:val="18"/>
              </w:rPr>
              <w:t>床面積求積図</w:t>
            </w:r>
          </w:p>
        </w:tc>
        <w:tc>
          <w:tcPr>
            <w:tcW w:w="4320" w:type="dxa"/>
            <w:vMerge/>
            <w:shd w:val="clear" w:color="auto" w:fill="auto"/>
          </w:tcPr>
          <w:p w:rsidR="001C5A88" w:rsidRPr="001A7513" w:rsidRDefault="001C5A88" w:rsidP="00D7735F">
            <w:pPr>
              <w:rPr>
                <w:sz w:val="18"/>
                <w:szCs w:val="18"/>
              </w:rPr>
            </w:pPr>
          </w:p>
        </w:tc>
      </w:tr>
      <w:tr w:rsidR="00AE7DF5" w:rsidRPr="001A7513" w:rsidTr="00AE7DF5">
        <w:trPr>
          <w:trHeight w:val="290"/>
        </w:trPr>
        <w:tc>
          <w:tcPr>
            <w:tcW w:w="993" w:type="dxa"/>
            <w:shd w:val="clear" w:color="auto" w:fill="auto"/>
          </w:tcPr>
          <w:p w:rsidR="00AE7DF5" w:rsidRPr="001A7513" w:rsidRDefault="00AE7DF5" w:rsidP="00AE7DF5">
            <w:pPr>
              <w:jc w:val="center"/>
              <w:rPr>
                <w:sz w:val="18"/>
                <w:szCs w:val="18"/>
              </w:rPr>
            </w:pPr>
            <w:r>
              <w:rPr>
                <w:rFonts w:hint="eastAsia"/>
                <w:sz w:val="18"/>
                <w:szCs w:val="18"/>
              </w:rPr>
              <w:t>表２（</w:t>
            </w:r>
            <w:r>
              <w:rPr>
                <w:rFonts w:hint="eastAsia"/>
                <w:sz w:val="18"/>
                <w:szCs w:val="18"/>
              </w:rPr>
              <w:t>63</w:t>
            </w:r>
            <w:r>
              <w:rPr>
                <w:rFonts w:hint="eastAsia"/>
                <w:sz w:val="18"/>
                <w:szCs w:val="18"/>
              </w:rPr>
              <w:t>）</w:t>
            </w:r>
          </w:p>
        </w:tc>
        <w:tc>
          <w:tcPr>
            <w:tcW w:w="425" w:type="dxa"/>
            <w:shd w:val="clear" w:color="auto" w:fill="auto"/>
            <w:vAlign w:val="center"/>
          </w:tcPr>
          <w:p w:rsidR="00AE7DF5" w:rsidRPr="00D86BCE" w:rsidRDefault="00AE7DF5" w:rsidP="001A7513">
            <w:pPr>
              <w:jc w:val="center"/>
            </w:pPr>
            <w:r w:rsidRPr="00D86BCE">
              <w:rPr>
                <w:rFonts w:hint="eastAsia"/>
              </w:rPr>
              <w:t>□</w:t>
            </w:r>
          </w:p>
        </w:tc>
        <w:tc>
          <w:tcPr>
            <w:tcW w:w="4131" w:type="dxa"/>
            <w:shd w:val="clear" w:color="auto" w:fill="auto"/>
          </w:tcPr>
          <w:p w:rsidR="00AE7DF5" w:rsidRPr="001A7513" w:rsidRDefault="00AE7DF5" w:rsidP="00D7735F">
            <w:pPr>
              <w:rPr>
                <w:sz w:val="18"/>
                <w:szCs w:val="18"/>
              </w:rPr>
            </w:pPr>
            <w:r>
              <w:rPr>
                <w:rFonts w:hint="eastAsia"/>
                <w:sz w:val="18"/>
                <w:szCs w:val="18"/>
              </w:rPr>
              <w:t>既存不適格調書</w:t>
            </w:r>
          </w:p>
        </w:tc>
        <w:tc>
          <w:tcPr>
            <w:tcW w:w="4320" w:type="dxa"/>
            <w:shd w:val="clear" w:color="auto" w:fill="auto"/>
          </w:tcPr>
          <w:p w:rsidR="00AE7DF5" w:rsidRPr="001A7513" w:rsidRDefault="00AE7DF5" w:rsidP="00D7735F">
            <w:pPr>
              <w:rPr>
                <w:sz w:val="18"/>
                <w:szCs w:val="18"/>
              </w:rPr>
            </w:pPr>
          </w:p>
        </w:tc>
      </w:tr>
    </w:tbl>
    <w:p w:rsidR="001C5A88" w:rsidRPr="00D86BCE" w:rsidRDefault="001C5A88" w:rsidP="001C5A88">
      <w:pPr>
        <w:rPr>
          <w:b/>
          <w:szCs w:val="21"/>
        </w:rPr>
      </w:pPr>
    </w:p>
    <w:p w:rsidR="001C5A88" w:rsidRPr="000A575B" w:rsidRDefault="00AE7DF5" w:rsidP="001C5A88">
      <w:pPr>
        <w:rPr>
          <w:rFonts w:ascii="ＭＳ ゴシック" w:eastAsia="ＭＳ ゴシック" w:hAnsi="ＭＳ ゴシック"/>
          <w:b/>
          <w:szCs w:val="21"/>
        </w:rPr>
      </w:pPr>
      <w:r w:rsidRPr="000A575B">
        <w:rPr>
          <w:rFonts w:ascii="ＭＳ ゴシック" w:eastAsia="ＭＳ ゴシック" w:hAnsi="ＭＳ ゴシック" w:hint="eastAsia"/>
          <w:b/>
          <w:szCs w:val="21"/>
        </w:rPr>
        <w:t>３</w:t>
      </w:r>
      <w:r w:rsidR="001C5A88" w:rsidRPr="000A575B">
        <w:rPr>
          <w:rFonts w:ascii="ＭＳ ゴシック" w:eastAsia="ＭＳ ゴシック" w:hAnsi="ＭＳ ゴシック" w:hint="eastAsia"/>
          <w:b/>
          <w:szCs w:val="21"/>
        </w:rPr>
        <w:t xml:space="preserve">　既存建築物の適合性判定の要否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5842"/>
        <w:gridCol w:w="3280"/>
      </w:tblGrid>
      <w:tr w:rsidR="001C5A88" w:rsidRPr="00D86BCE" w:rsidTr="000A575B">
        <w:trPr>
          <w:trHeight w:val="352"/>
        </w:trPr>
        <w:tc>
          <w:tcPr>
            <w:tcW w:w="408" w:type="dxa"/>
          </w:tcPr>
          <w:p w:rsidR="001C5A88" w:rsidRPr="000A575B" w:rsidRDefault="001C5A88" w:rsidP="00D7735F">
            <w:pPr>
              <w:rPr>
                <w:sz w:val="18"/>
                <w:szCs w:val="18"/>
              </w:rPr>
            </w:pPr>
            <w:r w:rsidRPr="000A575B">
              <w:rPr>
                <w:rFonts w:hint="eastAsia"/>
                <w:sz w:val="18"/>
                <w:szCs w:val="18"/>
              </w:rPr>
              <w:t>□</w:t>
            </w:r>
          </w:p>
        </w:tc>
        <w:tc>
          <w:tcPr>
            <w:tcW w:w="5971" w:type="dxa"/>
          </w:tcPr>
          <w:p w:rsidR="001C5A88" w:rsidRPr="000A575B" w:rsidRDefault="001C5A88" w:rsidP="000A575B">
            <w:pPr>
              <w:rPr>
                <w:sz w:val="18"/>
                <w:szCs w:val="18"/>
              </w:rPr>
            </w:pPr>
            <w:r w:rsidRPr="000A575B">
              <w:rPr>
                <w:rFonts w:hint="eastAsia"/>
                <w:sz w:val="18"/>
                <w:szCs w:val="18"/>
              </w:rPr>
              <w:t>増築等を行う既存建築物の構造計算適合性判定（　要　・　否　）</w:t>
            </w:r>
          </w:p>
        </w:tc>
        <w:tc>
          <w:tcPr>
            <w:tcW w:w="3359" w:type="dxa"/>
          </w:tcPr>
          <w:p w:rsidR="001C5A88" w:rsidRPr="000A575B" w:rsidRDefault="001C5A88" w:rsidP="00D7735F">
            <w:pPr>
              <w:rPr>
                <w:sz w:val="18"/>
                <w:szCs w:val="18"/>
              </w:rPr>
            </w:pPr>
            <w:r w:rsidRPr="000A575B">
              <w:rPr>
                <w:rFonts w:hint="eastAsia"/>
                <w:sz w:val="18"/>
                <w:szCs w:val="18"/>
              </w:rPr>
              <w:t>様式</w:t>
            </w:r>
            <w:r w:rsidRPr="000A575B">
              <w:rPr>
                <w:rFonts w:hint="eastAsia"/>
                <w:sz w:val="18"/>
                <w:szCs w:val="18"/>
              </w:rPr>
              <w:t>2</w:t>
            </w:r>
            <w:r w:rsidRPr="000A575B">
              <w:rPr>
                <w:rFonts w:hint="eastAsia"/>
                <w:sz w:val="18"/>
                <w:szCs w:val="18"/>
              </w:rPr>
              <w:t xml:space="preserve">　構造受付</w:t>
            </w:r>
            <w:r w:rsidR="00051F44" w:rsidRPr="000A575B">
              <w:rPr>
                <w:rFonts w:hint="eastAsia"/>
                <w:sz w:val="18"/>
                <w:szCs w:val="18"/>
              </w:rPr>
              <w:t>チェックシート</w:t>
            </w:r>
            <w:r w:rsidRPr="000A575B">
              <w:rPr>
                <w:rFonts w:hint="eastAsia"/>
                <w:sz w:val="18"/>
                <w:szCs w:val="18"/>
              </w:rPr>
              <w:t>参照</w:t>
            </w:r>
          </w:p>
        </w:tc>
      </w:tr>
    </w:tbl>
    <w:p w:rsidR="001C5A88" w:rsidRPr="000A575B" w:rsidRDefault="001C5A88" w:rsidP="000A575B">
      <w:pPr>
        <w:spacing w:line="240" w:lineRule="exact"/>
        <w:rPr>
          <w:sz w:val="18"/>
          <w:szCs w:val="18"/>
        </w:rPr>
      </w:pPr>
      <w:r w:rsidRPr="000A575B">
        <w:rPr>
          <w:rFonts w:hint="eastAsia"/>
          <w:sz w:val="18"/>
          <w:szCs w:val="18"/>
        </w:rPr>
        <w:t>参考文献）</w:t>
      </w:r>
    </w:p>
    <w:p w:rsidR="001C5A88" w:rsidRPr="000A575B" w:rsidRDefault="000A575B" w:rsidP="000A575B">
      <w:pPr>
        <w:spacing w:line="240" w:lineRule="exact"/>
        <w:rPr>
          <w:sz w:val="18"/>
          <w:szCs w:val="18"/>
        </w:rPr>
      </w:pPr>
      <w:r>
        <w:rPr>
          <w:rFonts w:hint="eastAsia"/>
          <w:sz w:val="18"/>
          <w:szCs w:val="18"/>
        </w:rPr>
        <w:t>・</w:t>
      </w:r>
      <w:r w:rsidR="001C5A88" w:rsidRPr="000A575B">
        <w:rPr>
          <w:rFonts w:hint="eastAsia"/>
          <w:sz w:val="18"/>
          <w:szCs w:val="18"/>
        </w:rPr>
        <w:t>平成</w:t>
      </w:r>
      <w:r w:rsidR="001C5A88" w:rsidRPr="000A575B">
        <w:rPr>
          <w:rFonts w:hint="eastAsia"/>
          <w:sz w:val="18"/>
          <w:szCs w:val="18"/>
        </w:rPr>
        <w:t>17</w:t>
      </w:r>
      <w:r w:rsidR="001C5A88" w:rsidRPr="000A575B">
        <w:rPr>
          <w:rFonts w:hint="eastAsia"/>
          <w:sz w:val="18"/>
          <w:szCs w:val="18"/>
        </w:rPr>
        <w:t>年</w:t>
      </w:r>
      <w:r w:rsidR="001C5A88" w:rsidRPr="000A575B">
        <w:rPr>
          <w:rFonts w:hint="eastAsia"/>
          <w:sz w:val="18"/>
          <w:szCs w:val="18"/>
        </w:rPr>
        <w:t>6</w:t>
      </w:r>
      <w:r w:rsidR="001C5A88" w:rsidRPr="000A575B">
        <w:rPr>
          <w:rFonts w:hint="eastAsia"/>
          <w:sz w:val="18"/>
          <w:szCs w:val="18"/>
        </w:rPr>
        <w:t>月</w:t>
      </w:r>
      <w:r w:rsidR="001C5A88" w:rsidRPr="000A575B">
        <w:rPr>
          <w:rFonts w:hint="eastAsia"/>
          <w:sz w:val="18"/>
          <w:szCs w:val="18"/>
        </w:rPr>
        <w:t>1</w:t>
      </w:r>
      <w:r w:rsidR="001C5A88" w:rsidRPr="000A575B">
        <w:rPr>
          <w:rFonts w:hint="eastAsia"/>
          <w:sz w:val="18"/>
          <w:szCs w:val="18"/>
        </w:rPr>
        <w:t xml:space="preserve">日施行　改正建築基準法・同施行令の解説　</w:t>
      </w:r>
    </w:p>
    <w:p w:rsidR="001C5A88" w:rsidRPr="000A575B" w:rsidRDefault="000A575B" w:rsidP="000A575B">
      <w:pPr>
        <w:spacing w:line="240" w:lineRule="exact"/>
        <w:rPr>
          <w:sz w:val="18"/>
          <w:szCs w:val="18"/>
        </w:rPr>
      </w:pPr>
      <w:r>
        <w:rPr>
          <w:rFonts w:hint="eastAsia"/>
          <w:sz w:val="18"/>
          <w:szCs w:val="18"/>
        </w:rPr>
        <w:t>・</w:t>
      </w:r>
      <w:r w:rsidR="001C5A88" w:rsidRPr="000A575B">
        <w:rPr>
          <w:rFonts w:hint="eastAsia"/>
          <w:sz w:val="18"/>
          <w:szCs w:val="18"/>
        </w:rPr>
        <w:t>耐震改修促進法のための既存鉄骨造建築物の耐震診断および耐震改修指針・同解説（</w:t>
      </w:r>
      <w:r w:rsidR="001C5A88" w:rsidRPr="000A575B">
        <w:rPr>
          <w:rFonts w:hint="eastAsia"/>
          <w:sz w:val="18"/>
          <w:szCs w:val="18"/>
        </w:rPr>
        <w:t>1996</w:t>
      </w:r>
      <w:r w:rsidR="001C5A88" w:rsidRPr="000A575B">
        <w:rPr>
          <w:rFonts w:hint="eastAsia"/>
          <w:sz w:val="18"/>
          <w:szCs w:val="18"/>
        </w:rPr>
        <w:t>）</w:t>
      </w:r>
    </w:p>
    <w:p w:rsidR="001C5A88" w:rsidRPr="000A575B" w:rsidRDefault="001C5A88" w:rsidP="000A575B">
      <w:pPr>
        <w:spacing w:line="240" w:lineRule="exact"/>
        <w:rPr>
          <w:sz w:val="18"/>
          <w:szCs w:val="18"/>
        </w:rPr>
      </w:pPr>
      <w:r w:rsidRPr="000A575B">
        <w:rPr>
          <w:rFonts w:hint="eastAsia"/>
          <w:sz w:val="18"/>
          <w:szCs w:val="18"/>
        </w:rPr>
        <w:t xml:space="preserve">　　　</w:t>
      </w:r>
      <w:r w:rsidR="000A575B">
        <w:rPr>
          <w:rFonts w:hint="eastAsia"/>
          <w:sz w:val="18"/>
          <w:szCs w:val="18"/>
        </w:rPr>
        <w:t>（</w:t>
      </w:r>
      <w:r w:rsidRPr="000A575B">
        <w:rPr>
          <w:rFonts w:hint="eastAsia"/>
          <w:sz w:val="18"/>
          <w:szCs w:val="18"/>
        </w:rPr>
        <w:t>建設省住宅局建築指導課監修</w:t>
      </w:r>
      <w:r w:rsidR="000A575B">
        <w:rPr>
          <w:rFonts w:hint="eastAsia"/>
          <w:sz w:val="18"/>
          <w:szCs w:val="18"/>
        </w:rPr>
        <w:t>、</w:t>
      </w:r>
      <w:r w:rsidRPr="000A575B">
        <w:rPr>
          <w:rFonts w:hint="eastAsia"/>
          <w:sz w:val="18"/>
          <w:szCs w:val="18"/>
        </w:rPr>
        <w:t>財団法人　日本建築防災協会</w:t>
      </w:r>
      <w:r w:rsidR="000A575B">
        <w:rPr>
          <w:rFonts w:hint="eastAsia"/>
          <w:sz w:val="18"/>
          <w:szCs w:val="18"/>
        </w:rPr>
        <w:t>）</w:t>
      </w:r>
    </w:p>
    <w:p w:rsidR="000A575B" w:rsidRDefault="00441189" w:rsidP="000A575B">
      <w:pPr>
        <w:spacing w:line="240" w:lineRule="exact"/>
        <w:rPr>
          <w:sz w:val="18"/>
          <w:szCs w:val="18"/>
        </w:rPr>
      </w:pPr>
      <w:r>
        <w:rPr>
          <w:rFonts w:hint="eastAsia"/>
          <w:sz w:val="18"/>
          <w:szCs w:val="18"/>
        </w:rPr>
        <w:t>・</w:t>
      </w:r>
      <w:r w:rsidR="001C5A88" w:rsidRPr="000A575B">
        <w:rPr>
          <w:rFonts w:hint="eastAsia"/>
          <w:sz w:val="18"/>
          <w:szCs w:val="18"/>
        </w:rPr>
        <w:t>実務者のための既存鉄骨</w:t>
      </w:r>
      <w:r w:rsidR="000A575B">
        <w:rPr>
          <w:rFonts w:hint="eastAsia"/>
          <w:sz w:val="18"/>
          <w:szCs w:val="18"/>
        </w:rPr>
        <w:t>造体育館等の耐震改修の手引きと事例</w:t>
      </w:r>
    </w:p>
    <w:p w:rsidR="001C5A88" w:rsidRPr="000A575B" w:rsidRDefault="000A575B" w:rsidP="000A575B">
      <w:pPr>
        <w:spacing w:line="240" w:lineRule="exact"/>
        <w:ind w:firstLineChars="300" w:firstLine="540"/>
        <w:rPr>
          <w:sz w:val="18"/>
          <w:szCs w:val="18"/>
        </w:rPr>
      </w:pPr>
      <w:r>
        <w:rPr>
          <w:rFonts w:hint="eastAsia"/>
          <w:sz w:val="18"/>
          <w:szCs w:val="18"/>
        </w:rPr>
        <w:t>（</w:t>
      </w:r>
      <w:r w:rsidR="001C5A88" w:rsidRPr="000A575B">
        <w:rPr>
          <w:rFonts w:hint="eastAsia"/>
          <w:sz w:val="18"/>
          <w:szCs w:val="18"/>
        </w:rPr>
        <w:t>財団法人　日本建築防災協会</w:t>
      </w:r>
      <w:r>
        <w:rPr>
          <w:rFonts w:hint="eastAsia"/>
          <w:sz w:val="18"/>
          <w:szCs w:val="18"/>
        </w:rPr>
        <w:t>、</w:t>
      </w:r>
      <w:r w:rsidR="001C5A88" w:rsidRPr="000A575B">
        <w:rPr>
          <w:rFonts w:hint="eastAsia"/>
          <w:sz w:val="18"/>
          <w:szCs w:val="18"/>
        </w:rPr>
        <w:t>財団法人　建築研究振興協会</w:t>
      </w:r>
      <w:r>
        <w:rPr>
          <w:rFonts w:hint="eastAsia"/>
          <w:sz w:val="18"/>
          <w:szCs w:val="18"/>
        </w:rPr>
        <w:t>）</w:t>
      </w:r>
    </w:p>
    <w:p w:rsidR="001C5A88" w:rsidRPr="00D86BCE" w:rsidRDefault="00441189" w:rsidP="007B1660">
      <w:pPr>
        <w:spacing w:line="240" w:lineRule="exact"/>
        <w:rPr>
          <w:b/>
          <w:sz w:val="18"/>
          <w:szCs w:val="18"/>
        </w:rPr>
      </w:pPr>
      <w:r>
        <w:rPr>
          <w:rFonts w:hint="eastAsia"/>
          <w:sz w:val="18"/>
          <w:szCs w:val="18"/>
        </w:rPr>
        <w:t>・</w:t>
      </w:r>
      <w:r w:rsidR="001C5A88" w:rsidRPr="000A575B">
        <w:rPr>
          <w:rFonts w:hint="eastAsia"/>
          <w:sz w:val="18"/>
          <w:szCs w:val="18"/>
        </w:rPr>
        <w:t>あと施工アンカー・連続繊維補強設計・施工指針　平成</w:t>
      </w:r>
      <w:r w:rsidR="001C5A88" w:rsidRPr="000A575B">
        <w:rPr>
          <w:rFonts w:hint="eastAsia"/>
          <w:sz w:val="18"/>
          <w:szCs w:val="18"/>
        </w:rPr>
        <w:t>18</w:t>
      </w:r>
      <w:r w:rsidR="001C5A88" w:rsidRPr="000A575B">
        <w:rPr>
          <w:rFonts w:hint="eastAsia"/>
          <w:sz w:val="18"/>
          <w:szCs w:val="18"/>
        </w:rPr>
        <w:t>年</w:t>
      </w:r>
      <w:r w:rsidR="001C5A88" w:rsidRPr="000A575B">
        <w:rPr>
          <w:rFonts w:hint="eastAsia"/>
          <w:sz w:val="18"/>
          <w:szCs w:val="18"/>
        </w:rPr>
        <w:t>4</w:t>
      </w:r>
      <w:r w:rsidR="001C5A88" w:rsidRPr="000A575B">
        <w:rPr>
          <w:rFonts w:hint="eastAsia"/>
          <w:sz w:val="18"/>
          <w:szCs w:val="18"/>
        </w:rPr>
        <w:t xml:space="preserve">月　　　　　　　　</w:t>
      </w:r>
      <w:r w:rsidR="000A575B">
        <w:rPr>
          <w:rFonts w:hint="eastAsia"/>
          <w:sz w:val="18"/>
          <w:szCs w:val="18"/>
        </w:rPr>
        <w:t xml:space="preserve">　　　　　　　</w:t>
      </w:r>
      <w:r w:rsidR="001C5A88" w:rsidRPr="000A575B">
        <w:rPr>
          <w:rFonts w:hint="eastAsia"/>
          <w:sz w:val="18"/>
          <w:szCs w:val="18"/>
        </w:rPr>
        <w:t>等</w:t>
      </w:r>
      <w:r w:rsidR="000A575B">
        <w:rPr>
          <w:sz w:val="18"/>
          <w:szCs w:val="18"/>
        </w:rPr>
        <w:br w:type="page"/>
      </w:r>
      <w:r w:rsidR="001C5A88" w:rsidRPr="00D86BCE">
        <w:rPr>
          <w:rFonts w:hint="eastAsia"/>
          <w:b/>
          <w:sz w:val="18"/>
          <w:szCs w:val="18"/>
        </w:rPr>
        <w:lastRenderedPageBreak/>
        <w:t>（例）既存建築物の概要リスト</w:t>
      </w:r>
    </w:p>
    <w:p w:rsidR="001C5A88" w:rsidRPr="00D86BCE" w:rsidRDefault="001C5A88" w:rsidP="001C5A88"/>
    <w:tbl>
      <w:tblPr>
        <w:tblpPr w:topFromText="142" w:bottomFromText="142" w:vertAnchor="text" w:tblpX="1" w:tblpYSpec="bottom"/>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1080"/>
        <w:gridCol w:w="900"/>
        <w:gridCol w:w="360"/>
        <w:gridCol w:w="771"/>
        <w:gridCol w:w="771"/>
        <w:gridCol w:w="772"/>
        <w:gridCol w:w="771"/>
        <w:gridCol w:w="772"/>
        <w:gridCol w:w="771"/>
        <w:gridCol w:w="772"/>
        <w:gridCol w:w="900"/>
      </w:tblGrid>
      <w:tr w:rsidR="001C5A88" w:rsidRPr="001A7513" w:rsidTr="001A7513">
        <w:tc>
          <w:tcPr>
            <w:tcW w:w="468" w:type="dxa"/>
            <w:shd w:val="clear" w:color="auto" w:fill="auto"/>
          </w:tcPr>
          <w:p w:rsidR="001C5A88" w:rsidRPr="001A7513" w:rsidRDefault="001C5A88" w:rsidP="001A7513">
            <w:pPr>
              <w:rPr>
                <w:sz w:val="12"/>
                <w:szCs w:val="12"/>
              </w:rPr>
            </w:pPr>
            <w:r w:rsidRPr="001A7513">
              <w:rPr>
                <w:rFonts w:hint="eastAsia"/>
                <w:sz w:val="12"/>
                <w:szCs w:val="12"/>
              </w:rPr>
              <w:t>棟番号</w:t>
            </w:r>
          </w:p>
        </w:tc>
        <w:tc>
          <w:tcPr>
            <w:tcW w:w="720" w:type="dxa"/>
            <w:shd w:val="clear" w:color="auto" w:fill="auto"/>
          </w:tcPr>
          <w:p w:rsidR="001C5A88" w:rsidRPr="001A7513" w:rsidRDefault="001C5A88" w:rsidP="001A7513">
            <w:pPr>
              <w:jc w:val="center"/>
              <w:rPr>
                <w:sz w:val="12"/>
                <w:szCs w:val="12"/>
              </w:rPr>
            </w:pPr>
            <w:r w:rsidRPr="001A7513">
              <w:rPr>
                <w:rFonts w:hint="eastAsia"/>
                <w:sz w:val="12"/>
                <w:szCs w:val="12"/>
              </w:rPr>
              <w:t>用途</w:t>
            </w:r>
          </w:p>
        </w:tc>
        <w:tc>
          <w:tcPr>
            <w:tcW w:w="1080" w:type="dxa"/>
            <w:shd w:val="clear" w:color="auto" w:fill="auto"/>
          </w:tcPr>
          <w:p w:rsidR="001C5A88" w:rsidRPr="001A7513" w:rsidRDefault="001C5A88" w:rsidP="001A7513">
            <w:pPr>
              <w:jc w:val="center"/>
              <w:rPr>
                <w:sz w:val="12"/>
                <w:szCs w:val="12"/>
              </w:rPr>
            </w:pPr>
            <w:r w:rsidRPr="001A7513">
              <w:rPr>
                <w:rFonts w:hint="eastAsia"/>
                <w:sz w:val="12"/>
                <w:szCs w:val="12"/>
              </w:rPr>
              <w:t>構造</w:t>
            </w:r>
          </w:p>
        </w:tc>
        <w:tc>
          <w:tcPr>
            <w:tcW w:w="900" w:type="dxa"/>
            <w:shd w:val="clear" w:color="auto" w:fill="auto"/>
          </w:tcPr>
          <w:p w:rsidR="001C5A88" w:rsidRPr="001A7513" w:rsidRDefault="001C5A88" w:rsidP="001A7513">
            <w:pPr>
              <w:jc w:val="center"/>
              <w:rPr>
                <w:sz w:val="12"/>
                <w:szCs w:val="12"/>
              </w:rPr>
            </w:pPr>
            <w:r w:rsidRPr="001A7513">
              <w:rPr>
                <w:rFonts w:hint="eastAsia"/>
                <w:sz w:val="12"/>
                <w:szCs w:val="12"/>
              </w:rPr>
              <w:t>耐火・準耐火・その他</w:t>
            </w:r>
          </w:p>
        </w:tc>
        <w:tc>
          <w:tcPr>
            <w:tcW w:w="360" w:type="dxa"/>
            <w:shd w:val="clear" w:color="auto" w:fill="auto"/>
          </w:tcPr>
          <w:p w:rsidR="001C5A88" w:rsidRPr="001A7513" w:rsidRDefault="001C5A88" w:rsidP="001A7513">
            <w:pPr>
              <w:jc w:val="center"/>
              <w:rPr>
                <w:sz w:val="12"/>
                <w:szCs w:val="12"/>
              </w:rPr>
            </w:pPr>
            <w:r w:rsidRPr="001A7513">
              <w:rPr>
                <w:rFonts w:hint="eastAsia"/>
                <w:sz w:val="12"/>
                <w:szCs w:val="12"/>
              </w:rPr>
              <w:t>階数</w:t>
            </w:r>
          </w:p>
        </w:tc>
        <w:tc>
          <w:tcPr>
            <w:tcW w:w="771" w:type="dxa"/>
            <w:shd w:val="clear" w:color="auto" w:fill="auto"/>
          </w:tcPr>
          <w:p w:rsidR="001C5A88" w:rsidRPr="001A7513" w:rsidRDefault="001C5A88" w:rsidP="001A7513">
            <w:pPr>
              <w:jc w:val="center"/>
              <w:rPr>
                <w:sz w:val="12"/>
                <w:szCs w:val="12"/>
              </w:rPr>
            </w:pPr>
            <w:r w:rsidRPr="001A7513">
              <w:rPr>
                <w:rFonts w:hint="eastAsia"/>
                <w:sz w:val="12"/>
                <w:szCs w:val="12"/>
              </w:rPr>
              <w:t>床面積</w:t>
            </w:r>
          </w:p>
        </w:tc>
        <w:tc>
          <w:tcPr>
            <w:tcW w:w="771" w:type="dxa"/>
            <w:shd w:val="clear" w:color="auto" w:fill="auto"/>
          </w:tcPr>
          <w:p w:rsidR="001C5A88" w:rsidRPr="001A7513" w:rsidRDefault="001C5A88" w:rsidP="001A7513">
            <w:pPr>
              <w:jc w:val="center"/>
              <w:rPr>
                <w:sz w:val="12"/>
                <w:szCs w:val="12"/>
              </w:rPr>
            </w:pPr>
            <w:r w:rsidRPr="001A7513">
              <w:rPr>
                <w:rFonts w:hint="eastAsia"/>
                <w:sz w:val="12"/>
                <w:szCs w:val="12"/>
              </w:rPr>
              <w:t>建築面積</w:t>
            </w:r>
          </w:p>
        </w:tc>
        <w:tc>
          <w:tcPr>
            <w:tcW w:w="772" w:type="dxa"/>
            <w:shd w:val="clear" w:color="auto" w:fill="auto"/>
          </w:tcPr>
          <w:p w:rsidR="001C5A88" w:rsidRPr="001A7513" w:rsidRDefault="001C5A88" w:rsidP="001A7513">
            <w:pPr>
              <w:jc w:val="center"/>
              <w:rPr>
                <w:sz w:val="12"/>
                <w:szCs w:val="12"/>
              </w:rPr>
            </w:pPr>
            <w:r w:rsidRPr="001A7513">
              <w:rPr>
                <w:rFonts w:hint="eastAsia"/>
                <w:sz w:val="12"/>
                <w:szCs w:val="12"/>
              </w:rPr>
              <w:t>高さ</w:t>
            </w:r>
          </w:p>
        </w:tc>
        <w:tc>
          <w:tcPr>
            <w:tcW w:w="771" w:type="dxa"/>
            <w:shd w:val="clear" w:color="auto" w:fill="auto"/>
          </w:tcPr>
          <w:p w:rsidR="001C5A88" w:rsidRPr="001A7513" w:rsidRDefault="001C5A88" w:rsidP="001A7513">
            <w:pPr>
              <w:jc w:val="center"/>
              <w:rPr>
                <w:sz w:val="12"/>
                <w:szCs w:val="12"/>
              </w:rPr>
            </w:pPr>
            <w:r w:rsidRPr="001A7513">
              <w:rPr>
                <w:rFonts w:hint="eastAsia"/>
                <w:sz w:val="12"/>
                <w:szCs w:val="12"/>
              </w:rPr>
              <w:t>確認番号</w:t>
            </w:r>
          </w:p>
        </w:tc>
        <w:tc>
          <w:tcPr>
            <w:tcW w:w="772" w:type="dxa"/>
            <w:shd w:val="clear" w:color="auto" w:fill="auto"/>
          </w:tcPr>
          <w:p w:rsidR="001C5A88" w:rsidRPr="001A7513" w:rsidRDefault="001C5A88" w:rsidP="001A7513">
            <w:pPr>
              <w:jc w:val="center"/>
              <w:rPr>
                <w:sz w:val="12"/>
                <w:szCs w:val="12"/>
              </w:rPr>
            </w:pPr>
            <w:r w:rsidRPr="001A7513">
              <w:rPr>
                <w:rFonts w:hint="eastAsia"/>
                <w:sz w:val="12"/>
                <w:szCs w:val="12"/>
              </w:rPr>
              <w:t>確認</w:t>
            </w:r>
          </w:p>
          <w:p w:rsidR="001C5A88" w:rsidRPr="001A7513" w:rsidRDefault="001C5A88" w:rsidP="001A7513">
            <w:pPr>
              <w:jc w:val="center"/>
              <w:rPr>
                <w:sz w:val="12"/>
                <w:szCs w:val="12"/>
              </w:rPr>
            </w:pPr>
            <w:r w:rsidRPr="001A7513">
              <w:rPr>
                <w:rFonts w:hint="eastAsia"/>
                <w:sz w:val="12"/>
                <w:szCs w:val="12"/>
              </w:rPr>
              <w:t>年月日</w:t>
            </w:r>
          </w:p>
        </w:tc>
        <w:tc>
          <w:tcPr>
            <w:tcW w:w="771" w:type="dxa"/>
            <w:shd w:val="clear" w:color="auto" w:fill="auto"/>
          </w:tcPr>
          <w:p w:rsidR="001C5A88" w:rsidRPr="001A7513" w:rsidRDefault="001C5A88" w:rsidP="001A7513">
            <w:pPr>
              <w:jc w:val="center"/>
              <w:rPr>
                <w:sz w:val="12"/>
                <w:szCs w:val="12"/>
              </w:rPr>
            </w:pPr>
            <w:r w:rsidRPr="001A7513">
              <w:rPr>
                <w:rFonts w:hint="eastAsia"/>
                <w:sz w:val="12"/>
                <w:szCs w:val="12"/>
              </w:rPr>
              <w:t>検済番号</w:t>
            </w:r>
          </w:p>
        </w:tc>
        <w:tc>
          <w:tcPr>
            <w:tcW w:w="772" w:type="dxa"/>
            <w:shd w:val="clear" w:color="auto" w:fill="auto"/>
          </w:tcPr>
          <w:p w:rsidR="001C5A88" w:rsidRPr="001A7513" w:rsidRDefault="001C5A88" w:rsidP="001A7513">
            <w:pPr>
              <w:jc w:val="center"/>
              <w:rPr>
                <w:sz w:val="12"/>
                <w:szCs w:val="12"/>
              </w:rPr>
            </w:pPr>
            <w:r w:rsidRPr="001A7513">
              <w:rPr>
                <w:rFonts w:hint="eastAsia"/>
                <w:sz w:val="12"/>
                <w:szCs w:val="12"/>
              </w:rPr>
              <w:t>検済</w:t>
            </w:r>
          </w:p>
          <w:p w:rsidR="001C5A88" w:rsidRPr="001A7513" w:rsidRDefault="001C5A88" w:rsidP="001A7513">
            <w:pPr>
              <w:jc w:val="center"/>
              <w:rPr>
                <w:sz w:val="12"/>
                <w:szCs w:val="12"/>
              </w:rPr>
            </w:pPr>
            <w:r w:rsidRPr="001A7513">
              <w:rPr>
                <w:rFonts w:hint="eastAsia"/>
                <w:sz w:val="12"/>
                <w:szCs w:val="12"/>
              </w:rPr>
              <w:t>年月日</w:t>
            </w:r>
          </w:p>
        </w:tc>
        <w:tc>
          <w:tcPr>
            <w:tcW w:w="900" w:type="dxa"/>
            <w:shd w:val="clear" w:color="auto" w:fill="auto"/>
          </w:tcPr>
          <w:p w:rsidR="001C5A88" w:rsidRPr="001A7513" w:rsidRDefault="001C5A88" w:rsidP="001A7513">
            <w:pPr>
              <w:jc w:val="center"/>
              <w:rPr>
                <w:sz w:val="12"/>
                <w:szCs w:val="12"/>
              </w:rPr>
            </w:pPr>
            <w:r w:rsidRPr="001A7513">
              <w:rPr>
                <w:rFonts w:hint="eastAsia"/>
                <w:sz w:val="12"/>
                <w:szCs w:val="12"/>
              </w:rPr>
              <w:t>備考</w:t>
            </w:r>
          </w:p>
        </w:tc>
      </w:tr>
      <w:tr w:rsidR="001C5A88" w:rsidRPr="001A7513" w:rsidTr="001A7513">
        <w:tc>
          <w:tcPr>
            <w:tcW w:w="468" w:type="dxa"/>
            <w:shd w:val="clear" w:color="auto" w:fill="auto"/>
          </w:tcPr>
          <w:p w:rsidR="001C5A88" w:rsidRPr="001A7513" w:rsidRDefault="001C5A88" w:rsidP="001A7513">
            <w:pPr>
              <w:rPr>
                <w:sz w:val="12"/>
                <w:szCs w:val="12"/>
              </w:rPr>
            </w:pPr>
            <w:r w:rsidRPr="001A7513">
              <w:rPr>
                <w:rFonts w:hint="eastAsia"/>
                <w:sz w:val="12"/>
                <w:szCs w:val="12"/>
              </w:rPr>
              <w:t>１</w:t>
            </w:r>
          </w:p>
        </w:tc>
        <w:tc>
          <w:tcPr>
            <w:tcW w:w="720" w:type="dxa"/>
            <w:shd w:val="clear" w:color="auto" w:fill="auto"/>
          </w:tcPr>
          <w:p w:rsidR="001C5A88" w:rsidRPr="001A7513" w:rsidRDefault="001C5A88" w:rsidP="001A7513">
            <w:pPr>
              <w:rPr>
                <w:sz w:val="12"/>
                <w:szCs w:val="12"/>
              </w:rPr>
            </w:pPr>
            <w:r w:rsidRPr="001A7513">
              <w:rPr>
                <w:rFonts w:hint="eastAsia"/>
                <w:sz w:val="12"/>
                <w:szCs w:val="12"/>
              </w:rPr>
              <w:t>工場</w:t>
            </w:r>
          </w:p>
        </w:tc>
        <w:tc>
          <w:tcPr>
            <w:tcW w:w="1080" w:type="dxa"/>
            <w:shd w:val="clear" w:color="auto" w:fill="auto"/>
          </w:tcPr>
          <w:p w:rsidR="001C5A88" w:rsidRPr="001A7513" w:rsidRDefault="001C5A88" w:rsidP="001A7513">
            <w:pPr>
              <w:rPr>
                <w:sz w:val="12"/>
                <w:szCs w:val="12"/>
              </w:rPr>
            </w:pPr>
            <w:r w:rsidRPr="001A7513">
              <w:rPr>
                <w:rFonts w:hint="eastAsia"/>
                <w:sz w:val="12"/>
                <w:szCs w:val="12"/>
              </w:rPr>
              <w:t>鉄骨造</w:t>
            </w:r>
          </w:p>
        </w:tc>
        <w:tc>
          <w:tcPr>
            <w:tcW w:w="900" w:type="dxa"/>
            <w:shd w:val="clear" w:color="auto" w:fill="auto"/>
          </w:tcPr>
          <w:p w:rsidR="001C5A88" w:rsidRPr="001A7513" w:rsidRDefault="001C5A88" w:rsidP="001A7513">
            <w:pPr>
              <w:rPr>
                <w:sz w:val="12"/>
                <w:szCs w:val="12"/>
              </w:rPr>
            </w:pPr>
            <w:r w:rsidRPr="001A7513">
              <w:rPr>
                <w:rFonts w:hint="eastAsia"/>
                <w:sz w:val="12"/>
                <w:szCs w:val="12"/>
              </w:rPr>
              <w:t>準耐火</w:t>
            </w:r>
          </w:p>
        </w:tc>
        <w:tc>
          <w:tcPr>
            <w:tcW w:w="360" w:type="dxa"/>
            <w:shd w:val="clear" w:color="auto" w:fill="auto"/>
          </w:tcPr>
          <w:p w:rsidR="001C5A88" w:rsidRPr="001A7513" w:rsidRDefault="001C5A88" w:rsidP="001A7513">
            <w:pPr>
              <w:rPr>
                <w:sz w:val="12"/>
                <w:szCs w:val="12"/>
              </w:rPr>
            </w:pPr>
            <w:r w:rsidRPr="001A7513">
              <w:rPr>
                <w:rFonts w:hint="eastAsia"/>
                <w:sz w:val="12"/>
                <w:szCs w:val="12"/>
              </w:rPr>
              <w:t>２</w:t>
            </w:r>
          </w:p>
        </w:tc>
        <w:tc>
          <w:tcPr>
            <w:tcW w:w="771" w:type="dxa"/>
            <w:shd w:val="clear" w:color="auto" w:fill="auto"/>
          </w:tcPr>
          <w:p w:rsidR="001C5A88" w:rsidRPr="001A7513" w:rsidRDefault="001C5A88" w:rsidP="001A7513">
            <w:pPr>
              <w:rPr>
                <w:sz w:val="12"/>
                <w:szCs w:val="12"/>
              </w:rPr>
            </w:pPr>
            <w:r w:rsidRPr="001A7513">
              <w:rPr>
                <w:rFonts w:hint="eastAsia"/>
                <w:sz w:val="12"/>
                <w:szCs w:val="12"/>
              </w:rPr>
              <w:t>2500</w:t>
            </w:r>
            <w:r w:rsidRPr="001A7513">
              <w:rPr>
                <w:rFonts w:hint="eastAsia"/>
                <w:sz w:val="12"/>
                <w:szCs w:val="12"/>
              </w:rPr>
              <w:t>㎡</w:t>
            </w:r>
          </w:p>
        </w:tc>
        <w:tc>
          <w:tcPr>
            <w:tcW w:w="771" w:type="dxa"/>
            <w:shd w:val="clear" w:color="auto" w:fill="auto"/>
          </w:tcPr>
          <w:p w:rsidR="001C5A88" w:rsidRPr="001A7513" w:rsidRDefault="001C5A88" w:rsidP="001A7513">
            <w:pPr>
              <w:rPr>
                <w:sz w:val="12"/>
                <w:szCs w:val="12"/>
              </w:rPr>
            </w:pPr>
            <w:r w:rsidRPr="001A7513">
              <w:rPr>
                <w:rFonts w:hint="eastAsia"/>
                <w:sz w:val="12"/>
                <w:szCs w:val="12"/>
              </w:rPr>
              <w:t>1700</w:t>
            </w:r>
            <w:r w:rsidRPr="001A7513">
              <w:rPr>
                <w:rFonts w:hint="eastAsia"/>
                <w:sz w:val="12"/>
                <w:szCs w:val="12"/>
              </w:rPr>
              <w:t>㎡</w:t>
            </w:r>
          </w:p>
        </w:tc>
        <w:tc>
          <w:tcPr>
            <w:tcW w:w="772" w:type="dxa"/>
            <w:shd w:val="clear" w:color="auto" w:fill="auto"/>
          </w:tcPr>
          <w:p w:rsidR="001C5A88" w:rsidRPr="001A7513" w:rsidRDefault="001C5A88" w:rsidP="001A7513">
            <w:pPr>
              <w:rPr>
                <w:sz w:val="12"/>
                <w:szCs w:val="12"/>
              </w:rPr>
            </w:pPr>
            <w:r w:rsidRPr="001A7513">
              <w:rPr>
                <w:rFonts w:hint="eastAsia"/>
                <w:sz w:val="12"/>
                <w:szCs w:val="12"/>
              </w:rPr>
              <w:t>12.0m</w:t>
            </w:r>
          </w:p>
        </w:tc>
        <w:tc>
          <w:tcPr>
            <w:tcW w:w="771" w:type="dxa"/>
            <w:shd w:val="clear" w:color="auto" w:fill="auto"/>
          </w:tcPr>
          <w:p w:rsidR="001C5A88" w:rsidRPr="001A7513" w:rsidRDefault="001C5A88" w:rsidP="001A7513">
            <w:pPr>
              <w:rPr>
                <w:sz w:val="12"/>
                <w:szCs w:val="12"/>
              </w:rPr>
            </w:pPr>
            <w:r w:rsidRPr="001A7513">
              <w:rPr>
                <w:rFonts w:hint="eastAsia"/>
                <w:sz w:val="12"/>
                <w:szCs w:val="12"/>
              </w:rPr>
              <w:t>○○○○</w:t>
            </w:r>
          </w:p>
        </w:tc>
        <w:tc>
          <w:tcPr>
            <w:tcW w:w="772" w:type="dxa"/>
            <w:shd w:val="clear" w:color="auto" w:fill="auto"/>
          </w:tcPr>
          <w:p w:rsidR="001C5A88" w:rsidRPr="001A7513" w:rsidRDefault="001C5A88" w:rsidP="001A7513">
            <w:pPr>
              <w:rPr>
                <w:sz w:val="12"/>
                <w:szCs w:val="12"/>
              </w:rPr>
            </w:pPr>
            <w:r w:rsidRPr="001A7513">
              <w:rPr>
                <w:rFonts w:hint="eastAsia"/>
                <w:sz w:val="12"/>
                <w:szCs w:val="12"/>
              </w:rPr>
              <w:t>00.00.00</w:t>
            </w:r>
          </w:p>
        </w:tc>
        <w:tc>
          <w:tcPr>
            <w:tcW w:w="771" w:type="dxa"/>
            <w:shd w:val="clear" w:color="auto" w:fill="auto"/>
          </w:tcPr>
          <w:p w:rsidR="001C5A88" w:rsidRPr="001A7513" w:rsidRDefault="001C5A88" w:rsidP="001A7513">
            <w:pPr>
              <w:rPr>
                <w:sz w:val="12"/>
                <w:szCs w:val="12"/>
              </w:rPr>
            </w:pPr>
            <w:r w:rsidRPr="001A7513">
              <w:rPr>
                <w:rFonts w:hint="eastAsia"/>
                <w:sz w:val="12"/>
                <w:szCs w:val="12"/>
              </w:rPr>
              <w:t>○○○○</w:t>
            </w:r>
          </w:p>
        </w:tc>
        <w:tc>
          <w:tcPr>
            <w:tcW w:w="772" w:type="dxa"/>
            <w:shd w:val="clear" w:color="auto" w:fill="auto"/>
          </w:tcPr>
          <w:p w:rsidR="001C5A88" w:rsidRPr="001A7513" w:rsidRDefault="001C5A88" w:rsidP="001A7513">
            <w:pPr>
              <w:rPr>
                <w:sz w:val="12"/>
                <w:szCs w:val="12"/>
              </w:rPr>
            </w:pPr>
            <w:r w:rsidRPr="001A7513">
              <w:rPr>
                <w:rFonts w:hint="eastAsia"/>
                <w:sz w:val="12"/>
                <w:szCs w:val="12"/>
              </w:rPr>
              <w:t>00.00.00</w:t>
            </w:r>
          </w:p>
        </w:tc>
        <w:tc>
          <w:tcPr>
            <w:tcW w:w="900" w:type="dxa"/>
            <w:shd w:val="clear" w:color="auto" w:fill="auto"/>
          </w:tcPr>
          <w:p w:rsidR="001C5A88" w:rsidRPr="001A7513" w:rsidRDefault="001C5A88" w:rsidP="001A7513">
            <w:pPr>
              <w:rPr>
                <w:sz w:val="12"/>
                <w:szCs w:val="12"/>
              </w:rPr>
            </w:pPr>
          </w:p>
        </w:tc>
      </w:tr>
      <w:tr w:rsidR="001C5A88" w:rsidRPr="001A7513" w:rsidTr="001A7513">
        <w:tc>
          <w:tcPr>
            <w:tcW w:w="468" w:type="dxa"/>
            <w:shd w:val="clear" w:color="auto" w:fill="auto"/>
          </w:tcPr>
          <w:p w:rsidR="001C5A88" w:rsidRPr="001A7513" w:rsidRDefault="001C5A88" w:rsidP="001A7513">
            <w:pPr>
              <w:rPr>
                <w:sz w:val="12"/>
                <w:szCs w:val="12"/>
              </w:rPr>
            </w:pPr>
            <w:r w:rsidRPr="001A7513">
              <w:rPr>
                <w:rFonts w:hint="eastAsia"/>
                <w:sz w:val="12"/>
                <w:szCs w:val="12"/>
              </w:rPr>
              <w:t>２</w:t>
            </w:r>
          </w:p>
        </w:tc>
        <w:tc>
          <w:tcPr>
            <w:tcW w:w="720" w:type="dxa"/>
            <w:shd w:val="clear" w:color="auto" w:fill="auto"/>
          </w:tcPr>
          <w:p w:rsidR="001C5A88" w:rsidRPr="001A7513" w:rsidRDefault="001C5A88" w:rsidP="001A7513">
            <w:pPr>
              <w:rPr>
                <w:sz w:val="12"/>
                <w:szCs w:val="12"/>
              </w:rPr>
            </w:pPr>
            <w:r w:rsidRPr="001A7513">
              <w:rPr>
                <w:rFonts w:hint="eastAsia"/>
                <w:sz w:val="12"/>
                <w:szCs w:val="12"/>
              </w:rPr>
              <w:t>事務所</w:t>
            </w:r>
          </w:p>
        </w:tc>
        <w:tc>
          <w:tcPr>
            <w:tcW w:w="1080" w:type="dxa"/>
            <w:shd w:val="clear" w:color="auto" w:fill="auto"/>
          </w:tcPr>
          <w:p w:rsidR="001C5A88" w:rsidRPr="001A7513" w:rsidRDefault="001C5A88" w:rsidP="001A7513">
            <w:pPr>
              <w:rPr>
                <w:sz w:val="12"/>
                <w:szCs w:val="12"/>
              </w:rPr>
            </w:pPr>
            <w:r w:rsidRPr="001A7513">
              <w:rPr>
                <w:rFonts w:hint="eastAsia"/>
                <w:sz w:val="12"/>
                <w:szCs w:val="12"/>
              </w:rPr>
              <w:t>鉄筋ｺﾝｸﾘｰﾄ造</w:t>
            </w:r>
          </w:p>
        </w:tc>
        <w:tc>
          <w:tcPr>
            <w:tcW w:w="900" w:type="dxa"/>
            <w:shd w:val="clear" w:color="auto" w:fill="auto"/>
          </w:tcPr>
          <w:p w:rsidR="001C5A88" w:rsidRPr="001A7513" w:rsidRDefault="001C5A88" w:rsidP="001A7513">
            <w:pPr>
              <w:rPr>
                <w:sz w:val="12"/>
                <w:szCs w:val="12"/>
              </w:rPr>
            </w:pPr>
            <w:r w:rsidRPr="001A7513">
              <w:rPr>
                <w:rFonts w:hint="eastAsia"/>
                <w:sz w:val="12"/>
                <w:szCs w:val="12"/>
              </w:rPr>
              <w:t>準耐火</w:t>
            </w:r>
          </w:p>
        </w:tc>
        <w:tc>
          <w:tcPr>
            <w:tcW w:w="360" w:type="dxa"/>
            <w:shd w:val="clear" w:color="auto" w:fill="auto"/>
          </w:tcPr>
          <w:p w:rsidR="001C5A88" w:rsidRPr="001A7513" w:rsidRDefault="001C5A88" w:rsidP="001A7513">
            <w:pPr>
              <w:rPr>
                <w:sz w:val="12"/>
                <w:szCs w:val="12"/>
              </w:rPr>
            </w:pPr>
            <w:r w:rsidRPr="001A7513">
              <w:rPr>
                <w:rFonts w:hint="eastAsia"/>
                <w:sz w:val="12"/>
                <w:szCs w:val="12"/>
              </w:rPr>
              <w:t>３</w:t>
            </w:r>
          </w:p>
        </w:tc>
        <w:tc>
          <w:tcPr>
            <w:tcW w:w="771" w:type="dxa"/>
            <w:shd w:val="clear" w:color="auto" w:fill="auto"/>
          </w:tcPr>
          <w:p w:rsidR="001C5A88" w:rsidRPr="001A7513" w:rsidRDefault="001C5A88" w:rsidP="001A7513">
            <w:pPr>
              <w:rPr>
                <w:sz w:val="12"/>
                <w:szCs w:val="12"/>
              </w:rPr>
            </w:pPr>
            <w:r w:rsidRPr="001A7513">
              <w:rPr>
                <w:rFonts w:hint="eastAsia"/>
                <w:sz w:val="12"/>
                <w:szCs w:val="12"/>
              </w:rPr>
              <w:t>750</w:t>
            </w:r>
            <w:r w:rsidRPr="001A7513">
              <w:rPr>
                <w:rFonts w:hint="eastAsia"/>
                <w:sz w:val="12"/>
                <w:szCs w:val="12"/>
              </w:rPr>
              <w:t>㎡</w:t>
            </w:r>
          </w:p>
        </w:tc>
        <w:tc>
          <w:tcPr>
            <w:tcW w:w="771" w:type="dxa"/>
            <w:shd w:val="clear" w:color="auto" w:fill="auto"/>
          </w:tcPr>
          <w:p w:rsidR="001C5A88" w:rsidRPr="001A7513" w:rsidRDefault="001C5A88" w:rsidP="001A7513">
            <w:pPr>
              <w:rPr>
                <w:sz w:val="12"/>
                <w:szCs w:val="12"/>
              </w:rPr>
            </w:pPr>
            <w:r w:rsidRPr="001A7513">
              <w:rPr>
                <w:rFonts w:hint="eastAsia"/>
                <w:sz w:val="12"/>
                <w:szCs w:val="12"/>
              </w:rPr>
              <w:t>250</w:t>
            </w:r>
            <w:r w:rsidRPr="001A7513">
              <w:rPr>
                <w:rFonts w:hint="eastAsia"/>
                <w:sz w:val="12"/>
                <w:szCs w:val="12"/>
              </w:rPr>
              <w:t>㎡</w:t>
            </w:r>
          </w:p>
        </w:tc>
        <w:tc>
          <w:tcPr>
            <w:tcW w:w="772" w:type="dxa"/>
            <w:shd w:val="clear" w:color="auto" w:fill="auto"/>
          </w:tcPr>
          <w:p w:rsidR="001C5A88" w:rsidRPr="001A7513" w:rsidRDefault="001C5A88" w:rsidP="001A7513">
            <w:pPr>
              <w:rPr>
                <w:sz w:val="12"/>
                <w:szCs w:val="12"/>
              </w:rPr>
            </w:pPr>
            <w:r w:rsidRPr="001A7513">
              <w:rPr>
                <w:rFonts w:hint="eastAsia"/>
                <w:sz w:val="12"/>
                <w:szCs w:val="12"/>
              </w:rPr>
              <w:t>12.0m</w:t>
            </w:r>
          </w:p>
        </w:tc>
        <w:tc>
          <w:tcPr>
            <w:tcW w:w="771" w:type="dxa"/>
            <w:shd w:val="clear" w:color="auto" w:fill="auto"/>
          </w:tcPr>
          <w:p w:rsidR="001C5A88" w:rsidRPr="001A7513" w:rsidRDefault="001C5A88" w:rsidP="001A7513">
            <w:pPr>
              <w:rPr>
                <w:sz w:val="12"/>
                <w:szCs w:val="12"/>
              </w:rPr>
            </w:pPr>
            <w:r w:rsidRPr="001A7513">
              <w:rPr>
                <w:rFonts w:hint="eastAsia"/>
                <w:sz w:val="12"/>
                <w:szCs w:val="12"/>
              </w:rPr>
              <w:t>○○○○</w:t>
            </w:r>
          </w:p>
        </w:tc>
        <w:tc>
          <w:tcPr>
            <w:tcW w:w="772" w:type="dxa"/>
            <w:shd w:val="clear" w:color="auto" w:fill="auto"/>
          </w:tcPr>
          <w:p w:rsidR="001C5A88" w:rsidRPr="001A7513" w:rsidRDefault="001C5A88" w:rsidP="001A7513">
            <w:pPr>
              <w:rPr>
                <w:sz w:val="12"/>
                <w:szCs w:val="12"/>
              </w:rPr>
            </w:pPr>
            <w:r w:rsidRPr="001A7513">
              <w:rPr>
                <w:rFonts w:hint="eastAsia"/>
                <w:sz w:val="12"/>
                <w:szCs w:val="12"/>
              </w:rPr>
              <w:t>00.00.00</w:t>
            </w:r>
          </w:p>
        </w:tc>
        <w:tc>
          <w:tcPr>
            <w:tcW w:w="771" w:type="dxa"/>
            <w:shd w:val="clear" w:color="auto" w:fill="auto"/>
          </w:tcPr>
          <w:p w:rsidR="001C5A88" w:rsidRPr="001A7513" w:rsidRDefault="001C5A88" w:rsidP="001A7513">
            <w:pPr>
              <w:rPr>
                <w:sz w:val="12"/>
                <w:szCs w:val="12"/>
              </w:rPr>
            </w:pPr>
            <w:r w:rsidRPr="001A7513">
              <w:rPr>
                <w:rFonts w:hint="eastAsia"/>
                <w:sz w:val="12"/>
                <w:szCs w:val="12"/>
              </w:rPr>
              <w:t>○○○○</w:t>
            </w:r>
          </w:p>
        </w:tc>
        <w:tc>
          <w:tcPr>
            <w:tcW w:w="772" w:type="dxa"/>
            <w:shd w:val="clear" w:color="auto" w:fill="auto"/>
          </w:tcPr>
          <w:p w:rsidR="001C5A88" w:rsidRPr="001A7513" w:rsidRDefault="001C5A88" w:rsidP="001A7513">
            <w:pPr>
              <w:rPr>
                <w:sz w:val="12"/>
                <w:szCs w:val="12"/>
              </w:rPr>
            </w:pPr>
            <w:r w:rsidRPr="001A7513">
              <w:rPr>
                <w:rFonts w:hint="eastAsia"/>
                <w:sz w:val="12"/>
                <w:szCs w:val="12"/>
              </w:rPr>
              <w:t>00.00.00</w:t>
            </w:r>
          </w:p>
        </w:tc>
        <w:tc>
          <w:tcPr>
            <w:tcW w:w="900" w:type="dxa"/>
            <w:shd w:val="clear" w:color="auto" w:fill="auto"/>
          </w:tcPr>
          <w:p w:rsidR="001C5A88" w:rsidRPr="001A7513" w:rsidRDefault="001C5A88" w:rsidP="001A7513">
            <w:pPr>
              <w:rPr>
                <w:sz w:val="12"/>
                <w:szCs w:val="12"/>
              </w:rPr>
            </w:pPr>
          </w:p>
        </w:tc>
      </w:tr>
      <w:tr w:rsidR="001C5A88" w:rsidRPr="001A7513" w:rsidTr="001A7513">
        <w:tc>
          <w:tcPr>
            <w:tcW w:w="468" w:type="dxa"/>
            <w:shd w:val="clear" w:color="auto" w:fill="auto"/>
          </w:tcPr>
          <w:p w:rsidR="001C5A88" w:rsidRPr="001A7513" w:rsidRDefault="001C5A88" w:rsidP="001A7513">
            <w:pPr>
              <w:rPr>
                <w:sz w:val="12"/>
                <w:szCs w:val="12"/>
              </w:rPr>
            </w:pPr>
            <w:r w:rsidRPr="001A7513">
              <w:rPr>
                <w:rFonts w:hint="eastAsia"/>
                <w:sz w:val="12"/>
                <w:szCs w:val="12"/>
              </w:rPr>
              <w:t>３</w:t>
            </w:r>
          </w:p>
        </w:tc>
        <w:tc>
          <w:tcPr>
            <w:tcW w:w="720" w:type="dxa"/>
            <w:shd w:val="clear" w:color="auto" w:fill="auto"/>
          </w:tcPr>
          <w:p w:rsidR="001C5A88" w:rsidRPr="001A7513" w:rsidRDefault="001C5A88" w:rsidP="001A7513">
            <w:pPr>
              <w:rPr>
                <w:sz w:val="12"/>
                <w:szCs w:val="12"/>
              </w:rPr>
            </w:pPr>
            <w:r w:rsidRPr="001A7513">
              <w:rPr>
                <w:rFonts w:hint="eastAsia"/>
                <w:sz w:val="12"/>
                <w:szCs w:val="12"/>
              </w:rPr>
              <w:t>倉庫</w:t>
            </w:r>
          </w:p>
        </w:tc>
        <w:tc>
          <w:tcPr>
            <w:tcW w:w="1080" w:type="dxa"/>
            <w:shd w:val="clear" w:color="auto" w:fill="auto"/>
          </w:tcPr>
          <w:p w:rsidR="001C5A88" w:rsidRPr="001A7513" w:rsidRDefault="001C5A88" w:rsidP="001A7513">
            <w:pPr>
              <w:rPr>
                <w:sz w:val="12"/>
                <w:szCs w:val="12"/>
              </w:rPr>
            </w:pPr>
            <w:r w:rsidRPr="001A7513">
              <w:rPr>
                <w:rFonts w:hint="eastAsia"/>
                <w:sz w:val="12"/>
                <w:szCs w:val="12"/>
              </w:rPr>
              <w:t>鉄骨造</w:t>
            </w:r>
          </w:p>
        </w:tc>
        <w:tc>
          <w:tcPr>
            <w:tcW w:w="900" w:type="dxa"/>
            <w:shd w:val="clear" w:color="auto" w:fill="auto"/>
          </w:tcPr>
          <w:p w:rsidR="001C5A88" w:rsidRPr="001A7513" w:rsidRDefault="001C5A88" w:rsidP="001A7513">
            <w:pPr>
              <w:rPr>
                <w:sz w:val="12"/>
                <w:szCs w:val="12"/>
              </w:rPr>
            </w:pPr>
            <w:r w:rsidRPr="001A7513">
              <w:rPr>
                <w:rFonts w:hint="eastAsia"/>
                <w:sz w:val="12"/>
                <w:szCs w:val="12"/>
              </w:rPr>
              <w:t>その他</w:t>
            </w:r>
          </w:p>
        </w:tc>
        <w:tc>
          <w:tcPr>
            <w:tcW w:w="360" w:type="dxa"/>
            <w:shd w:val="clear" w:color="auto" w:fill="auto"/>
          </w:tcPr>
          <w:p w:rsidR="001C5A88" w:rsidRPr="001A7513" w:rsidRDefault="001C5A88" w:rsidP="001A7513">
            <w:pPr>
              <w:rPr>
                <w:sz w:val="12"/>
                <w:szCs w:val="12"/>
              </w:rPr>
            </w:pPr>
            <w:r w:rsidRPr="001A7513">
              <w:rPr>
                <w:rFonts w:hint="eastAsia"/>
                <w:sz w:val="12"/>
                <w:szCs w:val="12"/>
              </w:rPr>
              <w:t>１</w:t>
            </w:r>
          </w:p>
        </w:tc>
        <w:tc>
          <w:tcPr>
            <w:tcW w:w="771" w:type="dxa"/>
            <w:shd w:val="clear" w:color="auto" w:fill="auto"/>
          </w:tcPr>
          <w:p w:rsidR="001C5A88" w:rsidRPr="001A7513" w:rsidRDefault="001C5A88" w:rsidP="001A7513">
            <w:pPr>
              <w:rPr>
                <w:sz w:val="12"/>
                <w:szCs w:val="12"/>
              </w:rPr>
            </w:pPr>
            <w:r w:rsidRPr="001A7513">
              <w:rPr>
                <w:rFonts w:hint="eastAsia"/>
                <w:sz w:val="12"/>
                <w:szCs w:val="12"/>
              </w:rPr>
              <w:t>500</w:t>
            </w:r>
            <w:r w:rsidRPr="001A7513">
              <w:rPr>
                <w:rFonts w:hint="eastAsia"/>
                <w:sz w:val="12"/>
                <w:szCs w:val="12"/>
              </w:rPr>
              <w:t>㎡</w:t>
            </w:r>
          </w:p>
        </w:tc>
        <w:tc>
          <w:tcPr>
            <w:tcW w:w="771" w:type="dxa"/>
            <w:shd w:val="clear" w:color="auto" w:fill="auto"/>
          </w:tcPr>
          <w:p w:rsidR="001C5A88" w:rsidRPr="001A7513" w:rsidRDefault="001C5A88" w:rsidP="001A7513">
            <w:pPr>
              <w:rPr>
                <w:sz w:val="12"/>
                <w:szCs w:val="12"/>
              </w:rPr>
            </w:pPr>
            <w:r w:rsidRPr="001A7513">
              <w:rPr>
                <w:rFonts w:hint="eastAsia"/>
                <w:sz w:val="12"/>
                <w:szCs w:val="12"/>
              </w:rPr>
              <w:t>500</w:t>
            </w:r>
            <w:r w:rsidRPr="001A7513">
              <w:rPr>
                <w:rFonts w:hint="eastAsia"/>
                <w:sz w:val="12"/>
                <w:szCs w:val="12"/>
              </w:rPr>
              <w:t>㎡</w:t>
            </w:r>
          </w:p>
        </w:tc>
        <w:tc>
          <w:tcPr>
            <w:tcW w:w="772" w:type="dxa"/>
            <w:shd w:val="clear" w:color="auto" w:fill="auto"/>
          </w:tcPr>
          <w:p w:rsidR="001C5A88" w:rsidRPr="001A7513" w:rsidRDefault="001C5A88" w:rsidP="001A7513">
            <w:pPr>
              <w:rPr>
                <w:sz w:val="12"/>
                <w:szCs w:val="12"/>
              </w:rPr>
            </w:pPr>
            <w:r w:rsidRPr="001A7513">
              <w:rPr>
                <w:rFonts w:hint="eastAsia"/>
                <w:sz w:val="12"/>
                <w:szCs w:val="12"/>
              </w:rPr>
              <w:t>4.0m</w:t>
            </w:r>
          </w:p>
        </w:tc>
        <w:tc>
          <w:tcPr>
            <w:tcW w:w="771" w:type="dxa"/>
            <w:shd w:val="clear" w:color="auto" w:fill="auto"/>
          </w:tcPr>
          <w:p w:rsidR="001C5A88" w:rsidRPr="001A7513" w:rsidRDefault="001C5A88" w:rsidP="001A7513">
            <w:pPr>
              <w:rPr>
                <w:sz w:val="12"/>
                <w:szCs w:val="12"/>
              </w:rPr>
            </w:pPr>
            <w:r w:rsidRPr="001A7513">
              <w:rPr>
                <w:rFonts w:hint="eastAsia"/>
                <w:sz w:val="12"/>
                <w:szCs w:val="12"/>
              </w:rPr>
              <w:t>不明</w:t>
            </w:r>
          </w:p>
        </w:tc>
        <w:tc>
          <w:tcPr>
            <w:tcW w:w="772" w:type="dxa"/>
            <w:shd w:val="clear" w:color="auto" w:fill="auto"/>
          </w:tcPr>
          <w:p w:rsidR="001C5A88" w:rsidRPr="001A7513" w:rsidRDefault="001C5A88" w:rsidP="001A7513">
            <w:pPr>
              <w:rPr>
                <w:sz w:val="12"/>
                <w:szCs w:val="12"/>
              </w:rPr>
            </w:pPr>
            <w:r w:rsidRPr="001A7513">
              <w:rPr>
                <w:rFonts w:hint="eastAsia"/>
                <w:sz w:val="12"/>
                <w:szCs w:val="12"/>
              </w:rPr>
              <w:t>不明</w:t>
            </w:r>
          </w:p>
        </w:tc>
        <w:tc>
          <w:tcPr>
            <w:tcW w:w="771" w:type="dxa"/>
            <w:shd w:val="clear" w:color="auto" w:fill="auto"/>
          </w:tcPr>
          <w:p w:rsidR="001C5A88" w:rsidRPr="001A7513" w:rsidRDefault="001C5A88" w:rsidP="001A7513">
            <w:pPr>
              <w:rPr>
                <w:sz w:val="12"/>
                <w:szCs w:val="12"/>
              </w:rPr>
            </w:pPr>
            <w:r w:rsidRPr="001A7513">
              <w:rPr>
                <w:rFonts w:hint="eastAsia"/>
                <w:sz w:val="12"/>
                <w:szCs w:val="12"/>
              </w:rPr>
              <w:t>不明</w:t>
            </w:r>
          </w:p>
        </w:tc>
        <w:tc>
          <w:tcPr>
            <w:tcW w:w="772" w:type="dxa"/>
            <w:shd w:val="clear" w:color="auto" w:fill="auto"/>
          </w:tcPr>
          <w:p w:rsidR="001C5A88" w:rsidRPr="001A7513" w:rsidRDefault="001C5A88" w:rsidP="001A7513">
            <w:pPr>
              <w:rPr>
                <w:sz w:val="12"/>
                <w:szCs w:val="12"/>
              </w:rPr>
            </w:pPr>
            <w:r w:rsidRPr="001A7513">
              <w:rPr>
                <w:rFonts w:hint="eastAsia"/>
                <w:sz w:val="12"/>
                <w:szCs w:val="12"/>
              </w:rPr>
              <w:t>不明</w:t>
            </w:r>
          </w:p>
        </w:tc>
        <w:tc>
          <w:tcPr>
            <w:tcW w:w="900" w:type="dxa"/>
            <w:shd w:val="clear" w:color="auto" w:fill="auto"/>
          </w:tcPr>
          <w:p w:rsidR="001C5A88" w:rsidRPr="001A7513" w:rsidRDefault="001C5A88" w:rsidP="001A7513">
            <w:pPr>
              <w:rPr>
                <w:sz w:val="12"/>
                <w:szCs w:val="12"/>
              </w:rPr>
            </w:pPr>
            <w:r w:rsidRPr="001A7513">
              <w:rPr>
                <w:rFonts w:hint="eastAsia"/>
                <w:sz w:val="12"/>
                <w:szCs w:val="12"/>
              </w:rPr>
              <w:t>現況調査報告書を添付</w:t>
            </w:r>
          </w:p>
        </w:tc>
      </w:tr>
      <w:tr w:rsidR="001C5A88" w:rsidRPr="001A7513" w:rsidTr="001A7513">
        <w:tc>
          <w:tcPr>
            <w:tcW w:w="468" w:type="dxa"/>
            <w:shd w:val="clear" w:color="auto" w:fill="auto"/>
          </w:tcPr>
          <w:p w:rsidR="001C5A88" w:rsidRPr="001A7513" w:rsidRDefault="001C5A88" w:rsidP="001A7513">
            <w:pPr>
              <w:rPr>
                <w:sz w:val="12"/>
                <w:szCs w:val="12"/>
              </w:rPr>
            </w:pPr>
            <w:r w:rsidRPr="001A7513">
              <w:rPr>
                <w:rFonts w:hint="eastAsia"/>
                <w:sz w:val="12"/>
                <w:szCs w:val="12"/>
              </w:rPr>
              <w:t>４</w:t>
            </w:r>
          </w:p>
        </w:tc>
        <w:tc>
          <w:tcPr>
            <w:tcW w:w="720" w:type="dxa"/>
            <w:shd w:val="clear" w:color="auto" w:fill="auto"/>
          </w:tcPr>
          <w:p w:rsidR="001C5A88" w:rsidRPr="001A7513" w:rsidRDefault="001C5A88" w:rsidP="001A7513">
            <w:pPr>
              <w:rPr>
                <w:sz w:val="12"/>
                <w:szCs w:val="12"/>
              </w:rPr>
            </w:pPr>
            <w:r w:rsidRPr="001A7513">
              <w:rPr>
                <w:rFonts w:hint="eastAsia"/>
                <w:sz w:val="12"/>
                <w:szCs w:val="12"/>
              </w:rPr>
              <w:t>車庫</w:t>
            </w:r>
          </w:p>
        </w:tc>
        <w:tc>
          <w:tcPr>
            <w:tcW w:w="1080" w:type="dxa"/>
            <w:shd w:val="clear" w:color="auto" w:fill="auto"/>
          </w:tcPr>
          <w:p w:rsidR="001C5A88" w:rsidRPr="001A7513" w:rsidRDefault="001C5A88" w:rsidP="001A7513">
            <w:pPr>
              <w:rPr>
                <w:sz w:val="12"/>
                <w:szCs w:val="12"/>
              </w:rPr>
            </w:pPr>
            <w:r w:rsidRPr="001A7513">
              <w:rPr>
                <w:rFonts w:hint="eastAsia"/>
                <w:sz w:val="12"/>
                <w:szCs w:val="12"/>
              </w:rPr>
              <w:t>木造</w:t>
            </w:r>
          </w:p>
        </w:tc>
        <w:tc>
          <w:tcPr>
            <w:tcW w:w="900" w:type="dxa"/>
            <w:shd w:val="clear" w:color="auto" w:fill="auto"/>
          </w:tcPr>
          <w:p w:rsidR="001C5A88" w:rsidRPr="001A7513" w:rsidRDefault="001C5A88" w:rsidP="001A7513">
            <w:pPr>
              <w:rPr>
                <w:sz w:val="12"/>
                <w:szCs w:val="12"/>
              </w:rPr>
            </w:pPr>
            <w:r w:rsidRPr="001A7513">
              <w:rPr>
                <w:rFonts w:hint="eastAsia"/>
                <w:sz w:val="12"/>
                <w:szCs w:val="12"/>
              </w:rPr>
              <w:t>その他</w:t>
            </w:r>
          </w:p>
        </w:tc>
        <w:tc>
          <w:tcPr>
            <w:tcW w:w="360" w:type="dxa"/>
            <w:shd w:val="clear" w:color="auto" w:fill="auto"/>
          </w:tcPr>
          <w:p w:rsidR="001C5A88" w:rsidRPr="001A7513" w:rsidRDefault="001C5A88" w:rsidP="001A7513">
            <w:pPr>
              <w:rPr>
                <w:sz w:val="12"/>
                <w:szCs w:val="12"/>
              </w:rPr>
            </w:pPr>
            <w:r w:rsidRPr="001A7513">
              <w:rPr>
                <w:rFonts w:hint="eastAsia"/>
                <w:sz w:val="12"/>
                <w:szCs w:val="12"/>
              </w:rPr>
              <w:t>１</w:t>
            </w:r>
          </w:p>
        </w:tc>
        <w:tc>
          <w:tcPr>
            <w:tcW w:w="771" w:type="dxa"/>
            <w:shd w:val="clear" w:color="auto" w:fill="auto"/>
          </w:tcPr>
          <w:p w:rsidR="001C5A88" w:rsidRPr="001A7513" w:rsidRDefault="001C5A88" w:rsidP="001A7513">
            <w:pPr>
              <w:rPr>
                <w:sz w:val="12"/>
                <w:szCs w:val="12"/>
              </w:rPr>
            </w:pPr>
            <w:r w:rsidRPr="001A7513">
              <w:rPr>
                <w:rFonts w:hint="eastAsia"/>
                <w:sz w:val="12"/>
                <w:szCs w:val="12"/>
              </w:rPr>
              <w:t>400</w:t>
            </w:r>
            <w:r w:rsidRPr="001A7513">
              <w:rPr>
                <w:rFonts w:hint="eastAsia"/>
                <w:sz w:val="12"/>
                <w:szCs w:val="12"/>
              </w:rPr>
              <w:t>㎡</w:t>
            </w:r>
          </w:p>
        </w:tc>
        <w:tc>
          <w:tcPr>
            <w:tcW w:w="771" w:type="dxa"/>
            <w:shd w:val="clear" w:color="auto" w:fill="auto"/>
          </w:tcPr>
          <w:p w:rsidR="001C5A88" w:rsidRPr="001A7513" w:rsidRDefault="001C5A88" w:rsidP="001A7513">
            <w:pPr>
              <w:rPr>
                <w:sz w:val="12"/>
                <w:szCs w:val="12"/>
              </w:rPr>
            </w:pPr>
            <w:r w:rsidRPr="001A7513">
              <w:rPr>
                <w:rFonts w:hint="eastAsia"/>
                <w:sz w:val="12"/>
                <w:szCs w:val="12"/>
              </w:rPr>
              <w:t>400</w:t>
            </w:r>
            <w:r w:rsidRPr="001A7513">
              <w:rPr>
                <w:rFonts w:hint="eastAsia"/>
                <w:sz w:val="12"/>
                <w:szCs w:val="12"/>
              </w:rPr>
              <w:t>㎡</w:t>
            </w:r>
          </w:p>
        </w:tc>
        <w:tc>
          <w:tcPr>
            <w:tcW w:w="772" w:type="dxa"/>
            <w:shd w:val="clear" w:color="auto" w:fill="auto"/>
          </w:tcPr>
          <w:p w:rsidR="001C5A88" w:rsidRPr="001A7513" w:rsidRDefault="001C5A88" w:rsidP="001A7513">
            <w:pPr>
              <w:rPr>
                <w:sz w:val="12"/>
                <w:szCs w:val="12"/>
              </w:rPr>
            </w:pPr>
            <w:r w:rsidRPr="001A7513">
              <w:rPr>
                <w:rFonts w:hint="eastAsia"/>
                <w:sz w:val="12"/>
                <w:szCs w:val="12"/>
              </w:rPr>
              <w:t>4.0m</w:t>
            </w:r>
          </w:p>
        </w:tc>
        <w:tc>
          <w:tcPr>
            <w:tcW w:w="771" w:type="dxa"/>
            <w:shd w:val="clear" w:color="auto" w:fill="auto"/>
          </w:tcPr>
          <w:p w:rsidR="001C5A88" w:rsidRPr="001A7513" w:rsidRDefault="001C5A88" w:rsidP="001A7513">
            <w:pPr>
              <w:rPr>
                <w:sz w:val="12"/>
                <w:szCs w:val="12"/>
              </w:rPr>
            </w:pPr>
            <w:r w:rsidRPr="001A7513">
              <w:rPr>
                <w:rFonts w:hint="eastAsia"/>
                <w:sz w:val="12"/>
                <w:szCs w:val="12"/>
              </w:rPr>
              <w:t>○○○○</w:t>
            </w:r>
          </w:p>
        </w:tc>
        <w:tc>
          <w:tcPr>
            <w:tcW w:w="772" w:type="dxa"/>
            <w:shd w:val="clear" w:color="auto" w:fill="auto"/>
          </w:tcPr>
          <w:p w:rsidR="001C5A88" w:rsidRPr="001A7513" w:rsidRDefault="001C5A88" w:rsidP="001A7513">
            <w:pPr>
              <w:rPr>
                <w:sz w:val="12"/>
                <w:szCs w:val="12"/>
              </w:rPr>
            </w:pPr>
            <w:r w:rsidRPr="001A7513">
              <w:rPr>
                <w:rFonts w:hint="eastAsia"/>
                <w:sz w:val="12"/>
                <w:szCs w:val="12"/>
              </w:rPr>
              <w:t>00.00.00</w:t>
            </w:r>
          </w:p>
        </w:tc>
        <w:tc>
          <w:tcPr>
            <w:tcW w:w="771" w:type="dxa"/>
            <w:shd w:val="clear" w:color="auto" w:fill="auto"/>
          </w:tcPr>
          <w:p w:rsidR="001C5A88" w:rsidRPr="001A7513" w:rsidRDefault="001C5A88" w:rsidP="001A7513">
            <w:pPr>
              <w:rPr>
                <w:sz w:val="12"/>
                <w:szCs w:val="12"/>
              </w:rPr>
            </w:pPr>
            <w:r w:rsidRPr="001A7513">
              <w:rPr>
                <w:rFonts w:hint="eastAsia"/>
                <w:sz w:val="12"/>
                <w:szCs w:val="12"/>
              </w:rPr>
              <w:t>○○○○</w:t>
            </w:r>
          </w:p>
        </w:tc>
        <w:tc>
          <w:tcPr>
            <w:tcW w:w="772" w:type="dxa"/>
            <w:shd w:val="clear" w:color="auto" w:fill="auto"/>
          </w:tcPr>
          <w:p w:rsidR="001C5A88" w:rsidRPr="001A7513" w:rsidRDefault="001C5A88" w:rsidP="001A7513">
            <w:pPr>
              <w:rPr>
                <w:sz w:val="12"/>
                <w:szCs w:val="12"/>
              </w:rPr>
            </w:pPr>
            <w:r w:rsidRPr="001A7513">
              <w:rPr>
                <w:rFonts w:hint="eastAsia"/>
                <w:sz w:val="12"/>
                <w:szCs w:val="12"/>
              </w:rPr>
              <w:t>00.00.00</w:t>
            </w:r>
          </w:p>
        </w:tc>
        <w:tc>
          <w:tcPr>
            <w:tcW w:w="900" w:type="dxa"/>
            <w:shd w:val="clear" w:color="auto" w:fill="auto"/>
          </w:tcPr>
          <w:p w:rsidR="001C5A88" w:rsidRPr="001A7513" w:rsidRDefault="001C5A88" w:rsidP="001A7513">
            <w:pPr>
              <w:rPr>
                <w:sz w:val="12"/>
                <w:szCs w:val="12"/>
              </w:rPr>
            </w:pPr>
          </w:p>
        </w:tc>
      </w:tr>
      <w:tr w:rsidR="001C5A88" w:rsidRPr="001A7513" w:rsidTr="001A7513">
        <w:tc>
          <w:tcPr>
            <w:tcW w:w="468" w:type="dxa"/>
            <w:shd w:val="clear" w:color="auto" w:fill="auto"/>
          </w:tcPr>
          <w:p w:rsidR="001C5A88" w:rsidRPr="001A7513" w:rsidRDefault="001C5A88" w:rsidP="001A7513">
            <w:pPr>
              <w:rPr>
                <w:sz w:val="12"/>
                <w:szCs w:val="12"/>
              </w:rPr>
            </w:pPr>
          </w:p>
        </w:tc>
        <w:tc>
          <w:tcPr>
            <w:tcW w:w="720" w:type="dxa"/>
            <w:shd w:val="clear" w:color="auto" w:fill="auto"/>
          </w:tcPr>
          <w:p w:rsidR="001C5A88" w:rsidRPr="001A7513" w:rsidRDefault="001C5A88" w:rsidP="001A7513">
            <w:pPr>
              <w:rPr>
                <w:sz w:val="12"/>
                <w:szCs w:val="12"/>
              </w:rPr>
            </w:pPr>
          </w:p>
        </w:tc>
        <w:tc>
          <w:tcPr>
            <w:tcW w:w="1080" w:type="dxa"/>
            <w:shd w:val="clear" w:color="auto" w:fill="auto"/>
          </w:tcPr>
          <w:p w:rsidR="001C5A88" w:rsidRPr="001A7513" w:rsidRDefault="001C5A88" w:rsidP="001A7513">
            <w:pPr>
              <w:rPr>
                <w:sz w:val="12"/>
                <w:szCs w:val="12"/>
              </w:rPr>
            </w:pPr>
          </w:p>
        </w:tc>
        <w:tc>
          <w:tcPr>
            <w:tcW w:w="900" w:type="dxa"/>
            <w:shd w:val="clear" w:color="auto" w:fill="auto"/>
          </w:tcPr>
          <w:p w:rsidR="001C5A88" w:rsidRPr="001A7513" w:rsidRDefault="001C5A88" w:rsidP="001A7513">
            <w:pPr>
              <w:rPr>
                <w:sz w:val="12"/>
                <w:szCs w:val="12"/>
              </w:rPr>
            </w:pPr>
          </w:p>
        </w:tc>
        <w:tc>
          <w:tcPr>
            <w:tcW w:w="360" w:type="dxa"/>
            <w:shd w:val="clear" w:color="auto" w:fill="auto"/>
          </w:tcPr>
          <w:p w:rsidR="001C5A88" w:rsidRPr="001A7513" w:rsidRDefault="001C5A88" w:rsidP="001A7513">
            <w:pPr>
              <w:rPr>
                <w:sz w:val="12"/>
                <w:szCs w:val="12"/>
              </w:rPr>
            </w:pPr>
          </w:p>
        </w:tc>
        <w:tc>
          <w:tcPr>
            <w:tcW w:w="771" w:type="dxa"/>
            <w:shd w:val="clear" w:color="auto" w:fill="auto"/>
          </w:tcPr>
          <w:p w:rsidR="001C5A88" w:rsidRPr="001A7513" w:rsidRDefault="001C5A88" w:rsidP="001A7513">
            <w:pPr>
              <w:rPr>
                <w:sz w:val="12"/>
                <w:szCs w:val="12"/>
              </w:rPr>
            </w:pPr>
          </w:p>
        </w:tc>
        <w:tc>
          <w:tcPr>
            <w:tcW w:w="771" w:type="dxa"/>
            <w:shd w:val="clear" w:color="auto" w:fill="auto"/>
          </w:tcPr>
          <w:p w:rsidR="001C5A88" w:rsidRPr="001A7513" w:rsidRDefault="001C5A88" w:rsidP="001A7513">
            <w:pPr>
              <w:rPr>
                <w:sz w:val="12"/>
                <w:szCs w:val="12"/>
              </w:rPr>
            </w:pPr>
          </w:p>
        </w:tc>
        <w:tc>
          <w:tcPr>
            <w:tcW w:w="772" w:type="dxa"/>
            <w:shd w:val="clear" w:color="auto" w:fill="auto"/>
          </w:tcPr>
          <w:p w:rsidR="001C5A88" w:rsidRPr="001A7513" w:rsidRDefault="001C5A88" w:rsidP="001A7513">
            <w:pPr>
              <w:rPr>
                <w:sz w:val="12"/>
                <w:szCs w:val="12"/>
              </w:rPr>
            </w:pPr>
          </w:p>
        </w:tc>
        <w:tc>
          <w:tcPr>
            <w:tcW w:w="771" w:type="dxa"/>
            <w:shd w:val="clear" w:color="auto" w:fill="auto"/>
          </w:tcPr>
          <w:p w:rsidR="001C5A88" w:rsidRPr="001A7513" w:rsidRDefault="001C5A88" w:rsidP="001A7513">
            <w:pPr>
              <w:rPr>
                <w:sz w:val="12"/>
                <w:szCs w:val="12"/>
              </w:rPr>
            </w:pPr>
          </w:p>
        </w:tc>
        <w:tc>
          <w:tcPr>
            <w:tcW w:w="772" w:type="dxa"/>
            <w:shd w:val="clear" w:color="auto" w:fill="auto"/>
          </w:tcPr>
          <w:p w:rsidR="001C5A88" w:rsidRPr="001A7513" w:rsidRDefault="001C5A88" w:rsidP="001A7513">
            <w:pPr>
              <w:rPr>
                <w:sz w:val="12"/>
                <w:szCs w:val="12"/>
              </w:rPr>
            </w:pPr>
          </w:p>
        </w:tc>
        <w:tc>
          <w:tcPr>
            <w:tcW w:w="771" w:type="dxa"/>
            <w:shd w:val="clear" w:color="auto" w:fill="auto"/>
          </w:tcPr>
          <w:p w:rsidR="001C5A88" w:rsidRPr="001A7513" w:rsidRDefault="001C5A88" w:rsidP="001A7513">
            <w:pPr>
              <w:rPr>
                <w:sz w:val="12"/>
                <w:szCs w:val="12"/>
              </w:rPr>
            </w:pPr>
          </w:p>
        </w:tc>
        <w:tc>
          <w:tcPr>
            <w:tcW w:w="772" w:type="dxa"/>
            <w:shd w:val="clear" w:color="auto" w:fill="auto"/>
          </w:tcPr>
          <w:p w:rsidR="001C5A88" w:rsidRPr="001A7513" w:rsidRDefault="001C5A88" w:rsidP="001A7513">
            <w:pPr>
              <w:rPr>
                <w:sz w:val="12"/>
                <w:szCs w:val="12"/>
              </w:rPr>
            </w:pPr>
          </w:p>
        </w:tc>
        <w:tc>
          <w:tcPr>
            <w:tcW w:w="900" w:type="dxa"/>
            <w:shd w:val="clear" w:color="auto" w:fill="auto"/>
          </w:tcPr>
          <w:p w:rsidR="001C5A88" w:rsidRPr="001A7513" w:rsidRDefault="001C5A88" w:rsidP="001A7513">
            <w:pPr>
              <w:rPr>
                <w:sz w:val="12"/>
                <w:szCs w:val="12"/>
              </w:rPr>
            </w:pPr>
          </w:p>
        </w:tc>
      </w:tr>
      <w:tr w:rsidR="001C5A88" w:rsidRPr="001A7513" w:rsidTr="001A7513">
        <w:tc>
          <w:tcPr>
            <w:tcW w:w="468" w:type="dxa"/>
            <w:shd w:val="clear" w:color="auto" w:fill="auto"/>
          </w:tcPr>
          <w:p w:rsidR="001C5A88" w:rsidRPr="001A7513" w:rsidRDefault="001C5A88" w:rsidP="001A7513">
            <w:pPr>
              <w:rPr>
                <w:sz w:val="12"/>
                <w:szCs w:val="12"/>
              </w:rPr>
            </w:pPr>
          </w:p>
        </w:tc>
        <w:tc>
          <w:tcPr>
            <w:tcW w:w="720" w:type="dxa"/>
            <w:shd w:val="clear" w:color="auto" w:fill="auto"/>
          </w:tcPr>
          <w:p w:rsidR="001C5A88" w:rsidRPr="001A7513" w:rsidRDefault="001C5A88" w:rsidP="001A7513">
            <w:pPr>
              <w:rPr>
                <w:sz w:val="12"/>
                <w:szCs w:val="12"/>
              </w:rPr>
            </w:pPr>
          </w:p>
        </w:tc>
        <w:tc>
          <w:tcPr>
            <w:tcW w:w="1080" w:type="dxa"/>
            <w:shd w:val="clear" w:color="auto" w:fill="auto"/>
          </w:tcPr>
          <w:p w:rsidR="001C5A88" w:rsidRPr="001A7513" w:rsidRDefault="001C5A88" w:rsidP="001A7513">
            <w:pPr>
              <w:rPr>
                <w:sz w:val="12"/>
                <w:szCs w:val="12"/>
              </w:rPr>
            </w:pPr>
          </w:p>
        </w:tc>
        <w:tc>
          <w:tcPr>
            <w:tcW w:w="900" w:type="dxa"/>
            <w:shd w:val="clear" w:color="auto" w:fill="auto"/>
          </w:tcPr>
          <w:p w:rsidR="001C5A88" w:rsidRPr="001A7513" w:rsidRDefault="001C5A88" w:rsidP="001A7513">
            <w:pPr>
              <w:rPr>
                <w:sz w:val="12"/>
                <w:szCs w:val="12"/>
              </w:rPr>
            </w:pPr>
          </w:p>
        </w:tc>
        <w:tc>
          <w:tcPr>
            <w:tcW w:w="360" w:type="dxa"/>
            <w:shd w:val="clear" w:color="auto" w:fill="auto"/>
          </w:tcPr>
          <w:p w:rsidR="001C5A88" w:rsidRPr="001A7513" w:rsidRDefault="001C5A88" w:rsidP="001A7513">
            <w:pPr>
              <w:rPr>
                <w:sz w:val="12"/>
                <w:szCs w:val="12"/>
              </w:rPr>
            </w:pPr>
          </w:p>
        </w:tc>
        <w:tc>
          <w:tcPr>
            <w:tcW w:w="771" w:type="dxa"/>
            <w:shd w:val="clear" w:color="auto" w:fill="auto"/>
          </w:tcPr>
          <w:p w:rsidR="001C5A88" w:rsidRPr="001A7513" w:rsidRDefault="001C5A88" w:rsidP="001A7513">
            <w:pPr>
              <w:rPr>
                <w:sz w:val="12"/>
                <w:szCs w:val="12"/>
              </w:rPr>
            </w:pPr>
          </w:p>
        </w:tc>
        <w:tc>
          <w:tcPr>
            <w:tcW w:w="771" w:type="dxa"/>
            <w:shd w:val="clear" w:color="auto" w:fill="auto"/>
          </w:tcPr>
          <w:p w:rsidR="001C5A88" w:rsidRPr="001A7513" w:rsidRDefault="001C5A88" w:rsidP="001A7513">
            <w:pPr>
              <w:rPr>
                <w:sz w:val="12"/>
                <w:szCs w:val="12"/>
              </w:rPr>
            </w:pPr>
          </w:p>
        </w:tc>
        <w:tc>
          <w:tcPr>
            <w:tcW w:w="772" w:type="dxa"/>
            <w:shd w:val="clear" w:color="auto" w:fill="auto"/>
          </w:tcPr>
          <w:p w:rsidR="001C5A88" w:rsidRPr="001A7513" w:rsidRDefault="001C5A88" w:rsidP="001A7513">
            <w:pPr>
              <w:rPr>
                <w:sz w:val="12"/>
                <w:szCs w:val="12"/>
              </w:rPr>
            </w:pPr>
          </w:p>
        </w:tc>
        <w:tc>
          <w:tcPr>
            <w:tcW w:w="771" w:type="dxa"/>
            <w:shd w:val="clear" w:color="auto" w:fill="auto"/>
          </w:tcPr>
          <w:p w:rsidR="001C5A88" w:rsidRPr="001A7513" w:rsidRDefault="001C5A88" w:rsidP="001A7513">
            <w:pPr>
              <w:rPr>
                <w:sz w:val="12"/>
                <w:szCs w:val="12"/>
              </w:rPr>
            </w:pPr>
          </w:p>
        </w:tc>
        <w:tc>
          <w:tcPr>
            <w:tcW w:w="772" w:type="dxa"/>
            <w:shd w:val="clear" w:color="auto" w:fill="auto"/>
          </w:tcPr>
          <w:p w:rsidR="001C5A88" w:rsidRPr="001A7513" w:rsidRDefault="001C5A88" w:rsidP="001A7513">
            <w:pPr>
              <w:rPr>
                <w:sz w:val="12"/>
                <w:szCs w:val="12"/>
              </w:rPr>
            </w:pPr>
          </w:p>
        </w:tc>
        <w:tc>
          <w:tcPr>
            <w:tcW w:w="771" w:type="dxa"/>
            <w:shd w:val="clear" w:color="auto" w:fill="auto"/>
          </w:tcPr>
          <w:p w:rsidR="001C5A88" w:rsidRPr="001A7513" w:rsidRDefault="001C5A88" w:rsidP="001A7513">
            <w:pPr>
              <w:rPr>
                <w:sz w:val="12"/>
                <w:szCs w:val="12"/>
              </w:rPr>
            </w:pPr>
          </w:p>
        </w:tc>
        <w:tc>
          <w:tcPr>
            <w:tcW w:w="772" w:type="dxa"/>
            <w:shd w:val="clear" w:color="auto" w:fill="auto"/>
          </w:tcPr>
          <w:p w:rsidR="001C5A88" w:rsidRPr="001A7513" w:rsidRDefault="001C5A88" w:rsidP="001A7513">
            <w:pPr>
              <w:rPr>
                <w:sz w:val="12"/>
                <w:szCs w:val="12"/>
              </w:rPr>
            </w:pPr>
          </w:p>
        </w:tc>
        <w:tc>
          <w:tcPr>
            <w:tcW w:w="900" w:type="dxa"/>
            <w:shd w:val="clear" w:color="auto" w:fill="auto"/>
          </w:tcPr>
          <w:p w:rsidR="001C5A88" w:rsidRPr="001A7513" w:rsidRDefault="001C5A88" w:rsidP="001A7513">
            <w:pPr>
              <w:rPr>
                <w:sz w:val="12"/>
                <w:szCs w:val="12"/>
              </w:rPr>
            </w:pPr>
          </w:p>
        </w:tc>
      </w:tr>
    </w:tbl>
    <w:p w:rsidR="00D276C5" w:rsidRPr="00E9230A" w:rsidRDefault="00D276C5" w:rsidP="00143EA0"/>
    <w:sectPr w:rsidR="00D276C5" w:rsidRPr="00E9230A" w:rsidSect="00441189">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567" w:left="1134" w:header="340" w:footer="283" w:gutter="0"/>
      <w:pgNumType w:start="0"/>
      <w:cols w:space="425"/>
      <w:titlePg/>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69E" w:rsidRDefault="00D0169E">
      <w:r>
        <w:separator/>
      </w:r>
    </w:p>
  </w:endnote>
  <w:endnote w:type="continuationSeparator" w:id="0">
    <w:p w:rsidR="00D0169E" w:rsidRDefault="00D01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5E" w:rsidRDefault="00FF635E" w:rsidP="000B222E">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FF635E" w:rsidRDefault="00FF635E" w:rsidP="000B222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35E" w:rsidRDefault="00FF635E" w:rsidP="000B222E">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5A" w:rsidRDefault="0058585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69E" w:rsidRDefault="00D0169E">
      <w:r>
        <w:separator/>
      </w:r>
    </w:p>
  </w:footnote>
  <w:footnote w:type="continuationSeparator" w:id="0">
    <w:p w:rsidR="00D0169E" w:rsidRDefault="00D016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5A" w:rsidRDefault="0058585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85A" w:rsidRDefault="0058585A">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7AA" w:rsidRPr="008F37AA" w:rsidRDefault="008F37AA" w:rsidP="008F37AA">
    <w:pPr>
      <w:pStyle w:val="a9"/>
      <w:jc w:val="right"/>
      <w:rPr>
        <w:sz w:val="16"/>
        <w:szCs w:val="16"/>
      </w:rPr>
    </w:pPr>
    <w:r w:rsidRPr="008F37AA">
      <w:rPr>
        <w:rFonts w:hint="eastAsia"/>
        <w:sz w:val="16"/>
        <w:szCs w:val="16"/>
      </w:rPr>
      <w:t>2</w:t>
    </w:r>
    <w:r w:rsidR="0058585A">
      <w:rPr>
        <w:rFonts w:hint="eastAsia"/>
        <w:sz w:val="16"/>
        <w:szCs w:val="16"/>
      </w:rPr>
      <w:t>020.1</w:t>
    </w:r>
    <w:bookmarkStart w:id="0" w:name="_GoBack"/>
    <w:bookmarkEnd w:id="0"/>
    <w:r w:rsidRPr="008F37AA">
      <w:rPr>
        <w:rFonts w:hint="eastAsia"/>
        <w:sz w:val="16"/>
        <w:szCs w:val="16"/>
      </w:rPr>
      <w:t>改正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50F61"/>
    <w:multiLevelType w:val="multilevel"/>
    <w:tmpl w:val="5F2A32B0"/>
    <w:lvl w:ilvl="0">
      <w:start w:val="1"/>
      <w:numFmt w:val="decimal"/>
      <w:suff w:val="nothing"/>
      <w:lvlText w:val="%1."/>
      <w:lvlJc w:val="left"/>
      <w:pPr>
        <w:ind w:left="170" w:hanging="170"/>
      </w:pPr>
      <w:rPr>
        <w:rFonts w:hint="eastAsia"/>
        <w:b/>
        <w:i w:val="0"/>
      </w:rPr>
    </w:lvl>
    <w:lvl w:ilvl="1">
      <w:start w:val="1"/>
      <w:numFmt w:val="decimal"/>
      <w:suff w:val="nothing"/>
      <w:lvlText w:val="(%2)"/>
      <w:lvlJc w:val="left"/>
      <w:pPr>
        <w:ind w:left="1021" w:hanging="908"/>
      </w:pPr>
      <w:rPr>
        <w:rFonts w:hint="eastAsia"/>
        <w:b w:val="0"/>
        <w:i w:val="0"/>
      </w:rPr>
    </w:lvl>
    <w:lvl w:ilvl="2">
      <w:start w:val="1"/>
      <w:numFmt w:val="decimalEnclosedCircle"/>
      <w:suff w:val="nothing"/>
      <w:lvlText w:val="%3"/>
      <w:lvlJc w:val="left"/>
      <w:pPr>
        <w:ind w:left="510" w:hanging="226"/>
      </w:pPr>
      <w:rPr>
        <w:rFonts w:hint="eastAsia"/>
        <w:b w:val="0"/>
        <w:i w:val="0"/>
      </w:rPr>
    </w:lvl>
    <w:lvl w:ilvl="3">
      <w:start w:val="1"/>
      <w:numFmt w:val="irohaFullWidth"/>
      <w:suff w:val="nothing"/>
      <w:lvlText w:val="%4"/>
      <w:lvlJc w:val="left"/>
      <w:pPr>
        <w:ind w:left="567" w:hanging="113"/>
      </w:pPr>
      <w:rPr>
        <w:rFonts w:hint="eastAsia"/>
        <w:b w:val="0"/>
        <w:i w:val="0"/>
      </w:rPr>
    </w:lvl>
    <w:lvl w:ilvl="4">
      <w:start w:val="1"/>
      <w:numFmt w:val="lowerRoman"/>
      <w:suff w:val="nothing"/>
      <w:lvlText w:val="%5"/>
      <w:lvlJc w:val="left"/>
      <w:pPr>
        <w:ind w:left="680" w:hanging="113"/>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rPr>
    </w:lvl>
    <w:lvl w:ilvl="8">
      <w:start w:val="1"/>
      <w:numFmt w:val="none"/>
      <w:lvlText w:val="$"/>
      <w:lvlJc w:val="left"/>
      <w:pPr>
        <w:tabs>
          <w:tab w:val="num" w:pos="1491"/>
        </w:tabs>
        <w:ind w:left="1871" w:hanging="397"/>
      </w:pPr>
      <w:rPr>
        <w:rFonts w:hint="eastAsia"/>
      </w:rPr>
    </w:lvl>
  </w:abstractNum>
  <w:abstractNum w:abstractNumId="1" w15:restartNumberingAfterBreak="0">
    <w:nsid w:val="10AF417C"/>
    <w:multiLevelType w:val="hybridMultilevel"/>
    <w:tmpl w:val="C7CA325C"/>
    <w:lvl w:ilvl="0" w:tplc="DC66C3D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B44E9"/>
    <w:multiLevelType w:val="hybridMultilevel"/>
    <w:tmpl w:val="3CD4E798"/>
    <w:lvl w:ilvl="0" w:tplc="70CA598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C16C30"/>
    <w:multiLevelType w:val="multilevel"/>
    <w:tmpl w:val="259896EE"/>
    <w:styleLink w:val="1"/>
    <w:lvl w:ilvl="0">
      <w:start w:val="1"/>
      <w:numFmt w:val="decimal"/>
      <w:suff w:val="nothing"/>
      <w:lvlText w:val="%1"/>
      <w:lvlJc w:val="left"/>
      <w:pPr>
        <w:ind w:left="170" w:hanging="170"/>
      </w:pPr>
      <w:rPr>
        <w:rFonts w:hint="eastAsia"/>
        <w:b/>
        <w:i w:val="0"/>
      </w:rPr>
    </w:lvl>
    <w:lvl w:ilvl="1">
      <w:start w:val="1"/>
      <w:numFmt w:val="decimal"/>
      <w:suff w:val="nothing"/>
      <w:lvlText w:val="(%1)"/>
      <w:lvlJc w:val="left"/>
      <w:pPr>
        <w:ind w:left="284" w:hanging="171"/>
      </w:pPr>
      <w:rPr>
        <w:rFonts w:hint="eastAsia"/>
        <w:b w:val="0"/>
        <w:i w:val="0"/>
      </w:rPr>
    </w:lvl>
    <w:lvl w:ilvl="2">
      <w:start w:val="1"/>
      <w:numFmt w:val="decimalEnclosedCircle"/>
      <w:suff w:val="nothing"/>
      <w:lvlText w:val="%3"/>
      <w:lvlJc w:val="left"/>
      <w:pPr>
        <w:ind w:left="624" w:hanging="170"/>
      </w:pPr>
      <w:rPr>
        <w:rFonts w:hint="eastAsia"/>
        <w:b w:val="0"/>
        <w:i w:val="0"/>
      </w:rPr>
    </w:lvl>
    <w:lvl w:ilvl="3">
      <w:start w:val="1"/>
      <w:numFmt w:val="upperRoman"/>
      <w:suff w:val="nothing"/>
      <w:lvlText w:val="%4"/>
      <w:lvlJc w:val="left"/>
      <w:pPr>
        <w:ind w:left="794" w:hanging="170"/>
      </w:pPr>
      <w:rPr>
        <w:rFonts w:hint="eastAsia"/>
        <w:b w:val="0"/>
        <w:i w:val="0"/>
      </w:rPr>
    </w:lvl>
    <w:lvl w:ilvl="4">
      <w:start w:val="1"/>
      <w:numFmt w:val="lowerRoman"/>
      <w:lvlText w:val="%5"/>
      <w:lvlJc w:val="left"/>
      <w:pPr>
        <w:tabs>
          <w:tab w:val="num" w:pos="641"/>
        </w:tabs>
        <w:ind w:left="1077" w:hanging="340"/>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color w:val="auto"/>
      </w:rPr>
    </w:lvl>
    <w:lvl w:ilvl="8">
      <w:start w:val="1"/>
      <w:numFmt w:val="none"/>
      <w:lvlText w:val="$"/>
      <w:lvlJc w:val="left"/>
      <w:pPr>
        <w:tabs>
          <w:tab w:val="num" w:pos="1491"/>
        </w:tabs>
        <w:ind w:left="1871" w:hanging="397"/>
      </w:pPr>
      <w:rPr>
        <w:rFonts w:hint="eastAsia"/>
      </w:rPr>
    </w:lvl>
  </w:abstractNum>
  <w:abstractNum w:abstractNumId="4" w15:restartNumberingAfterBreak="0">
    <w:nsid w:val="1A7C2D87"/>
    <w:multiLevelType w:val="hybridMultilevel"/>
    <w:tmpl w:val="36B88C32"/>
    <w:lvl w:ilvl="0" w:tplc="D7404346">
      <w:numFmt w:val="bullet"/>
      <w:lvlText w:val="□"/>
      <w:lvlJc w:val="left"/>
      <w:pPr>
        <w:tabs>
          <w:tab w:val="num" w:pos="360"/>
        </w:tabs>
        <w:ind w:left="360" w:hanging="360"/>
      </w:pPr>
      <w:rPr>
        <w:rFonts w:ascii="ＭＳ 明朝" w:eastAsia="ＭＳ 明朝" w:hAnsi="ＭＳ 明朝" w:cs="Times New Roman" w:hint="eastAsia"/>
        <w:b/>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1D3CBD"/>
    <w:multiLevelType w:val="hybridMultilevel"/>
    <w:tmpl w:val="9CC0199C"/>
    <w:lvl w:ilvl="0" w:tplc="15662C3E">
      <w:start w:val="1"/>
      <w:numFmt w:val="bullet"/>
      <w:lvlText w:val=""/>
      <w:lvlJc w:val="left"/>
      <w:pPr>
        <w:tabs>
          <w:tab w:val="num" w:pos="227"/>
        </w:tabs>
        <w:ind w:left="624" w:hanging="17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2C2AE9"/>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1266"/>
        </w:tabs>
        <w:ind w:left="1266"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36824E8A"/>
    <w:multiLevelType w:val="multilevel"/>
    <w:tmpl w:val="7BD642AE"/>
    <w:lvl w:ilvl="0">
      <w:start w:val="12"/>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E6FC5"/>
    <w:multiLevelType w:val="hybridMultilevel"/>
    <w:tmpl w:val="3FD2D634"/>
    <w:lvl w:ilvl="0" w:tplc="0BDA02D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5D05A0"/>
    <w:multiLevelType w:val="hybridMultilevel"/>
    <w:tmpl w:val="C5F836DA"/>
    <w:lvl w:ilvl="0" w:tplc="F020A0C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307D44"/>
    <w:multiLevelType w:val="hybridMultilevel"/>
    <w:tmpl w:val="8A848674"/>
    <w:lvl w:ilvl="0" w:tplc="5B368A70">
      <w:start w:val="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0130DC1"/>
    <w:multiLevelType w:val="hybridMultilevel"/>
    <w:tmpl w:val="313C2240"/>
    <w:lvl w:ilvl="0" w:tplc="4350D9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3D684C"/>
    <w:multiLevelType w:val="hybridMultilevel"/>
    <w:tmpl w:val="26469200"/>
    <w:lvl w:ilvl="0" w:tplc="4AC870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4221251"/>
    <w:multiLevelType w:val="hybridMultilevel"/>
    <w:tmpl w:val="3342CC18"/>
    <w:lvl w:ilvl="0" w:tplc="D9263C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5EA6BFE"/>
    <w:multiLevelType w:val="multilevel"/>
    <w:tmpl w:val="5F2A32B0"/>
    <w:lvl w:ilvl="0">
      <w:start w:val="1"/>
      <w:numFmt w:val="decimal"/>
      <w:suff w:val="nothing"/>
      <w:lvlText w:val="%1."/>
      <w:lvlJc w:val="left"/>
      <w:pPr>
        <w:ind w:left="170" w:hanging="170"/>
      </w:pPr>
      <w:rPr>
        <w:rFonts w:hint="eastAsia"/>
        <w:b/>
        <w:i w:val="0"/>
      </w:rPr>
    </w:lvl>
    <w:lvl w:ilvl="1">
      <w:start w:val="1"/>
      <w:numFmt w:val="decimal"/>
      <w:suff w:val="nothing"/>
      <w:lvlText w:val="(%2)"/>
      <w:lvlJc w:val="left"/>
      <w:pPr>
        <w:ind w:left="1021" w:hanging="908"/>
      </w:pPr>
      <w:rPr>
        <w:rFonts w:hint="eastAsia"/>
        <w:b w:val="0"/>
        <w:i w:val="0"/>
      </w:rPr>
    </w:lvl>
    <w:lvl w:ilvl="2">
      <w:start w:val="1"/>
      <w:numFmt w:val="decimalEnclosedCircle"/>
      <w:suff w:val="nothing"/>
      <w:lvlText w:val="%3"/>
      <w:lvlJc w:val="left"/>
      <w:pPr>
        <w:ind w:left="510" w:hanging="226"/>
      </w:pPr>
      <w:rPr>
        <w:rFonts w:hint="eastAsia"/>
        <w:b w:val="0"/>
        <w:i w:val="0"/>
      </w:rPr>
    </w:lvl>
    <w:lvl w:ilvl="3">
      <w:start w:val="1"/>
      <w:numFmt w:val="irohaFullWidth"/>
      <w:suff w:val="nothing"/>
      <w:lvlText w:val="%4"/>
      <w:lvlJc w:val="left"/>
      <w:pPr>
        <w:ind w:left="567" w:hanging="113"/>
      </w:pPr>
      <w:rPr>
        <w:rFonts w:hint="eastAsia"/>
        <w:b w:val="0"/>
        <w:i w:val="0"/>
      </w:rPr>
    </w:lvl>
    <w:lvl w:ilvl="4">
      <w:start w:val="1"/>
      <w:numFmt w:val="lowerRoman"/>
      <w:suff w:val="nothing"/>
      <w:lvlText w:val="%5"/>
      <w:lvlJc w:val="left"/>
      <w:pPr>
        <w:ind w:left="680" w:hanging="113"/>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rPr>
    </w:lvl>
    <w:lvl w:ilvl="8">
      <w:start w:val="1"/>
      <w:numFmt w:val="none"/>
      <w:lvlText w:val="$"/>
      <w:lvlJc w:val="left"/>
      <w:pPr>
        <w:tabs>
          <w:tab w:val="num" w:pos="1491"/>
        </w:tabs>
        <w:ind w:left="1871" w:hanging="397"/>
      </w:pPr>
      <w:rPr>
        <w:rFonts w:hint="eastAsia"/>
      </w:rPr>
    </w:lvl>
  </w:abstractNum>
  <w:num w:numId="1">
    <w:abstractNumId w:val="3"/>
  </w:num>
  <w:num w:numId="2">
    <w:abstractNumId w:val="6"/>
  </w:num>
  <w:num w:numId="3">
    <w:abstractNumId w:val="11"/>
  </w:num>
  <w:num w:numId="4">
    <w:abstractNumId w:val="14"/>
  </w:num>
  <w:num w:numId="5">
    <w:abstractNumId w:val="2"/>
  </w:num>
  <w:num w:numId="6">
    <w:abstractNumId w:val="13"/>
  </w:num>
  <w:num w:numId="7">
    <w:abstractNumId w:val="8"/>
  </w:num>
  <w:num w:numId="8">
    <w:abstractNumId w:val="9"/>
  </w:num>
  <w:num w:numId="9">
    <w:abstractNumId w:val="1"/>
  </w:num>
  <w:num w:numId="10">
    <w:abstractNumId w:val="10"/>
  </w:num>
  <w:num w:numId="11">
    <w:abstractNumId w:val="7"/>
  </w:num>
  <w:num w:numId="12">
    <w:abstractNumId w:val="12"/>
  </w:num>
  <w:num w:numId="13">
    <w:abstractNumId w:val="4"/>
  </w:num>
  <w:num w:numId="14">
    <w:abstractNumId w:val="0"/>
  </w:num>
  <w:num w:numId="1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22E"/>
    <w:rsid w:val="0000518C"/>
    <w:rsid w:val="0002595F"/>
    <w:rsid w:val="00025F9F"/>
    <w:rsid w:val="000348C0"/>
    <w:rsid w:val="0003616C"/>
    <w:rsid w:val="000407A3"/>
    <w:rsid w:val="00051F44"/>
    <w:rsid w:val="00054D63"/>
    <w:rsid w:val="00062A12"/>
    <w:rsid w:val="00067BBC"/>
    <w:rsid w:val="0009082F"/>
    <w:rsid w:val="000A08BC"/>
    <w:rsid w:val="000A575B"/>
    <w:rsid w:val="000B222E"/>
    <w:rsid w:val="000B4DDB"/>
    <w:rsid w:val="000C0094"/>
    <w:rsid w:val="000C732F"/>
    <w:rsid w:val="000E6504"/>
    <w:rsid w:val="000F6FEA"/>
    <w:rsid w:val="0010518E"/>
    <w:rsid w:val="00121804"/>
    <w:rsid w:val="00130996"/>
    <w:rsid w:val="00131979"/>
    <w:rsid w:val="00137B88"/>
    <w:rsid w:val="00142E45"/>
    <w:rsid w:val="00142EB5"/>
    <w:rsid w:val="00143EA0"/>
    <w:rsid w:val="00170832"/>
    <w:rsid w:val="00181048"/>
    <w:rsid w:val="00186EA9"/>
    <w:rsid w:val="001A4773"/>
    <w:rsid w:val="001A7513"/>
    <w:rsid w:val="001B12CF"/>
    <w:rsid w:val="001B2A13"/>
    <w:rsid w:val="001B3F50"/>
    <w:rsid w:val="001B44AE"/>
    <w:rsid w:val="001C5A88"/>
    <w:rsid w:val="001E791D"/>
    <w:rsid w:val="001F1FC6"/>
    <w:rsid w:val="001F6305"/>
    <w:rsid w:val="00203356"/>
    <w:rsid w:val="00205979"/>
    <w:rsid w:val="002062DE"/>
    <w:rsid w:val="00206B6E"/>
    <w:rsid w:val="002164C6"/>
    <w:rsid w:val="00253DB0"/>
    <w:rsid w:val="0025454D"/>
    <w:rsid w:val="00270BC5"/>
    <w:rsid w:val="0027354A"/>
    <w:rsid w:val="00280591"/>
    <w:rsid w:val="00284F68"/>
    <w:rsid w:val="0029100C"/>
    <w:rsid w:val="00293D97"/>
    <w:rsid w:val="002A28A3"/>
    <w:rsid w:val="002A5322"/>
    <w:rsid w:val="002A6DB4"/>
    <w:rsid w:val="002B36F7"/>
    <w:rsid w:val="002B3C41"/>
    <w:rsid w:val="002C1C8D"/>
    <w:rsid w:val="002E6543"/>
    <w:rsid w:val="002E7564"/>
    <w:rsid w:val="002F0B3A"/>
    <w:rsid w:val="00303074"/>
    <w:rsid w:val="00305298"/>
    <w:rsid w:val="00306C58"/>
    <w:rsid w:val="00311197"/>
    <w:rsid w:val="003143AA"/>
    <w:rsid w:val="00341963"/>
    <w:rsid w:val="003448AF"/>
    <w:rsid w:val="00350851"/>
    <w:rsid w:val="00375F1A"/>
    <w:rsid w:val="00376B4E"/>
    <w:rsid w:val="00397707"/>
    <w:rsid w:val="003A1EB1"/>
    <w:rsid w:val="003B57CA"/>
    <w:rsid w:val="003C4E34"/>
    <w:rsid w:val="003D116C"/>
    <w:rsid w:val="004054A5"/>
    <w:rsid w:val="004128BF"/>
    <w:rsid w:val="004130E0"/>
    <w:rsid w:val="00413396"/>
    <w:rsid w:val="00431FFC"/>
    <w:rsid w:val="00432BF8"/>
    <w:rsid w:val="00441189"/>
    <w:rsid w:val="00451ADF"/>
    <w:rsid w:val="00453578"/>
    <w:rsid w:val="00460C66"/>
    <w:rsid w:val="00475E56"/>
    <w:rsid w:val="00482283"/>
    <w:rsid w:val="0048789D"/>
    <w:rsid w:val="00496A3C"/>
    <w:rsid w:val="004B0A61"/>
    <w:rsid w:val="004C19CC"/>
    <w:rsid w:val="004C35CB"/>
    <w:rsid w:val="004C5EBE"/>
    <w:rsid w:val="004D6921"/>
    <w:rsid w:val="004F48AB"/>
    <w:rsid w:val="004F6AD6"/>
    <w:rsid w:val="00506226"/>
    <w:rsid w:val="0051544F"/>
    <w:rsid w:val="00526C5F"/>
    <w:rsid w:val="00527389"/>
    <w:rsid w:val="00543BDD"/>
    <w:rsid w:val="00554994"/>
    <w:rsid w:val="00561A45"/>
    <w:rsid w:val="00561EAB"/>
    <w:rsid w:val="005655E4"/>
    <w:rsid w:val="00565918"/>
    <w:rsid w:val="0056713C"/>
    <w:rsid w:val="00582578"/>
    <w:rsid w:val="0058585A"/>
    <w:rsid w:val="0059652F"/>
    <w:rsid w:val="005A5BBA"/>
    <w:rsid w:val="005D29FC"/>
    <w:rsid w:val="005D59A5"/>
    <w:rsid w:val="005E1BB3"/>
    <w:rsid w:val="00601967"/>
    <w:rsid w:val="00607E86"/>
    <w:rsid w:val="0061111E"/>
    <w:rsid w:val="00617D60"/>
    <w:rsid w:val="00623B2D"/>
    <w:rsid w:val="00624BB5"/>
    <w:rsid w:val="006313B6"/>
    <w:rsid w:val="00635AB9"/>
    <w:rsid w:val="006471DE"/>
    <w:rsid w:val="00650B1A"/>
    <w:rsid w:val="00675C43"/>
    <w:rsid w:val="006B12AE"/>
    <w:rsid w:val="006B67FC"/>
    <w:rsid w:val="006C23CE"/>
    <w:rsid w:val="006C4464"/>
    <w:rsid w:val="006C46DB"/>
    <w:rsid w:val="006E13F1"/>
    <w:rsid w:val="00704A35"/>
    <w:rsid w:val="00716994"/>
    <w:rsid w:val="00731E91"/>
    <w:rsid w:val="00743D78"/>
    <w:rsid w:val="0076790D"/>
    <w:rsid w:val="00775F97"/>
    <w:rsid w:val="0077643E"/>
    <w:rsid w:val="0078001D"/>
    <w:rsid w:val="0078026C"/>
    <w:rsid w:val="0078519D"/>
    <w:rsid w:val="00786AEB"/>
    <w:rsid w:val="00786EA5"/>
    <w:rsid w:val="00790067"/>
    <w:rsid w:val="007A09B5"/>
    <w:rsid w:val="007A28E0"/>
    <w:rsid w:val="007A4F02"/>
    <w:rsid w:val="007B1660"/>
    <w:rsid w:val="007C56DD"/>
    <w:rsid w:val="007E0FEA"/>
    <w:rsid w:val="007F0159"/>
    <w:rsid w:val="007F1889"/>
    <w:rsid w:val="007F3C8E"/>
    <w:rsid w:val="007F4FDA"/>
    <w:rsid w:val="00801858"/>
    <w:rsid w:val="008045DB"/>
    <w:rsid w:val="0081535A"/>
    <w:rsid w:val="008156DA"/>
    <w:rsid w:val="00815D55"/>
    <w:rsid w:val="0083610C"/>
    <w:rsid w:val="0083712B"/>
    <w:rsid w:val="00837C67"/>
    <w:rsid w:val="00837EAF"/>
    <w:rsid w:val="00843302"/>
    <w:rsid w:val="0085112D"/>
    <w:rsid w:val="00853447"/>
    <w:rsid w:val="0086415E"/>
    <w:rsid w:val="00874BF6"/>
    <w:rsid w:val="00880FFE"/>
    <w:rsid w:val="008909F4"/>
    <w:rsid w:val="00891603"/>
    <w:rsid w:val="00894F37"/>
    <w:rsid w:val="008B1934"/>
    <w:rsid w:val="008B340F"/>
    <w:rsid w:val="008B5408"/>
    <w:rsid w:val="008B5792"/>
    <w:rsid w:val="008C13D1"/>
    <w:rsid w:val="008C1406"/>
    <w:rsid w:val="008C6BA9"/>
    <w:rsid w:val="008E69D9"/>
    <w:rsid w:val="008F37AA"/>
    <w:rsid w:val="009100F2"/>
    <w:rsid w:val="00920147"/>
    <w:rsid w:val="00942AB3"/>
    <w:rsid w:val="00962400"/>
    <w:rsid w:val="009C3A9B"/>
    <w:rsid w:val="009C562B"/>
    <w:rsid w:val="009E3978"/>
    <w:rsid w:val="009F190C"/>
    <w:rsid w:val="00A02DED"/>
    <w:rsid w:val="00A10590"/>
    <w:rsid w:val="00A17B38"/>
    <w:rsid w:val="00A24231"/>
    <w:rsid w:val="00A26368"/>
    <w:rsid w:val="00A27522"/>
    <w:rsid w:val="00A539D3"/>
    <w:rsid w:val="00A54AC5"/>
    <w:rsid w:val="00A712F4"/>
    <w:rsid w:val="00A728B8"/>
    <w:rsid w:val="00A72D6D"/>
    <w:rsid w:val="00AA0C44"/>
    <w:rsid w:val="00AA0D17"/>
    <w:rsid w:val="00AA4DD2"/>
    <w:rsid w:val="00AB32AC"/>
    <w:rsid w:val="00AC0D7C"/>
    <w:rsid w:val="00AC2EC7"/>
    <w:rsid w:val="00AC43DF"/>
    <w:rsid w:val="00AC762E"/>
    <w:rsid w:val="00AD112D"/>
    <w:rsid w:val="00AD7ABD"/>
    <w:rsid w:val="00AE3E46"/>
    <w:rsid w:val="00AE7DF5"/>
    <w:rsid w:val="00AF05E6"/>
    <w:rsid w:val="00B0161A"/>
    <w:rsid w:val="00B06DAC"/>
    <w:rsid w:val="00B25424"/>
    <w:rsid w:val="00B30C41"/>
    <w:rsid w:val="00B363FA"/>
    <w:rsid w:val="00B50627"/>
    <w:rsid w:val="00B6099F"/>
    <w:rsid w:val="00B64B58"/>
    <w:rsid w:val="00B81CBA"/>
    <w:rsid w:val="00B9488B"/>
    <w:rsid w:val="00B971BC"/>
    <w:rsid w:val="00BA09BD"/>
    <w:rsid w:val="00BB0615"/>
    <w:rsid w:val="00BB2EA9"/>
    <w:rsid w:val="00BB2F7C"/>
    <w:rsid w:val="00BC0F01"/>
    <w:rsid w:val="00BD5F72"/>
    <w:rsid w:val="00BE3FA8"/>
    <w:rsid w:val="00BF32A0"/>
    <w:rsid w:val="00BF33D7"/>
    <w:rsid w:val="00C0350A"/>
    <w:rsid w:val="00C03AA1"/>
    <w:rsid w:val="00C053AB"/>
    <w:rsid w:val="00C13445"/>
    <w:rsid w:val="00C236DE"/>
    <w:rsid w:val="00C44360"/>
    <w:rsid w:val="00C52CD5"/>
    <w:rsid w:val="00C56464"/>
    <w:rsid w:val="00C65279"/>
    <w:rsid w:val="00C70DF5"/>
    <w:rsid w:val="00C75C07"/>
    <w:rsid w:val="00C8687A"/>
    <w:rsid w:val="00C8723E"/>
    <w:rsid w:val="00C9588B"/>
    <w:rsid w:val="00CA50FE"/>
    <w:rsid w:val="00CC3D53"/>
    <w:rsid w:val="00CD2D44"/>
    <w:rsid w:val="00CD2F77"/>
    <w:rsid w:val="00CD702C"/>
    <w:rsid w:val="00CE2F20"/>
    <w:rsid w:val="00CF1BD3"/>
    <w:rsid w:val="00CF5C0B"/>
    <w:rsid w:val="00D0169E"/>
    <w:rsid w:val="00D022FD"/>
    <w:rsid w:val="00D276C5"/>
    <w:rsid w:val="00D30049"/>
    <w:rsid w:val="00D3780C"/>
    <w:rsid w:val="00D42878"/>
    <w:rsid w:val="00D43728"/>
    <w:rsid w:val="00D6188F"/>
    <w:rsid w:val="00D62860"/>
    <w:rsid w:val="00D654CE"/>
    <w:rsid w:val="00D7129A"/>
    <w:rsid w:val="00D72E01"/>
    <w:rsid w:val="00D73BC7"/>
    <w:rsid w:val="00D7735F"/>
    <w:rsid w:val="00D86BCE"/>
    <w:rsid w:val="00D94A31"/>
    <w:rsid w:val="00DA1E9C"/>
    <w:rsid w:val="00DA5B49"/>
    <w:rsid w:val="00DA7914"/>
    <w:rsid w:val="00DC329F"/>
    <w:rsid w:val="00DD4920"/>
    <w:rsid w:val="00DE37E4"/>
    <w:rsid w:val="00DE6A10"/>
    <w:rsid w:val="00DF4280"/>
    <w:rsid w:val="00DF6E34"/>
    <w:rsid w:val="00E13F59"/>
    <w:rsid w:val="00E25803"/>
    <w:rsid w:val="00E4182F"/>
    <w:rsid w:val="00E60C02"/>
    <w:rsid w:val="00E648DA"/>
    <w:rsid w:val="00E67644"/>
    <w:rsid w:val="00E67AFF"/>
    <w:rsid w:val="00E9230A"/>
    <w:rsid w:val="00E95CB0"/>
    <w:rsid w:val="00EA0F04"/>
    <w:rsid w:val="00EA1BB8"/>
    <w:rsid w:val="00EA5164"/>
    <w:rsid w:val="00EB3B55"/>
    <w:rsid w:val="00EC264D"/>
    <w:rsid w:val="00EC67B4"/>
    <w:rsid w:val="00EE0355"/>
    <w:rsid w:val="00EE169F"/>
    <w:rsid w:val="00EE5B27"/>
    <w:rsid w:val="00EE6762"/>
    <w:rsid w:val="00F04A01"/>
    <w:rsid w:val="00F07025"/>
    <w:rsid w:val="00F10E02"/>
    <w:rsid w:val="00F13096"/>
    <w:rsid w:val="00F25B26"/>
    <w:rsid w:val="00F31D26"/>
    <w:rsid w:val="00F353EB"/>
    <w:rsid w:val="00F35FCC"/>
    <w:rsid w:val="00F66003"/>
    <w:rsid w:val="00F668A5"/>
    <w:rsid w:val="00F70A10"/>
    <w:rsid w:val="00F76FB0"/>
    <w:rsid w:val="00F96468"/>
    <w:rsid w:val="00FA2CE7"/>
    <w:rsid w:val="00FC198E"/>
    <w:rsid w:val="00FC5026"/>
    <w:rsid w:val="00FC5242"/>
    <w:rsid w:val="00FD3B95"/>
    <w:rsid w:val="00FD7613"/>
    <w:rsid w:val="00FF6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22E"/>
    <w:pPr>
      <w:widowControl w:val="0"/>
      <w:jc w:val="both"/>
    </w:pPr>
    <w:rPr>
      <w:kern w:val="2"/>
      <w:sz w:val="21"/>
      <w:szCs w:val="24"/>
    </w:rPr>
  </w:style>
  <w:style w:type="paragraph" w:styleId="2">
    <w:name w:val="heading 2"/>
    <w:basedOn w:val="a"/>
    <w:next w:val="a"/>
    <w:qFormat/>
    <w:rsid w:val="000B222E"/>
    <w:pPr>
      <w:numPr>
        <w:ilvl w:val="1"/>
        <w:numId w:val="2"/>
      </w:numPr>
      <w:outlineLvl w:val="1"/>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0B222E"/>
    <w:rPr>
      <w:sz w:val="18"/>
      <w:szCs w:val="18"/>
    </w:rPr>
  </w:style>
  <w:style w:type="table" w:styleId="a4">
    <w:name w:val="Table Grid"/>
    <w:basedOn w:val="a1"/>
    <w:rsid w:val="000B22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0B222E"/>
    <w:rPr>
      <w:rFonts w:ascii="Arial" w:eastAsia="ＭＳ ゴシック" w:hAnsi="Arial"/>
      <w:sz w:val="18"/>
      <w:szCs w:val="18"/>
    </w:rPr>
  </w:style>
  <w:style w:type="numbering" w:customStyle="1" w:styleId="1">
    <w:name w:val="現在のリスト1"/>
    <w:rsid w:val="000B222E"/>
    <w:pPr>
      <w:numPr>
        <w:numId w:val="1"/>
      </w:numPr>
    </w:pPr>
  </w:style>
  <w:style w:type="character" w:styleId="a6">
    <w:name w:val="Hyperlink"/>
    <w:rsid w:val="000B222E"/>
    <w:rPr>
      <w:color w:val="0000FF"/>
      <w:u w:val="single"/>
    </w:rPr>
  </w:style>
  <w:style w:type="paragraph" w:styleId="a7">
    <w:name w:val="annotation text"/>
    <w:basedOn w:val="a"/>
    <w:semiHidden/>
    <w:rsid w:val="000B222E"/>
    <w:pPr>
      <w:jc w:val="left"/>
    </w:pPr>
  </w:style>
  <w:style w:type="paragraph" w:styleId="a8">
    <w:name w:val="annotation subject"/>
    <w:basedOn w:val="a7"/>
    <w:next w:val="a7"/>
    <w:semiHidden/>
    <w:rsid w:val="000B222E"/>
    <w:rPr>
      <w:b/>
      <w:bCs/>
    </w:rPr>
  </w:style>
  <w:style w:type="paragraph" w:styleId="a9">
    <w:name w:val="header"/>
    <w:basedOn w:val="a"/>
    <w:rsid w:val="000B222E"/>
    <w:pPr>
      <w:tabs>
        <w:tab w:val="center" w:pos="4252"/>
        <w:tab w:val="right" w:pos="8504"/>
      </w:tabs>
      <w:snapToGrid w:val="0"/>
    </w:pPr>
  </w:style>
  <w:style w:type="paragraph" w:styleId="aa">
    <w:name w:val="footer"/>
    <w:basedOn w:val="a"/>
    <w:rsid w:val="000B222E"/>
    <w:pPr>
      <w:tabs>
        <w:tab w:val="center" w:pos="4252"/>
        <w:tab w:val="right" w:pos="8504"/>
      </w:tabs>
      <w:snapToGrid w:val="0"/>
    </w:pPr>
  </w:style>
  <w:style w:type="character" w:styleId="ab">
    <w:name w:val="page number"/>
    <w:basedOn w:val="a0"/>
    <w:rsid w:val="000B222E"/>
  </w:style>
  <w:style w:type="paragraph" w:styleId="Web">
    <w:name w:val="Normal (Web)"/>
    <w:basedOn w:val="a"/>
    <w:rsid w:val="00B6099F"/>
    <w:pPr>
      <w:widowControl/>
      <w:spacing w:before="100" w:beforeAutospacing="1" w:after="100" w:afterAutospacing="1"/>
      <w:jc w:val="left"/>
    </w:pPr>
    <w:rPr>
      <w:rFonts w:ascii="ＭＳ Ｐゴシック" w:eastAsia="ＭＳ Ｐゴシック" w:hAnsi="ＭＳ Ｐゴシック" w:cs="ＭＳ Ｐゴシック"/>
      <w:color w:val="333333"/>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64855">
      <w:bodyDiv w:val="1"/>
      <w:marLeft w:val="0"/>
      <w:marRight w:val="0"/>
      <w:marTop w:val="0"/>
      <w:marBottom w:val="0"/>
      <w:divBdr>
        <w:top w:val="none" w:sz="0" w:space="0" w:color="auto"/>
        <w:left w:val="none" w:sz="0" w:space="0" w:color="auto"/>
        <w:bottom w:val="none" w:sz="0" w:space="0" w:color="auto"/>
        <w:right w:val="none" w:sz="0" w:space="0" w:color="auto"/>
      </w:divBdr>
      <w:divsChild>
        <w:div w:id="425344898">
          <w:marLeft w:val="1200"/>
          <w:marRight w:val="1200"/>
          <w:marTop w:val="0"/>
          <w:marBottom w:val="0"/>
          <w:divBdr>
            <w:top w:val="none" w:sz="0" w:space="0" w:color="auto"/>
            <w:left w:val="none" w:sz="0" w:space="0" w:color="auto"/>
            <w:bottom w:val="none" w:sz="0" w:space="0" w:color="auto"/>
            <w:right w:val="none" w:sz="0" w:space="0" w:color="auto"/>
          </w:divBdr>
        </w:div>
      </w:divsChild>
    </w:div>
    <w:div w:id="416708204">
      <w:bodyDiv w:val="1"/>
      <w:marLeft w:val="0"/>
      <w:marRight w:val="0"/>
      <w:marTop w:val="0"/>
      <w:marBottom w:val="0"/>
      <w:divBdr>
        <w:top w:val="none" w:sz="0" w:space="0" w:color="auto"/>
        <w:left w:val="none" w:sz="0" w:space="0" w:color="auto"/>
        <w:bottom w:val="none" w:sz="0" w:space="0" w:color="auto"/>
        <w:right w:val="none" w:sz="0" w:space="0" w:color="auto"/>
      </w:divBdr>
    </w:div>
    <w:div w:id="849026237">
      <w:bodyDiv w:val="1"/>
      <w:marLeft w:val="0"/>
      <w:marRight w:val="0"/>
      <w:marTop w:val="0"/>
      <w:marBottom w:val="0"/>
      <w:divBdr>
        <w:top w:val="none" w:sz="0" w:space="0" w:color="auto"/>
        <w:left w:val="none" w:sz="0" w:space="0" w:color="auto"/>
        <w:bottom w:val="none" w:sz="0" w:space="0" w:color="auto"/>
        <w:right w:val="none" w:sz="0" w:space="0" w:color="auto"/>
      </w:divBdr>
    </w:div>
    <w:div w:id="1220168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1446</Words>
  <Characters>391</Characters>
  <Application>Microsoft Office Word</Application>
  <DocSecurity>0</DocSecurity>
  <Lines>3</Lines>
  <Paragraphs>3</Paragraphs>
  <ScaleCrop>false</ScaleCrop>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2020-01-21T00:22:00Z</dcterms:created>
  <dcterms:modified xsi:type="dcterms:W3CDTF">2020-01-22T07:39:00Z</dcterms:modified>
</cp:coreProperties>
</file>