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5B6" w:rsidRDefault="00CE75B6">
      <w:pPr>
        <w:spacing w:line="240" w:lineRule="exact"/>
        <w:ind w:right="-6"/>
        <w:jc w:val="left"/>
        <w:rPr>
          <w:rFonts w:hint="eastAsia"/>
        </w:rPr>
      </w:pPr>
      <w:r>
        <w:rPr>
          <w:rFonts w:hAnsi="ＭＳ 明朝" w:hint="eastAsia"/>
          <w:noProof/>
          <w:snapToGrid w:val="0"/>
          <w:kern w:val="0"/>
          <w:sz w:val="22"/>
          <w:szCs w:val="22"/>
        </w:rPr>
        <w:t>＜単独の場</w:t>
      </w:r>
      <w:r w:rsidR="00187BD8">
        <w:rPr>
          <w:rFonts w:hAnsi="ＭＳ 明朝" w:hint="eastAsia"/>
          <w:noProof/>
          <w:snapToGrid w:val="0"/>
          <w:kern w:val="0"/>
          <w:sz w:val="22"/>
          <w:szCs w:val="22"/>
        </w:rPr>
        <w:t xml:space="preserve">合＞　　　　　　　　　　　　　　　　　　　　　　　　　　　　　</w:t>
      </w:r>
      <w:r>
        <w:rPr>
          <w:rFonts w:hint="eastAsia"/>
        </w:rPr>
        <w:t>（様式</w:t>
      </w:r>
      <w:r w:rsidR="00561520">
        <w:rPr>
          <w:rFonts w:hint="eastAsia"/>
        </w:rPr>
        <w:t>７</w:t>
      </w:r>
      <w:r>
        <w:rPr>
          <w:rFonts w:hint="eastAsia"/>
        </w:rPr>
        <w:t>）</w:t>
      </w:r>
    </w:p>
    <w:p w:rsidR="00CE75B6" w:rsidRDefault="00CE75B6">
      <w:pPr>
        <w:ind w:right="-6"/>
        <w:rPr>
          <w:rFonts w:hint="eastAsia"/>
          <w:sz w:val="24"/>
        </w:rPr>
      </w:pPr>
    </w:p>
    <w:p w:rsidR="00CE75B6" w:rsidRDefault="00CE75B6">
      <w:pPr>
        <w:ind w:right="-6"/>
        <w:jc w:val="center"/>
        <w:rPr>
          <w:rFonts w:hint="eastAsia"/>
          <w:b/>
          <w:sz w:val="36"/>
          <w:szCs w:val="36"/>
          <w:lang w:eastAsia="zh-TW"/>
        </w:rPr>
      </w:pPr>
      <w:r>
        <w:rPr>
          <w:rFonts w:hint="eastAsia"/>
          <w:b/>
          <w:sz w:val="36"/>
          <w:szCs w:val="36"/>
        </w:rPr>
        <w:t xml:space="preserve">宣　誓　</w:t>
      </w:r>
      <w:r>
        <w:rPr>
          <w:rFonts w:hint="eastAsia"/>
          <w:b/>
          <w:sz w:val="36"/>
          <w:szCs w:val="36"/>
          <w:lang w:eastAsia="zh-TW"/>
        </w:rPr>
        <w:t>書</w:t>
      </w:r>
    </w:p>
    <w:p w:rsidR="00CE75B6" w:rsidRDefault="00CE75B6">
      <w:pPr>
        <w:wordWrap w:val="0"/>
        <w:ind w:right="-6"/>
        <w:jc w:val="right"/>
        <w:rPr>
          <w:rFonts w:hint="eastAsia"/>
          <w:sz w:val="24"/>
        </w:rPr>
      </w:pPr>
      <w:r>
        <w:rPr>
          <w:rFonts w:hint="eastAsia"/>
          <w:sz w:val="24"/>
          <w:lang w:eastAsia="zh-TW"/>
        </w:rPr>
        <w:t>平成</w:t>
      </w:r>
      <w:r>
        <w:rPr>
          <w:rFonts w:hint="eastAsia"/>
          <w:sz w:val="24"/>
        </w:rPr>
        <w:t xml:space="preserve">　　年　　月　　日</w:t>
      </w:r>
    </w:p>
    <w:p w:rsidR="00CE75B6" w:rsidRDefault="00CE75B6">
      <w:pPr>
        <w:ind w:right="-6"/>
        <w:rPr>
          <w:rFonts w:hint="eastAsia"/>
          <w:sz w:val="24"/>
        </w:rPr>
      </w:pPr>
    </w:p>
    <w:p w:rsidR="00CE75B6" w:rsidRDefault="00CE75B6">
      <w:pPr>
        <w:ind w:right="-6"/>
        <w:rPr>
          <w:rFonts w:hint="eastAsia"/>
          <w:sz w:val="24"/>
        </w:rPr>
      </w:pPr>
    </w:p>
    <w:p w:rsidR="00CE75B6" w:rsidRDefault="00CE75B6">
      <w:pPr>
        <w:ind w:right="-6" w:firstLineChars="101" w:firstLine="238"/>
        <w:rPr>
          <w:rFonts w:hint="eastAsia"/>
          <w:sz w:val="24"/>
        </w:rPr>
      </w:pPr>
      <w:r>
        <w:rPr>
          <w:rFonts w:hint="eastAsia"/>
          <w:sz w:val="24"/>
        </w:rPr>
        <w:t>横</w:t>
      </w:r>
      <w:r w:rsidR="000C2E87">
        <w:rPr>
          <w:rFonts w:hint="eastAsia"/>
          <w:sz w:val="24"/>
        </w:rPr>
        <w:t xml:space="preserve">　</w:t>
      </w:r>
      <w:r>
        <w:rPr>
          <w:rFonts w:hint="eastAsia"/>
          <w:sz w:val="24"/>
        </w:rPr>
        <w:t>浜</w:t>
      </w:r>
      <w:r w:rsidR="000C2E87">
        <w:rPr>
          <w:rFonts w:hint="eastAsia"/>
          <w:sz w:val="24"/>
        </w:rPr>
        <w:t xml:space="preserve">　</w:t>
      </w:r>
      <w:r>
        <w:rPr>
          <w:rFonts w:hint="eastAsia"/>
          <w:sz w:val="24"/>
        </w:rPr>
        <w:t>市</w:t>
      </w:r>
      <w:r w:rsidR="000C2E87">
        <w:rPr>
          <w:rFonts w:hint="eastAsia"/>
          <w:sz w:val="24"/>
        </w:rPr>
        <w:t xml:space="preserve">　</w:t>
      </w:r>
      <w:r>
        <w:rPr>
          <w:rFonts w:hint="eastAsia"/>
          <w:sz w:val="24"/>
        </w:rPr>
        <w:t>長</w:t>
      </w:r>
      <w:r w:rsidR="000C2E87">
        <w:rPr>
          <w:rFonts w:hint="eastAsia"/>
          <w:sz w:val="24"/>
        </w:rPr>
        <w:t xml:space="preserve">　</w:t>
      </w:r>
    </w:p>
    <w:p w:rsidR="00CE75B6" w:rsidRDefault="00CE75B6">
      <w:pPr>
        <w:ind w:right="-6"/>
        <w:rPr>
          <w:rFonts w:hint="eastAsia"/>
          <w:sz w:val="24"/>
        </w:rPr>
      </w:pPr>
    </w:p>
    <w:p w:rsidR="00CE75B6" w:rsidRDefault="00CE75B6">
      <w:pPr>
        <w:ind w:right="-6"/>
        <w:rPr>
          <w:rFonts w:hint="eastAsia"/>
          <w:sz w:val="24"/>
        </w:rPr>
      </w:pPr>
    </w:p>
    <w:p w:rsidR="00CE75B6" w:rsidRDefault="00CE75B6">
      <w:pPr>
        <w:ind w:leftChars="2571" w:left="5300" w:right="-6"/>
        <w:rPr>
          <w:rFonts w:hint="eastAsia"/>
          <w:sz w:val="24"/>
        </w:rPr>
      </w:pPr>
      <w:r>
        <w:rPr>
          <w:rFonts w:hint="eastAsia"/>
          <w:sz w:val="24"/>
        </w:rPr>
        <w:t>所　在　地</w:t>
      </w:r>
    </w:p>
    <w:p w:rsidR="00CE75B6" w:rsidRDefault="00CE75B6">
      <w:pPr>
        <w:ind w:leftChars="2571" w:left="5300" w:right="-6"/>
        <w:rPr>
          <w:rFonts w:hint="eastAsia"/>
          <w:sz w:val="24"/>
        </w:rPr>
      </w:pPr>
      <w:r>
        <w:rPr>
          <w:rFonts w:hint="eastAsia"/>
          <w:sz w:val="24"/>
        </w:rPr>
        <w:t>団　体　名</w:t>
      </w:r>
    </w:p>
    <w:p w:rsidR="00CE75B6" w:rsidRDefault="00CE75B6">
      <w:pPr>
        <w:ind w:leftChars="2571" w:left="5300" w:right="-6"/>
        <w:rPr>
          <w:rFonts w:hint="eastAsia"/>
          <w:sz w:val="24"/>
        </w:rPr>
      </w:pPr>
      <w:r>
        <w:rPr>
          <w:rFonts w:hint="eastAsia"/>
          <w:sz w:val="24"/>
        </w:rPr>
        <w:t>代表者氏名　　　　　　　　　印</w:t>
      </w:r>
    </w:p>
    <w:p w:rsidR="00CE75B6" w:rsidRDefault="00CE75B6">
      <w:pPr>
        <w:ind w:right="-6"/>
        <w:rPr>
          <w:rFonts w:hint="eastAsia"/>
          <w:sz w:val="24"/>
        </w:rPr>
      </w:pPr>
    </w:p>
    <w:p w:rsidR="00CE75B6" w:rsidRDefault="00CE75B6">
      <w:pPr>
        <w:ind w:right="-6"/>
        <w:rPr>
          <w:rFonts w:hint="eastAsia"/>
          <w:sz w:val="24"/>
        </w:rPr>
      </w:pPr>
    </w:p>
    <w:p w:rsidR="00CE75B6" w:rsidRDefault="00CE75B6">
      <w:pPr>
        <w:ind w:right="-6"/>
        <w:rPr>
          <w:rFonts w:hint="eastAsia"/>
          <w:sz w:val="24"/>
        </w:rPr>
      </w:pPr>
    </w:p>
    <w:p w:rsidR="00CE75B6" w:rsidRDefault="00CE75B6">
      <w:pPr>
        <w:ind w:right="-6" w:firstLineChars="100" w:firstLine="236"/>
        <w:rPr>
          <w:rFonts w:hint="eastAsia"/>
          <w:sz w:val="24"/>
        </w:rPr>
      </w:pPr>
      <w:r>
        <w:rPr>
          <w:rFonts w:hint="eastAsia"/>
          <w:sz w:val="24"/>
        </w:rPr>
        <w:t>当団体は、以下に規定する横浜市庁舎駐車場指定管理者の応募資格の欠格事項に該当しないことを宣誓します。</w:t>
      </w:r>
    </w:p>
    <w:p w:rsidR="00CE75B6" w:rsidRDefault="00CE75B6">
      <w:pPr>
        <w:ind w:right="-6"/>
        <w:rPr>
          <w:rFonts w:hint="eastAsia"/>
          <w:sz w:val="24"/>
        </w:rPr>
      </w:pPr>
    </w:p>
    <w:p w:rsidR="00CE75B6" w:rsidRDefault="00CE75B6">
      <w:pPr>
        <w:ind w:right="-6"/>
        <w:rPr>
          <w:rFonts w:hint="eastAsia"/>
          <w:sz w:val="24"/>
        </w:rPr>
      </w:pPr>
    </w:p>
    <w:p w:rsidR="00CE75B6" w:rsidRDefault="00CE75B6">
      <w:pPr>
        <w:ind w:right="-6"/>
        <w:rPr>
          <w:rFonts w:hint="eastAsia"/>
          <w:sz w:val="24"/>
          <w:lang w:eastAsia="zh-TW"/>
        </w:rPr>
      </w:pPr>
      <w:r>
        <w:rPr>
          <w:rFonts w:hint="eastAsia"/>
          <w:sz w:val="24"/>
          <w:lang w:eastAsia="zh-TW"/>
        </w:rPr>
        <w:t>《欠格事項》</w:t>
      </w:r>
    </w:p>
    <w:p w:rsidR="00CE75B6" w:rsidRDefault="00CE75B6">
      <w:pPr>
        <w:ind w:firstLineChars="100" w:firstLine="236"/>
        <w:rPr>
          <w:rFonts w:ascii="ＭＳ 明朝" w:hAnsi="ＭＳ 明朝" w:hint="eastAsia"/>
          <w:sz w:val="24"/>
          <w:szCs w:val="22"/>
        </w:rPr>
      </w:pPr>
      <w:r>
        <w:rPr>
          <w:rFonts w:ascii="ＭＳ 明朝" w:hAnsi="ＭＳ 明朝" w:hint="eastAsia"/>
          <w:sz w:val="24"/>
          <w:szCs w:val="22"/>
        </w:rPr>
        <w:t>１　地方自治法施行令第167条の４の規定に該当する法人等</w:t>
      </w:r>
    </w:p>
    <w:p w:rsidR="00CE75B6" w:rsidRDefault="00CE75B6">
      <w:pPr>
        <w:ind w:firstLineChars="100" w:firstLine="236"/>
        <w:rPr>
          <w:rFonts w:ascii="ＭＳ 明朝" w:hAnsi="ＭＳ 明朝" w:hint="eastAsia"/>
          <w:sz w:val="24"/>
          <w:szCs w:val="22"/>
        </w:rPr>
      </w:pPr>
      <w:r>
        <w:rPr>
          <w:rFonts w:ascii="ＭＳ 明朝" w:hAnsi="ＭＳ 明朝" w:hint="eastAsia"/>
          <w:sz w:val="24"/>
          <w:szCs w:val="22"/>
        </w:rPr>
        <w:t>２　横浜市から競争入札等の参加に関して、指名停止措置を受けている法人等</w:t>
      </w:r>
    </w:p>
    <w:p w:rsidR="00CE75B6" w:rsidRDefault="00CE75B6">
      <w:pPr>
        <w:ind w:leftChars="114" w:left="471" w:hangingChars="100" w:hanging="236"/>
        <w:rPr>
          <w:rFonts w:ascii="ＭＳ 明朝" w:hAnsi="ＭＳ 明朝" w:hint="eastAsia"/>
          <w:sz w:val="24"/>
          <w:szCs w:val="22"/>
        </w:rPr>
      </w:pPr>
      <w:r>
        <w:rPr>
          <w:rFonts w:ascii="ＭＳ 明朝" w:hAnsi="ＭＳ 明朝" w:hint="eastAsia"/>
          <w:sz w:val="24"/>
          <w:szCs w:val="22"/>
        </w:rPr>
        <w:t xml:space="preserve">３　</w:t>
      </w:r>
      <w:r>
        <w:rPr>
          <w:rFonts w:ascii="ＭＳ 明朝" w:hAnsi="ＭＳ 明朝" w:hint="eastAsia"/>
          <w:spacing w:val="-2"/>
          <w:sz w:val="24"/>
          <w:szCs w:val="22"/>
        </w:rPr>
        <w:t>過去３年以内に、法人税、法人市民税、消費税及び地方消費税を滞納した法人等</w:t>
      </w:r>
    </w:p>
    <w:p w:rsidR="00CE75B6" w:rsidRDefault="00CE75B6">
      <w:pPr>
        <w:ind w:firstLineChars="100" w:firstLine="236"/>
        <w:rPr>
          <w:rFonts w:ascii="ＭＳ 明朝" w:hAnsi="ＭＳ 明朝" w:hint="eastAsia"/>
          <w:sz w:val="24"/>
          <w:szCs w:val="22"/>
        </w:rPr>
      </w:pPr>
      <w:r>
        <w:rPr>
          <w:rFonts w:ascii="ＭＳ 明朝" w:hAnsi="ＭＳ 明朝" w:hint="eastAsia"/>
          <w:sz w:val="24"/>
          <w:szCs w:val="22"/>
        </w:rPr>
        <w:t>４　会社更生法、民事再生法等により更生又は再生の手続きを開始している法人等</w:t>
      </w:r>
    </w:p>
    <w:p w:rsidR="00CE75B6" w:rsidRDefault="00CE75B6">
      <w:pPr>
        <w:ind w:leftChars="111" w:left="457" w:hangingChars="100" w:hanging="228"/>
        <w:rPr>
          <w:rFonts w:ascii="ＭＳ 明朝" w:hAnsi="ＭＳ 明朝" w:hint="eastAsia"/>
          <w:sz w:val="24"/>
          <w:szCs w:val="22"/>
        </w:rPr>
      </w:pPr>
      <w:r>
        <w:rPr>
          <w:rFonts w:ascii="ＭＳ 明朝" w:hAnsi="ＭＳ 明朝" w:hint="eastAsia"/>
          <w:spacing w:val="-4"/>
          <w:sz w:val="24"/>
          <w:szCs w:val="22"/>
        </w:rPr>
        <w:t>５　地方自治法92条の２、第142条、第166条、第168条、第180条の５に掲げられた者を構成員とする法人等</w:t>
      </w:r>
    </w:p>
    <w:p w:rsidR="00CE75B6" w:rsidRDefault="00CE75B6">
      <w:pPr>
        <w:ind w:leftChars="114" w:left="471" w:hangingChars="100" w:hanging="236"/>
        <w:rPr>
          <w:rFonts w:ascii="ＭＳ 明朝" w:hAnsi="ＭＳ 明朝" w:hint="eastAsia"/>
          <w:sz w:val="24"/>
          <w:szCs w:val="22"/>
        </w:rPr>
      </w:pPr>
      <w:r>
        <w:rPr>
          <w:rFonts w:ascii="ＭＳ 明朝" w:hAnsi="ＭＳ 明朝" w:hint="eastAsia"/>
          <w:sz w:val="24"/>
          <w:szCs w:val="22"/>
        </w:rPr>
        <w:t>６　暴力団（暴力団員による不当な行為の防止等に関する法律（平成３年法律第77号）第２条第２号に規定する暴力団をいう。以下同じ。）又はその構成員（暴力団の構成団体の構成員を含む。以下同じ。）の統制下にある法人等</w:t>
      </w:r>
    </w:p>
    <w:p w:rsidR="00CE75B6" w:rsidRDefault="00CE75B6">
      <w:pPr>
        <w:ind w:leftChars="143" w:left="531" w:hangingChars="100" w:hanging="236"/>
        <w:rPr>
          <w:rFonts w:ascii="ＭＳ 明朝" w:hAnsi="ＭＳ 明朝" w:hint="eastAsia"/>
          <w:spacing w:val="-2"/>
          <w:sz w:val="24"/>
          <w:szCs w:val="22"/>
        </w:rPr>
      </w:pPr>
      <w:r>
        <w:rPr>
          <w:rFonts w:ascii="ＭＳ 明朝" w:hAnsi="ＭＳ 明朝" w:hint="eastAsia"/>
          <w:sz w:val="24"/>
          <w:szCs w:val="22"/>
        </w:rPr>
        <w:t xml:space="preserve">７　</w:t>
      </w:r>
      <w:r>
        <w:rPr>
          <w:rFonts w:ascii="ＭＳ 明朝" w:hAnsi="ＭＳ 明朝" w:hint="eastAsia"/>
          <w:spacing w:val="-2"/>
          <w:sz w:val="24"/>
          <w:szCs w:val="22"/>
        </w:rPr>
        <w:t>これまでに指定管理者の指定を取り消され、その日から２年を経過していない法人等</w:t>
      </w:r>
    </w:p>
    <w:p w:rsidR="00CE75B6" w:rsidRDefault="00CE75B6">
      <w:pPr>
        <w:autoSpaceDE w:val="0"/>
        <w:autoSpaceDN w:val="0"/>
        <w:adjustRightInd w:val="0"/>
        <w:ind w:right="-2"/>
        <w:jc w:val="right"/>
        <w:rPr>
          <w:rFonts w:hint="eastAsia"/>
        </w:rPr>
      </w:pPr>
    </w:p>
    <w:p w:rsidR="00CE75B6" w:rsidRDefault="00CE75B6">
      <w:pPr>
        <w:ind w:right="-6"/>
        <w:rPr>
          <w:rFonts w:hint="eastAsia"/>
        </w:rPr>
      </w:pPr>
      <w:r>
        <w:rPr>
          <w:rFonts w:hAnsi="ＭＳ 明朝" w:hint="eastAsia"/>
          <w:noProof/>
          <w:snapToGrid w:val="0"/>
          <w:kern w:val="0"/>
          <w:sz w:val="22"/>
          <w:szCs w:val="22"/>
        </w:rPr>
        <w:lastRenderedPageBreak/>
        <w:t xml:space="preserve">＜グループの場合＞　　　　　　　　　　　　　　　　　　　　　　　　　　　　</w:t>
      </w:r>
      <w:r w:rsidR="00187BD8">
        <w:rPr>
          <w:rFonts w:hint="eastAsia"/>
        </w:rPr>
        <w:t>（様式７</w:t>
      </w:r>
      <w:bookmarkStart w:id="0" w:name="_GoBack"/>
      <w:bookmarkEnd w:id="0"/>
      <w:r>
        <w:rPr>
          <w:rFonts w:hint="eastAsia"/>
        </w:rPr>
        <w:t>）</w:t>
      </w:r>
    </w:p>
    <w:p w:rsidR="00CE75B6" w:rsidRDefault="00CE75B6">
      <w:pPr>
        <w:ind w:right="-6"/>
        <w:rPr>
          <w:rFonts w:hint="eastAsia"/>
          <w:sz w:val="24"/>
        </w:rPr>
      </w:pPr>
    </w:p>
    <w:p w:rsidR="00CE75B6" w:rsidRDefault="00CE75B6">
      <w:pPr>
        <w:ind w:right="-6"/>
        <w:jc w:val="center"/>
        <w:rPr>
          <w:rFonts w:hint="eastAsia"/>
          <w:b/>
          <w:sz w:val="36"/>
          <w:szCs w:val="36"/>
          <w:lang w:eastAsia="zh-TW"/>
        </w:rPr>
      </w:pPr>
      <w:r>
        <w:rPr>
          <w:rFonts w:hint="eastAsia"/>
          <w:b/>
          <w:sz w:val="36"/>
          <w:szCs w:val="36"/>
        </w:rPr>
        <w:t xml:space="preserve">宣　誓　</w:t>
      </w:r>
      <w:r>
        <w:rPr>
          <w:rFonts w:hint="eastAsia"/>
          <w:b/>
          <w:sz w:val="36"/>
          <w:szCs w:val="36"/>
          <w:lang w:eastAsia="zh-TW"/>
        </w:rPr>
        <w:t>書</w:t>
      </w:r>
    </w:p>
    <w:p w:rsidR="00CE75B6" w:rsidRDefault="00CE75B6">
      <w:pPr>
        <w:wordWrap w:val="0"/>
        <w:ind w:right="-6"/>
        <w:jc w:val="right"/>
        <w:rPr>
          <w:rFonts w:hint="eastAsia"/>
          <w:sz w:val="24"/>
        </w:rPr>
      </w:pPr>
      <w:r>
        <w:rPr>
          <w:rFonts w:hint="eastAsia"/>
          <w:sz w:val="24"/>
          <w:lang w:eastAsia="zh-TW"/>
        </w:rPr>
        <w:t>平成</w:t>
      </w:r>
      <w:r>
        <w:rPr>
          <w:rFonts w:hint="eastAsia"/>
          <w:sz w:val="24"/>
        </w:rPr>
        <w:t xml:space="preserve">　　年　　月　　日</w:t>
      </w:r>
    </w:p>
    <w:p w:rsidR="00CE75B6" w:rsidRDefault="00CE75B6">
      <w:pPr>
        <w:ind w:right="-6"/>
        <w:rPr>
          <w:rFonts w:hint="eastAsia"/>
          <w:sz w:val="24"/>
        </w:rPr>
      </w:pPr>
    </w:p>
    <w:p w:rsidR="00CE75B6" w:rsidRDefault="00CE75B6">
      <w:pPr>
        <w:ind w:right="-6" w:firstLineChars="100" w:firstLine="236"/>
        <w:rPr>
          <w:rFonts w:hint="eastAsia"/>
          <w:sz w:val="24"/>
        </w:rPr>
      </w:pPr>
      <w:r>
        <w:rPr>
          <w:rFonts w:hint="eastAsia"/>
          <w:sz w:val="24"/>
        </w:rPr>
        <w:t>横浜市長</w:t>
      </w:r>
    </w:p>
    <w:p w:rsidR="00CE75B6" w:rsidRDefault="00CE75B6">
      <w:pPr>
        <w:ind w:right="-6"/>
        <w:rPr>
          <w:rFonts w:hint="eastAsia"/>
          <w:sz w:val="24"/>
        </w:rPr>
      </w:pPr>
    </w:p>
    <w:p w:rsidR="00CE75B6" w:rsidRDefault="00CE75B6">
      <w:pPr>
        <w:ind w:right="-6"/>
        <w:rPr>
          <w:rFonts w:hint="eastAsia"/>
          <w:sz w:val="24"/>
        </w:rPr>
      </w:pPr>
    </w:p>
    <w:p w:rsidR="00CE75B6" w:rsidRDefault="00CE75B6">
      <w:pPr>
        <w:autoSpaceDE w:val="0"/>
        <w:autoSpaceDN w:val="0"/>
        <w:spacing w:line="240" w:lineRule="exact"/>
        <w:ind w:firstLineChars="900" w:firstLine="1945"/>
        <w:rPr>
          <w:rFonts w:ascii="ＭＳ 明朝" w:hAnsi="ＭＳ 明朝" w:hint="eastAsia"/>
          <w:sz w:val="22"/>
        </w:rPr>
      </w:pPr>
      <w:r>
        <w:rPr>
          <w:rFonts w:ascii="ＭＳ 明朝" w:hAnsi="ＭＳ 明朝" w:hint="eastAsia"/>
          <w:sz w:val="22"/>
        </w:rPr>
        <w:t>（グループ構成員）</w:t>
      </w:r>
    </w:p>
    <w:p w:rsidR="00CE75B6" w:rsidRDefault="00CE75B6">
      <w:pPr>
        <w:autoSpaceDE w:val="0"/>
        <w:autoSpaceDN w:val="0"/>
        <w:spacing w:line="240" w:lineRule="exact"/>
        <w:ind w:firstLineChars="900" w:firstLine="1945"/>
        <w:rPr>
          <w:rFonts w:ascii="ＭＳ 明朝" w:hAnsi="ＭＳ 明朝" w:hint="eastAsia"/>
          <w:sz w:val="22"/>
        </w:rPr>
      </w:pPr>
      <w:r>
        <w:rPr>
          <w:rFonts w:ascii="ＭＳ 明朝" w:hAnsi="ＭＳ 明朝" w:hint="eastAsia"/>
          <w:sz w:val="22"/>
        </w:rPr>
        <w:t>（代表企業）　　　　　所　在　地</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団　体　名</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代表者氏名　　　　　　　　　　　　　　　印</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所　在　地</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団　体　名</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代表者氏名　　　　　　　　　　　　　　　印</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所　在　地</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団　体　名</w:t>
      </w:r>
    </w:p>
    <w:p w:rsidR="00CE75B6" w:rsidRDefault="00CE75B6">
      <w:pPr>
        <w:autoSpaceDE w:val="0"/>
        <w:autoSpaceDN w:val="0"/>
        <w:spacing w:line="240" w:lineRule="exact"/>
        <w:rPr>
          <w:rFonts w:ascii="ＭＳ 明朝" w:hAnsi="ＭＳ 明朝" w:hint="eastAsia"/>
          <w:sz w:val="22"/>
        </w:rPr>
      </w:pPr>
      <w:r>
        <w:rPr>
          <w:rFonts w:ascii="ＭＳ 明朝" w:hAnsi="ＭＳ 明朝" w:hint="eastAsia"/>
          <w:sz w:val="22"/>
        </w:rPr>
        <w:t xml:space="preserve">　　　　　　　　　　　　　　　　　　　　代表者氏名　　　　　　　　　　　　　　　印</w:t>
      </w:r>
    </w:p>
    <w:p w:rsidR="00CE75B6" w:rsidRDefault="00CE75B6">
      <w:pPr>
        <w:ind w:right="-6"/>
        <w:rPr>
          <w:rFonts w:hint="eastAsia"/>
          <w:sz w:val="24"/>
        </w:rPr>
      </w:pPr>
      <w:r>
        <w:rPr>
          <w:rFonts w:ascii="ＭＳ 明朝" w:hAnsi="ＭＳ 明朝" w:hint="eastAsia"/>
          <w:sz w:val="22"/>
        </w:rPr>
        <w:t xml:space="preserve">　　　　　　　　　　　　　　　　　　　</w:t>
      </w:r>
      <w:r>
        <w:rPr>
          <w:rFonts w:hint="eastAsia"/>
          <w:sz w:val="24"/>
        </w:rPr>
        <w:t xml:space="preserve">　　　</w:t>
      </w:r>
    </w:p>
    <w:p w:rsidR="00CE75B6" w:rsidRDefault="00CE75B6">
      <w:pPr>
        <w:ind w:right="-6"/>
        <w:rPr>
          <w:rFonts w:hint="eastAsia"/>
          <w:sz w:val="24"/>
        </w:rPr>
      </w:pPr>
    </w:p>
    <w:p w:rsidR="00CE75B6" w:rsidRDefault="00CE75B6">
      <w:pPr>
        <w:ind w:right="-6" w:firstLineChars="100" w:firstLine="236"/>
        <w:rPr>
          <w:rFonts w:hint="eastAsia"/>
          <w:sz w:val="24"/>
        </w:rPr>
      </w:pPr>
      <w:r>
        <w:rPr>
          <w:rFonts w:hint="eastAsia"/>
          <w:sz w:val="24"/>
        </w:rPr>
        <w:t>当団体は、以下に規定する横浜市庁舎駐車場指定管理者の応募資格の欠格事項に該当しないことを宣誓します。</w:t>
      </w:r>
    </w:p>
    <w:p w:rsidR="00CE75B6" w:rsidRDefault="00CE75B6">
      <w:pPr>
        <w:ind w:right="-6"/>
        <w:rPr>
          <w:rFonts w:hint="eastAsia"/>
          <w:sz w:val="24"/>
        </w:rPr>
      </w:pPr>
    </w:p>
    <w:p w:rsidR="00CE75B6" w:rsidRDefault="00CE75B6">
      <w:pPr>
        <w:ind w:right="-6"/>
        <w:rPr>
          <w:rFonts w:hint="eastAsia"/>
          <w:sz w:val="24"/>
          <w:lang w:eastAsia="zh-TW"/>
        </w:rPr>
      </w:pPr>
      <w:r>
        <w:rPr>
          <w:rFonts w:hint="eastAsia"/>
          <w:sz w:val="24"/>
          <w:lang w:eastAsia="zh-TW"/>
        </w:rPr>
        <w:t>《欠格事項》</w:t>
      </w:r>
    </w:p>
    <w:p w:rsidR="00CE75B6" w:rsidRDefault="00CE75B6">
      <w:pPr>
        <w:ind w:firstLineChars="100" w:firstLine="236"/>
        <w:rPr>
          <w:rFonts w:ascii="ＭＳ 明朝" w:hAnsi="ＭＳ 明朝" w:hint="eastAsia"/>
          <w:sz w:val="24"/>
          <w:szCs w:val="22"/>
        </w:rPr>
      </w:pPr>
      <w:r>
        <w:rPr>
          <w:rFonts w:ascii="ＭＳ 明朝" w:hAnsi="ＭＳ 明朝" w:hint="eastAsia"/>
          <w:sz w:val="24"/>
          <w:szCs w:val="22"/>
        </w:rPr>
        <w:t>１　地方自治法施行令第167条の４の規定に該当する法人等</w:t>
      </w:r>
    </w:p>
    <w:p w:rsidR="00CE75B6" w:rsidRDefault="00CE75B6">
      <w:pPr>
        <w:ind w:firstLineChars="100" w:firstLine="236"/>
        <w:rPr>
          <w:rFonts w:ascii="ＭＳ 明朝" w:hAnsi="ＭＳ 明朝" w:hint="eastAsia"/>
          <w:sz w:val="24"/>
          <w:szCs w:val="22"/>
        </w:rPr>
      </w:pPr>
      <w:r>
        <w:rPr>
          <w:rFonts w:ascii="ＭＳ 明朝" w:hAnsi="ＭＳ 明朝" w:hint="eastAsia"/>
          <w:sz w:val="24"/>
          <w:szCs w:val="22"/>
        </w:rPr>
        <w:t>２　横浜市から競争入札等の参加に関して、指名停止措置を受けている法人等</w:t>
      </w:r>
    </w:p>
    <w:p w:rsidR="00CE75B6" w:rsidRDefault="00CE75B6">
      <w:pPr>
        <w:ind w:leftChars="114" w:left="471" w:hangingChars="100" w:hanging="236"/>
        <w:rPr>
          <w:rFonts w:ascii="ＭＳ 明朝" w:hAnsi="ＭＳ 明朝" w:hint="eastAsia"/>
          <w:sz w:val="24"/>
          <w:szCs w:val="22"/>
        </w:rPr>
      </w:pPr>
      <w:r>
        <w:rPr>
          <w:rFonts w:ascii="ＭＳ 明朝" w:hAnsi="ＭＳ 明朝" w:hint="eastAsia"/>
          <w:sz w:val="24"/>
          <w:szCs w:val="22"/>
        </w:rPr>
        <w:t xml:space="preserve">３　</w:t>
      </w:r>
      <w:r>
        <w:rPr>
          <w:rFonts w:ascii="ＭＳ 明朝" w:hAnsi="ＭＳ 明朝" w:hint="eastAsia"/>
          <w:spacing w:val="-2"/>
          <w:sz w:val="24"/>
          <w:szCs w:val="22"/>
        </w:rPr>
        <w:t>過去３年以内に、法人税、法人市民税、消費税及び地方消費税を滞納した法人等</w:t>
      </w:r>
    </w:p>
    <w:p w:rsidR="00CE75B6" w:rsidRDefault="00CE75B6">
      <w:pPr>
        <w:ind w:firstLineChars="100" w:firstLine="236"/>
        <w:rPr>
          <w:rFonts w:ascii="ＭＳ 明朝" w:hAnsi="ＭＳ 明朝" w:hint="eastAsia"/>
          <w:sz w:val="24"/>
          <w:szCs w:val="22"/>
        </w:rPr>
      </w:pPr>
      <w:r>
        <w:rPr>
          <w:rFonts w:ascii="ＭＳ 明朝" w:hAnsi="ＭＳ 明朝" w:hint="eastAsia"/>
          <w:sz w:val="24"/>
          <w:szCs w:val="22"/>
        </w:rPr>
        <w:t>４　会社更生法、民事再生法等により更生又は再生の手続きを開始している法人等</w:t>
      </w:r>
    </w:p>
    <w:p w:rsidR="00CE75B6" w:rsidRDefault="00CE75B6">
      <w:pPr>
        <w:ind w:leftChars="111" w:left="457" w:hangingChars="100" w:hanging="228"/>
        <w:rPr>
          <w:rFonts w:ascii="ＭＳ 明朝" w:hAnsi="ＭＳ 明朝" w:hint="eastAsia"/>
          <w:sz w:val="24"/>
          <w:szCs w:val="22"/>
        </w:rPr>
      </w:pPr>
      <w:r>
        <w:rPr>
          <w:rFonts w:ascii="ＭＳ 明朝" w:hAnsi="ＭＳ 明朝" w:hint="eastAsia"/>
          <w:spacing w:val="-4"/>
          <w:sz w:val="24"/>
          <w:szCs w:val="22"/>
        </w:rPr>
        <w:t>５　地方自治法92条の２、第142条、第166条、第168条、第180条の５に掲げられた者を構成員とする法人等</w:t>
      </w:r>
    </w:p>
    <w:p w:rsidR="00CE75B6" w:rsidRDefault="00CE75B6">
      <w:pPr>
        <w:ind w:leftChars="114" w:left="471" w:hangingChars="100" w:hanging="236"/>
        <w:rPr>
          <w:rFonts w:ascii="ＭＳ 明朝" w:hAnsi="ＭＳ 明朝" w:hint="eastAsia"/>
          <w:sz w:val="24"/>
          <w:szCs w:val="22"/>
        </w:rPr>
      </w:pPr>
      <w:r>
        <w:rPr>
          <w:rFonts w:ascii="ＭＳ 明朝" w:hAnsi="ＭＳ 明朝" w:hint="eastAsia"/>
          <w:sz w:val="24"/>
          <w:szCs w:val="22"/>
        </w:rPr>
        <w:t>６　暴力団（暴力団員による不当な行為の防止等に関する法律（平成３年法律第77号）第２条第２号に規定する暴力団をいう。以下同じ。）又はその構成員（暴力団の構成団体の構成員を含む。以下同じ。）の統制下にある法人等</w:t>
      </w:r>
    </w:p>
    <w:p w:rsidR="00CE75B6" w:rsidRDefault="00CE75B6">
      <w:pPr>
        <w:ind w:leftChars="143" w:left="531" w:hangingChars="100" w:hanging="236"/>
        <w:rPr>
          <w:rFonts w:ascii="ＭＳ 明朝" w:hAnsi="ＭＳ 明朝" w:hint="eastAsia"/>
          <w:spacing w:val="-2"/>
          <w:sz w:val="24"/>
          <w:szCs w:val="22"/>
        </w:rPr>
      </w:pPr>
      <w:r>
        <w:rPr>
          <w:rFonts w:ascii="ＭＳ 明朝" w:hAnsi="ＭＳ 明朝" w:hint="eastAsia"/>
          <w:sz w:val="24"/>
          <w:szCs w:val="22"/>
        </w:rPr>
        <w:t xml:space="preserve">７　</w:t>
      </w:r>
      <w:r>
        <w:rPr>
          <w:rFonts w:ascii="ＭＳ 明朝" w:hAnsi="ＭＳ 明朝" w:hint="eastAsia"/>
          <w:spacing w:val="-2"/>
          <w:sz w:val="24"/>
          <w:szCs w:val="22"/>
        </w:rPr>
        <w:t>これまでに指定管理者の指定を取り消され、その日から２年を経過していない法人等</w:t>
      </w:r>
    </w:p>
    <w:sectPr w:rsidR="00CE75B6">
      <w:footerReference w:type="even" r:id="rId7"/>
      <w:pgSz w:w="11906" w:h="16838" w:code="9"/>
      <w:pgMar w:top="1418" w:right="1418" w:bottom="1134" w:left="1418" w:header="851" w:footer="567" w:gutter="0"/>
      <w:cols w:space="425"/>
      <w:docGrid w:type="linesAndChars" w:linePitch="43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719" w:rsidRDefault="00563719">
      <w:r>
        <w:separator/>
      </w:r>
    </w:p>
  </w:endnote>
  <w:endnote w:type="continuationSeparator" w:id="0">
    <w:p w:rsidR="00563719" w:rsidRDefault="00563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5B6" w:rsidRDefault="00CE75B6">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CE75B6" w:rsidRDefault="00CE75B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719" w:rsidRDefault="00563719">
      <w:r>
        <w:separator/>
      </w:r>
    </w:p>
  </w:footnote>
  <w:footnote w:type="continuationSeparator" w:id="0">
    <w:p w:rsidR="00563719" w:rsidRDefault="00563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2E87"/>
    <w:multiLevelType w:val="hybridMultilevel"/>
    <w:tmpl w:val="29E0C436"/>
    <w:lvl w:ilvl="0" w:tplc="DE2E1BA0">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B822D8"/>
    <w:multiLevelType w:val="hybridMultilevel"/>
    <w:tmpl w:val="A342833E"/>
    <w:lvl w:ilvl="0" w:tplc="984ADA48">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60350F"/>
    <w:multiLevelType w:val="hybridMultilevel"/>
    <w:tmpl w:val="8EEEB460"/>
    <w:lvl w:ilvl="0" w:tplc="335229C4">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5A02C0"/>
    <w:multiLevelType w:val="hybridMultilevel"/>
    <w:tmpl w:val="EB2A569A"/>
    <w:lvl w:ilvl="0" w:tplc="1DEC585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C0B1B25"/>
    <w:multiLevelType w:val="hybridMultilevel"/>
    <w:tmpl w:val="F21A5C3E"/>
    <w:lvl w:ilvl="0" w:tplc="F744B6D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C9A7F52"/>
    <w:multiLevelType w:val="hybridMultilevel"/>
    <w:tmpl w:val="FFB0C3A0"/>
    <w:lvl w:ilvl="0" w:tplc="0BAE8BD6">
      <w:start w:val="4"/>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6" w15:restartNumberingAfterBreak="0">
    <w:nsid w:val="1CC03117"/>
    <w:multiLevelType w:val="multilevel"/>
    <w:tmpl w:val="E4F063C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941"/>
        </w:tabs>
        <w:ind w:left="941" w:hanging="720"/>
      </w:pPr>
      <w:rPr>
        <w:rFonts w:hint="default"/>
      </w:rPr>
    </w:lvl>
    <w:lvl w:ilvl="2">
      <w:start w:val="1"/>
      <w:numFmt w:val="decimal"/>
      <w:lvlText w:val="%1-%2.%3."/>
      <w:lvlJc w:val="left"/>
      <w:pPr>
        <w:tabs>
          <w:tab w:val="num" w:pos="1162"/>
        </w:tabs>
        <w:ind w:left="1162" w:hanging="720"/>
      </w:pPr>
      <w:rPr>
        <w:rFonts w:hint="default"/>
      </w:rPr>
    </w:lvl>
    <w:lvl w:ilvl="3">
      <w:start w:val="1"/>
      <w:numFmt w:val="decimal"/>
      <w:lvlText w:val="%1-%2.%3.%4."/>
      <w:lvlJc w:val="left"/>
      <w:pPr>
        <w:tabs>
          <w:tab w:val="num" w:pos="1743"/>
        </w:tabs>
        <w:ind w:left="1743" w:hanging="1080"/>
      </w:pPr>
      <w:rPr>
        <w:rFonts w:hint="default"/>
      </w:rPr>
    </w:lvl>
    <w:lvl w:ilvl="4">
      <w:start w:val="1"/>
      <w:numFmt w:val="decimal"/>
      <w:lvlText w:val="%1-%2.%3.%4.%5."/>
      <w:lvlJc w:val="left"/>
      <w:pPr>
        <w:tabs>
          <w:tab w:val="num" w:pos="2324"/>
        </w:tabs>
        <w:ind w:left="2324" w:hanging="1440"/>
      </w:pPr>
      <w:rPr>
        <w:rFonts w:hint="default"/>
      </w:rPr>
    </w:lvl>
    <w:lvl w:ilvl="5">
      <w:start w:val="1"/>
      <w:numFmt w:val="decimal"/>
      <w:lvlText w:val="%1-%2.%3.%4.%5.%6."/>
      <w:lvlJc w:val="left"/>
      <w:pPr>
        <w:tabs>
          <w:tab w:val="num" w:pos="2545"/>
        </w:tabs>
        <w:ind w:left="2545" w:hanging="1440"/>
      </w:pPr>
      <w:rPr>
        <w:rFonts w:hint="default"/>
      </w:rPr>
    </w:lvl>
    <w:lvl w:ilvl="6">
      <w:start w:val="1"/>
      <w:numFmt w:val="decimal"/>
      <w:lvlText w:val="%1-%2.%3.%4.%5.%6.%7."/>
      <w:lvlJc w:val="left"/>
      <w:pPr>
        <w:tabs>
          <w:tab w:val="num" w:pos="3126"/>
        </w:tabs>
        <w:ind w:left="3126" w:hanging="1800"/>
      </w:pPr>
      <w:rPr>
        <w:rFonts w:hint="default"/>
      </w:rPr>
    </w:lvl>
    <w:lvl w:ilvl="7">
      <w:start w:val="1"/>
      <w:numFmt w:val="decimal"/>
      <w:lvlText w:val="%1-%2.%3.%4.%5.%6.%7.%8."/>
      <w:lvlJc w:val="left"/>
      <w:pPr>
        <w:tabs>
          <w:tab w:val="num" w:pos="3347"/>
        </w:tabs>
        <w:ind w:left="3347" w:hanging="1800"/>
      </w:pPr>
      <w:rPr>
        <w:rFonts w:hint="default"/>
      </w:rPr>
    </w:lvl>
    <w:lvl w:ilvl="8">
      <w:start w:val="1"/>
      <w:numFmt w:val="decimal"/>
      <w:lvlText w:val="%1-%2.%3.%4.%5.%6.%7.%8.%9."/>
      <w:lvlJc w:val="left"/>
      <w:pPr>
        <w:tabs>
          <w:tab w:val="num" w:pos="3928"/>
        </w:tabs>
        <w:ind w:left="3928" w:hanging="2160"/>
      </w:pPr>
      <w:rPr>
        <w:rFonts w:hint="default"/>
      </w:rPr>
    </w:lvl>
  </w:abstractNum>
  <w:abstractNum w:abstractNumId="7" w15:restartNumberingAfterBreak="0">
    <w:nsid w:val="1F897BA6"/>
    <w:multiLevelType w:val="hybridMultilevel"/>
    <w:tmpl w:val="4A3A13DE"/>
    <w:lvl w:ilvl="0" w:tplc="E42E55A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FBD5FE9"/>
    <w:multiLevelType w:val="hybridMultilevel"/>
    <w:tmpl w:val="B1FA5776"/>
    <w:lvl w:ilvl="0" w:tplc="D31ED242">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6C15536"/>
    <w:multiLevelType w:val="hybridMultilevel"/>
    <w:tmpl w:val="E09076CA"/>
    <w:lvl w:ilvl="0" w:tplc="A9CA548C">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CF96376"/>
    <w:multiLevelType w:val="hybridMultilevel"/>
    <w:tmpl w:val="75F8083E"/>
    <w:lvl w:ilvl="0" w:tplc="69623A20">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3374C1"/>
    <w:multiLevelType w:val="hybridMultilevel"/>
    <w:tmpl w:val="B540E094"/>
    <w:lvl w:ilvl="0" w:tplc="4E6CE174">
      <w:start w:val="9"/>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F88036B"/>
    <w:multiLevelType w:val="hybridMultilevel"/>
    <w:tmpl w:val="A02A1CB0"/>
    <w:lvl w:ilvl="0" w:tplc="DB340BA8">
      <w:start w:val="3"/>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37574A"/>
    <w:multiLevelType w:val="hybridMultilevel"/>
    <w:tmpl w:val="DAACA58C"/>
    <w:lvl w:ilvl="0" w:tplc="B096DA52">
      <w:start w:val="1"/>
      <w:numFmt w:val="decimalFullWidth"/>
      <w:lvlText w:val="（%1）"/>
      <w:lvlJc w:val="left"/>
      <w:pPr>
        <w:tabs>
          <w:tab w:val="num" w:pos="1170"/>
        </w:tabs>
        <w:ind w:left="1170" w:hanging="720"/>
      </w:pPr>
      <w:rPr>
        <w:rFonts w:hint="eastAsia"/>
      </w:rPr>
    </w:lvl>
    <w:lvl w:ilvl="1" w:tplc="6E5C1ED6">
      <w:start w:val="1"/>
      <w:numFmt w:val="decimalEnclosedCircle"/>
      <w:lvlText w:val="%2"/>
      <w:lvlJc w:val="left"/>
      <w:pPr>
        <w:tabs>
          <w:tab w:val="num" w:pos="1230"/>
        </w:tabs>
        <w:ind w:left="1230" w:hanging="360"/>
      </w:pPr>
      <w:rPr>
        <w:rFonts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4" w15:restartNumberingAfterBreak="0">
    <w:nsid w:val="4B3E4B84"/>
    <w:multiLevelType w:val="hybridMultilevel"/>
    <w:tmpl w:val="58C4AF3C"/>
    <w:lvl w:ilvl="0" w:tplc="C8062F48">
      <w:start w:val="1"/>
      <w:numFmt w:val="iroha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15" w15:restartNumberingAfterBreak="0">
    <w:nsid w:val="4F942397"/>
    <w:multiLevelType w:val="hybridMultilevel"/>
    <w:tmpl w:val="8D2E9AD2"/>
    <w:lvl w:ilvl="0" w:tplc="ECDAE5E4">
      <w:numFmt w:val="bullet"/>
      <w:lvlText w:val="※"/>
      <w:lvlJc w:val="left"/>
      <w:pPr>
        <w:tabs>
          <w:tab w:val="num" w:pos="420"/>
        </w:tabs>
        <w:ind w:left="420" w:hanging="420"/>
      </w:pPr>
      <w:rPr>
        <w:rFonts w:ascii="ＭＳ 明朝" w:eastAsia="ＭＳ 明朝" w:hAnsi="ＭＳ 明朝" w:cs="Times New Roman" w:hint="eastAsia"/>
        <w:b/>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abstractNum w:abstractNumId="16" w15:restartNumberingAfterBreak="0">
    <w:nsid w:val="57CF63AC"/>
    <w:multiLevelType w:val="hybridMultilevel"/>
    <w:tmpl w:val="4942DE9E"/>
    <w:lvl w:ilvl="0" w:tplc="FDAC38E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80621FE"/>
    <w:multiLevelType w:val="hybridMultilevel"/>
    <w:tmpl w:val="C4080012"/>
    <w:lvl w:ilvl="0" w:tplc="BE2A0BF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1717AE6"/>
    <w:multiLevelType w:val="hybridMultilevel"/>
    <w:tmpl w:val="E0608292"/>
    <w:lvl w:ilvl="0" w:tplc="A1245C2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3E76763"/>
    <w:multiLevelType w:val="hybridMultilevel"/>
    <w:tmpl w:val="E4B212B2"/>
    <w:lvl w:ilvl="0" w:tplc="BE2A0BF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4124BEB"/>
    <w:multiLevelType w:val="hybridMultilevel"/>
    <w:tmpl w:val="07022206"/>
    <w:lvl w:ilvl="0" w:tplc="F992DAC2">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1" w15:restartNumberingAfterBreak="0">
    <w:nsid w:val="659555F7"/>
    <w:multiLevelType w:val="hybridMultilevel"/>
    <w:tmpl w:val="7F90503C"/>
    <w:lvl w:ilvl="0" w:tplc="4B160CCE">
      <w:start w:val="1"/>
      <w:numFmt w:val="aiueoFullWidth"/>
      <w:lvlText w:val="（%1）"/>
      <w:lvlJc w:val="left"/>
      <w:pPr>
        <w:tabs>
          <w:tab w:val="num" w:pos="1160"/>
        </w:tabs>
        <w:ind w:left="1160" w:hanging="720"/>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2" w15:restartNumberingAfterBreak="0">
    <w:nsid w:val="66337F00"/>
    <w:multiLevelType w:val="hybridMultilevel"/>
    <w:tmpl w:val="348A0C86"/>
    <w:lvl w:ilvl="0" w:tplc="BB5AE07A">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88C0B43"/>
    <w:multiLevelType w:val="hybridMultilevel"/>
    <w:tmpl w:val="52D639C8"/>
    <w:lvl w:ilvl="0" w:tplc="0A72F952">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69192D7B"/>
    <w:multiLevelType w:val="hybridMultilevel"/>
    <w:tmpl w:val="858814FE"/>
    <w:lvl w:ilvl="0" w:tplc="33B8605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A453584"/>
    <w:multiLevelType w:val="hybridMultilevel"/>
    <w:tmpl w:val="125C96AC"/>
    <w:lvl w:ilvl="0" w:tplc="948893E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6A4F35C5"/>
    <w:multiLevelType w:val="hybridMultilevel"/>
    <w:tmpl w:val="CEC62BBA"/>
    <w:lvl w:ilvl="0" w:tplc="967CA470">
      <w:start w:val="1"/>
      <w:numFmt w:val="bullet"/>
      <w:lvlText w:val="※"/>
      <w:lvlJc w:val="left"/>
      <w:pPr>
        <w:tabs>
          <w:tab w:val="num" w:pos="1903"/>
        </w:tabs>
        <w:ind w:left="1903" w:hanging="360"/>
      </w:pPr>
      <w:rPr>
        <w:rFonts w:ascii="Times New Roman" w:eastAsia="ＭＳ 明朝" w:hAnsi="Times New Roman" w:cs="Times New Roman" w:hint="default"/>
      </w:rPr>
    </w:lvl>
    <w:lvl w:ilvl="1" w:tplc="0409000B" w:tentative="1">
      <w:start w:val="1"/>
      <w:numFmt w:val="bullet"/>
      <w:lvlText w:val=""/>
      <w:lvlJc w:val="left"/>
      <w:pPr>
        <w:tabs>
          <w:tab w:val="num" w:pos="2383"/>
        </w:tabs>
        <w:ind w:left="2383" w:hanging="420"/>
      </w:pPr>
      <w:rPr>
        <w:rFonts w:ascii="Wingdings" w:hAnsi="Wingdings" w:hint="default"/>
      </w:rPr>
    </w:lvl>
    <w:lvl w:ilvl="2" w:tplc="0409000D" w:tentative="1">
      <w:start w:val="1"/>
      <w:numFmt w:val="bullet"/>
      <w:lvlText w:val=""/>
      <w:lvlJc w:val="left"/>
      <w:pPr>
        <w:tabs>
          <w:tab w:val="num" w:pos="2803"/>
        </w:tabs>
        <w:ind w:left="2803" w:hanging="420"/>
      </w:pPr>
      <w:rPr>
        <w:rFonts w:ascii="Wingdings" w:hAnsi="Wingdings" w:hint="default"/>
      </w:rPr>
    </w:lvl>
    <w:lvl w:ilvl="3" w:tplc="04090001" w:tentative="1">
      <w:start w:val="1"/>
      <w:numFmt w:val="bullet"/>
      <w:lvlText w:val=""/>
      <w:lvlJc w:val="left"/>
      <w:pPr>
        <w:tabs>
          <w:tab w:val="num" w:pos="3223"/>
        </w:tabs>
        <w:ind w:left="3223" w:hanging="420"/>
      </w:pPr>
      <w:rPr>
        <w:rFonts w:ascii="Wingdings" w:hAnsi="Wingdings" w:hint="default"/>
      </w:rPr>
    </w:lvl>
    <w:lvl w:ilvl="4" w:tplc="0409000B" w:tentative="1">
      <w:start w:val="1"/>
      <w:numFmt w:val="bullet"/>
      <w:lvlText w:val=""/>
      <w:lvlJc w:val="left"/>
      <w:pPr>
        <w:tabs>
          <w:tab w:val="num" w:pos="3643"/>
        </w:tabs>
        <w:ind w:left="3643" w:hanging="420"/>
      </w:pPr>
      <w:rPr>
        <w:rFonts w:ascii="Wingdings" w:hAnsi="Wingdings" w:hint="default"/>
      </w:rPr>
    </w:lvl>
    <w:lvl w:ilvl="5" w:tplc="0409000D" w:tentative="1">
      <w:start w:val="1"/>
      <w:numFmt w:val="bullet"/>
      <w:lvlText w:val=""/>
      <w:lvlJc w:val="left"/>
      <w:pPr>
        <w:tabs>
          <w:tab w:val="num" w:pos="4063"/>
        </w:tabs>
        <w:ind w:left="4063" w:hanging="420"/>
      </w:pPr>
      <w:rPr>
        <w:rFonts w:ascii="Wingdings" w:hAnsi="Wingdings" w:hint="default"/>
      </w:rPr>
    </w:lvl>
    <w:lvl w:ilvl="6" w:tplc="04090001" w:tentative="1">
      <w:start w:val="1"/>
      <w:numFmt w:val="bullet"/>
      <w:lvlText w:val=""/>
      <w:lvlJc w:val="left"/>
      <w:pPr>
        <w:tabs>
          <w:tab w:val="num" w:pos="4483"/>
        </w:tabs>
        <w:ind w:left="4483" w:hanging="420"/>
      </w:pPr>
      <w:rPr>
        <w:rFonts w:ascii="Wingdings" w:hAnsi="Wingdings" w:hint="default"/>
      </w:rPr>
    </w:lvl>
    <w:lvl w:ilvl="7" w:tplc="0409000B" w:tentative="1">
      <w:start w:val="1"/>
      <w:numFmt w:val="bullet"/>
      <w:lvlText w:val=""/>
      <w:lvlJc w:val="left"/>
      <w:pPr>
        <w:tabs>
          <w:tab w:val="num" w:pos="4903"/>
        </w:tabs>
        <w:ind w:left="4903" w:hanging="420"/>
      </w:pPr>
      <w:rPr>
        <w:rFonts w:ascii="Wingdings" w:hAnsi="Wingdings" w:hint="default"/>
      </w:rPr>
    </w:lvl>
    <w:lvl w:ilvl="8" w:tplc="0409000D" w:tentative="1">
      <w:start w:val="1"/>
      <w:numFmt w:val="bullet"/>
      <w:lvlText w:val=""/>
      <w:lvlJc w:val="left"/>
      <w:pPr>
        <w:tabs>
          <w:tab w:val="num" w:pos="5323"/>
        </w:tabs>
        <w:ind w:left="5323" w:hanging="420"/>
      </w:pPr>
      <w:rPr>
        <w:rFonts w:ascii="Wingdings" w:hAnsi="Wingdings" w:hint="default"/>
      </w:rPr>
    </w:lvl>
  </w:abstractNum>
  <w:abstractNum w:abstractNumId="27" w15:restartNumberingAfterBreak="0">
    <w:nsid w:val="6CF54408"/>
    <w:multiLevelType w:val="hybridMultilevel"/>
    <w:tmpl w:val="18EECA62"/>
    <w:lvl w:ilvl="0" w:tplc="CB5074B0">
      <w:start w:val="1"/>
      <w:numFmt w:val="decimal"/>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8" w15:restartNumberingAfterBreak="0">
    <w:nsid w:val="6D8C6A0F"/>
    <w:multiLevelType w:val="hybridMultilevel"/>
    <w:tmpl w:val="0C08D9EE"/>
    <w:lvl w:ilvl="0" w:tplc="C8529D9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9" w15:restartNumberingAfterBreak="0">
    <w:nsid w:val="70146F47"/>
    <w:multiLevelType w:val="hybridMultilevel"/>
    <w:tmpl w:val="5F245ADC"/>
    <w:lvl w:ilvl="0" w:tplc="233CFBD8">
      <w:start w:val="1"/>
      <w:numFmt w:val="decimalFullWidth"/>
      <w:lvlText w:val="%1．"/>
      <w:lvlJc w:val="left"/>
      <w:pPr>
        <w:tabs>
          <w:tab w:val="num" w:pos="450"/>
        </w:tabs>
        <w:ind w:left="450" w:hanging="450"/>
      </w:pPr>
      <w:rPr>
        <w:rFonts w:hint="default"/>
      </w:rPr>
    </w:lvl>
    <w:lvl w:ilvl="1" w:tplc="4420F380">
      <w:start w:val="1"/>
      <w:numFmt w:val="decimal"/>
      <w:lvlText w:val="（%2）"/>
      <w:lvlJc w:val="left"/>
      <w:pPr>
        <w:tabs>
          <w:tab w:val="num" w:pos="1140"/>
        </w:tabs>
        <w:ind w:left="1140" w:hanging="720"/>
      </w:pPr>
      <w:rPr>
        <w:rFonts w:ascii="ＭＳ ゴシック" w:eastAsia="ＭＳ ゴシック" w:hAnsi="ＭＳ ゴシック"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37071"/>
    <w:multiLevelType w:val="hybridMultilevel"/>
    <w:tmpl w:val="37287870"/>
    <w:lvl w:ilvl="0" w:tplc="08889358">
      <w:start w:val="1"/>
      <w:numFmt w:val="decimalEnclosedCircle"/>
      <w:lvlText w:val="%1"/>
      <w:lvlJc w:val="left"/>
      <w:pPr>
        <w:tabs>
          <w:tab w:val="num" w:pos="1260"/>
        </w:tabs>
        <w:ind w:left="1260" w:hanging="360"/>
      </w:pPr>
      <w:rPr>
        <w:rFonts w:hint="eastAsia"/>
      </w:rPr>
    </w:lvl>
    <w:lvl w:ilvl="1" w:tplc="EF2616F2">
      <w:start w:val="1"/>
      <w:numFmt w:val="bullet"/>
      <w:lvlText w:val="・"/>
      <w:lvlJc w:val="left"/>
      <w:pPr>
        <w:tabs>
          <w:tab w:val="num" w:pos="1680"/>
        </w:tabs>
        <w:ind w:left="16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31" w15:restartNumberingAfterBreak="0">
    <w:nsid w:val="71BB516C"/>
    <w:multiLevelType w:val="hybridMultilevel"/>
    <w:tmpl w:val="32DA1E0C"/>
    <w:lvl w:ilvl="0" w:tplc="A4E0B196">
      <w:start w:val="5"/>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1EC3376"/>
    <w:multiLevelType w:val="hybridMultilevel"/>
    <w:tmpl w:val="E7EA97D2"/>
    <w:lvl w:ilvl="0" w:tplc="5F84C18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3" w15:restartNumberingAfterBreak="0">
    <w:nsid w:val="71EE0AFF"/>
    <w:multiLevelType w:val="hybridMultilevel"/>
    <w:tmpl w:val="E13425BA"/>
    <w:lvl w:ilvl="0" w:tplc="B026515E">
      <w:start w:val="1"/>
      <w:numFmt w:val="decimal"/>
      <w:lvlText w:val="(%1)"/>
      <w:lvlJc w:val="left"/>
      <w:pPr>
        <w:tabs>
          <w:tab w:val="num" w:pos="1031"/>
        </w:tabs>
        <w:ind w:left="1031" w:hanging="360"/>
      </w:pPr>
      <w:rPr>
        <w:rFonts w:hint="default"/>
      </w:rPr>
    </w:lvl>
    <w:lvl w:ilvl="1" w:tplc="04090017">
      <w:start w:val="1"/>
      <w:numFmt w:val="aiueoFullWidth"/>
      <w:lvlText w:val="(%2)"/>
      <w:lvlJc w:val="left"/>
      <w:pPr>
        <w:tabs>
          <w:tab w:val="num" w:pos="1511"/>
        </w:tabs>
        <w:ind w:left="1511" w:hanging="420"/>
      </w:pPr>
    </w:lvl>
    <w:lvl w:ilvl="2" w:tplc="04090011" w:tentative="1">
      <w:start w:val="1"/>
      <w:numFmt w:val="decimalEnclosedCircle"/>
      <w:lvlText w:val="%3"/>
      <w:lvlJc w:val="left"/>
      <w:pPr>
        <w:tabs>
          <w:tab w:val="num" w:pos="1931"/>
        </w:tabs>
        <w:ind w:left="1931" w:hanging="420"/>
      </w:pPr>
    </w:lvl>
    <w:lvl w:ilvl="3" w:tplc="0409000F" w:tentative="1">
      <w:start w:val="1"/>
      <w:numFmt w:val="decimal"/>
      <w:lvlText w:val="%4."/>
      <w:lvlJc w:val="left"/>
      <w:pPr>
        <w:tabs>
          <w:tab w:val="num" w:pos="2351"/>
        </w:tabs>
        <w:ind w:left="2351" w:hanging="420"/>
      </w:pPr>
    </w:lvl>
    <w:lvl w:ilvl="4" w:tplc="04090017" w:tentative="1">
      <w:start w:val="1"/>
      <w:numFmt w:val="aiueoFullWidth"/>
      <w:lvlText w:val="(%5)"/>
      <w:lvlJc w:val="left"/>
      <w:pPr>
        <w:tabs>
          <w:tab w:val="num" w:pos="2771"/>
        </w:tabs>
        <w:ind w:left="2771" w:hanging="420"/>
      </w:pPr>
    </w:lvl>
    <w:lvl w:ilvl="5" w:tplc="04090011" w:tentative="1">
      <w:start w:val="1"/>
      <w:numFmt w:val="decimalEnclosedCircle"/>
      <w:lvlText w:val="%6"/>
      <w:lvlJc w:val="left"/>
      <w:pPr>
        <w:tabs>
          <w:tab w:val="num" w:pos="3191"/>
        </w:tabs>
        <w:ind w:left="3191" w:hanging="420"/>
      </w:pPr>
    </w:lvl>
    <w:lvl w:ilvl="6" w:tplc="0409000F" w:tentative="1">
      <w:start w:val="1"/>
      <w:numFmt w:val="decimal"/>
      <w:lvlText w:val="%7."/>
      <w:lvlJc w:val="left"/>
      <w:pPr>
        <w:tabs>
          <w:tab w:val="num" w:pos="3611"/>
        </w:tabs>
        <w:ind w:left="3611" w:hanging="420"/>
      </w:pPr>
    </w:lvl>
    <w:lvl w:ilvl="7" w:tplc="04090017" w:tentative="1">
      <w:start w:val="1"/>
      <w:numFmt w:val="aiueoFullWidth"/>
      <w:lvlText w:val="(%8)"/>
      <w:lvlJc w:val="left"/>
      <w:pPr>
        <w:tabs>
          <w:tab w:val="num" w:pos="4031"/>
        </w:tabs>
        <w:ind w:left="4031" w:hanging="420"/>
      </w:pPr>
    </w:lvl>
    <w:lvl w:ilvl="8" w:tplc="04090011" w:tentative="1">
      <w:start w:val="1"/>
      <w:numFmt w:val="decimalEnclosedCircle"/>
      <w:lvlText w:val="%9"/>
      <w:lvlJc w:val="left"/>
      <w:pPr>
        <w:tabs>
          <w:tab w:val="num" w:pos="4451"/>
        </w:tabs>
        <w:ind w:left="4451" w:hanging="420"/>
      </w:pPr>
    </w:lvl>
  </w:abstractNum>
  <w:abstractNum w:abstractNumId="34" w15:restartNumberingAfterBreak="0">
    <w:nsid w:val="725756B6"/>
    <w:multiLevelType w:val="hybridMultilevel"/>
    <w:tmpl w:val="209C5C3A"/>
    <w:lvl w:ilvl="0" w:tplc="5DDAFA74">
      <w:start w:val="1"/>
      <w:numFmt w:val="decimalEnclosedCircle"/>
      <w:lvlText w:val="%1"/>
      <w:lvlJc w:val="left"/>
      <w:pPr>
        <w:tabs>
          <w:tab w:val="num" w:pos="810"/>
        </w:tabs>
        <w:ind w:left="810" w:hanging="360"/>
      </w:pPr>
      <w:rPr>
        <w:rFonts w:hint="default"/>
      </w:rPr>
    </w:lvl>
    <w:lvl w:ilvl="1" w:tplc="7EC4AE96">
      <w:start w:val="1"/>
      <w:numFmt w:val="bullet"/>
      <w:lvlText w:val="・"/>
      <w:lvlJc w:val="left"/>
      <w:pPr>
        <w:tabs>
          <w:tab w:val="num" w:pos="1230"/>
        </w:tabs>
        <w:ind w:left="123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5" w15:restartNumberingAfterBreak="0">
    <w:nsid w:val="7B536FE4"/>
    <w:multiLevelType w:val="hybridMultilevel"/>
    <w:tmpl w:val="B02628B4"/>
    <w:lvl w:ilvl="0" w:tplc="93EC34FA">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6" w15:restartNumberingAfterBreak="0">
    <w:nsid w:val="7F8E48BF"/>
    <w:multiLevelType w:val="hybridMultilevel"/>
    <w:tmpl w:val="36AA61E0"/>
    <w:lvl w:ilvl="0" w:tplc="211C8D8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6"/>
  </w:num>
  <w:num w:numId="3">
    <w:abstractNumId w:val="33"/>
  </w:num>
  <w:num w:numId="4">
    <w:abstractNumId w:val="9"/>
  </w:num>
  <w:num w:numId="5">
    <w:abstractNumId w:val="12"/>
  </w:num>
  <w:num w:numId="6">
    <w:abstractNumId w:val="31"/>
  </w:num>
  <w:num w:numId="7">
    <w:abstractNumId w:val="1"/>
  </w:num>
  <w:num w:numId="8">
    <w:abstractNumId w:val="11"/>
  </w:num>
  <w:num w:numId="9">
    <w:abstractNumId w:val="27"/>
  </w:num>
  <w:num w:numId="10">
    <w:abstractNumId w:val="34"/>
  </w:num>
  <w:num w:numId="11">
    <w:abstractNumId w:val="20"/>
  </w:num>
  <w:num w:numId="12">
    <w:abstractNumId w:val="13"/>
  </w:num>
  <w:num w:numId="13">
    <w:abstractNumId w:val="30"/>
  </w:num>
  <w:num w:numId="14">
    <w:abstractNumId w:val="7"/>
  </w:num>
  <w:num w:numId="15">
    <w:abstractNumId w:val="21"/>
  </w:num>
  <w:num w:numId="16">
    <w:abstractNumId w:val="14"/>
  </w:num>
  <w:num w:numId="17">
    <w:abstractNumId w:val="5"/>
  </w:num>
  <w:num w:numId="18">
    <w:abstractNumId w:val="26"/>
  </w:num>
  <w:num w:numId="19">
    <w:abstractNumId w:val="22"/>
  </w:num>
  <w:num w:numId="20">
    <w:abstractNumId w:val="19"/>
  </w:num>
  <w:num w:numId="21">
    <w:abstractNumId w:val="17"/>
  </w:num>
  <w:num w:numId="22">
    <w:abstractNumId w:val="10"/>
  </w:num>
  <w:num w:numId="23">
    <w:abstractNumId w:val="16"/>
  </w:num>
  <w:num w:numId="24">
    <w:abstractNumId w:val="15"/>
  </w:num>
  <w:num w:numId="25">
    <w:abstractNumId w:val="0"/>
  </w:num>
  <w:num w:numId="26">
    <w:abstractNumId w:val="24"/>
  </w:num>
  <w:num w:numId="27">
    <w:abstractNumId w:val="25"/>
  </w:num>
  <w:num w:numId="28">
    <w:abstractNumId w:val="32"/>
  </w:num>
  <w:num w:numId="29">
    <w:abstractNumId w:val="28"/>
  </w:num>
  <w:num w:numId="30">
    <w:abstractNumId w:val="23"/>
  </w:num>
  <w:num w:numId="31">
    <w:abstractNumId w:val="35"/>
  </w:num>
  <w:num w:numId="32">
    <w:abstractNumId w:val="8"/>
  </w:num>
  <w:num w:numId="33">
    <w:abstractNumId w:val="2"/>
  </w:num>
  <w:num w:numId="34">
    <w:abstractNumId w:val="36"/>
  </w:num>
  <w:num w:numId="35">
    <w:abstractNumId w:val="4"/>
  </w:num>
  <w:num w:numId="36">
    <w:abstractNumId w:val="3"/>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3"/>
  <w:drawingGridVerticalSpacing w:val="21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6F3"/>
    <w:rsid w:val="000C2E87"/>
    <w:rsid w:val="00187BD8"/>
    <w:rsid w:val="00561520"/>
    <w:rsid w:val="00563719"/>
    <w:rsid w:val="005B408C"/>
    <w:rsid w:val="00CE2A4C"/>
    <w:rsid w:val="00CE75B6"/>
    <w:rsid w:val="00E473C8"/>
    <w:rsid w:val="00F36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EDB9CDE-78E1-4902-A5C9-CBF1A641C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styleId="a7">
    <w:name w:val="Hyperlink"/>
    <w:semiHidden/>
    <w:rPr>
      <w:color w:val="0000FF"/>
      <w:u w:val="single"/>
    </w:rPr>
  </w:style>
  <w:style w:type="paragraph" w:styleId="a8">
    <w:name w:val="Body Text Indent"/>
    <w:basedOn w:val="a"/>
    <w:semiHidden/>
    <w:pPr>
      <w:ind w:left="440" w:hangingChars="200" w:hanging="440"/>
    </w:pPr>
    <w:rPr>
      <w:rFonts w:ascii="ＭＳ 明朝" w:hAnsi="ＭＳ 明朝"/>
      <w:sz w:val="22"/>
      <w:szCs w:val="22"/>
    </w:rPr>
  </w:style>
  <w:style w:type="paragraph" w:styleId="2">
    <w:name w:val="Body Text Indent 2"/>
    <w:basedOn w:val="a"/>
    <w:semiHidden/>
    <w:pPr>
      <w:ind w:leftChars="202" w:left="424" w:firstLineChars="100" w:firstLine="220"/>
    </w:pPr>
    <w:rPr>
      <w:rFonts w:ascii="ＭＳ 明朝" w:hAnsi="ＭＳ 明朝"/>
      <w:sz w:val="22"/>
      <w:szCs w:val="22"/>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9">
    <w:name w:val="FollowedHyperlink"/>
    <w:semiHidden/>
    <w:rPr>
      <w:color w:val="800080"/>
      <w:u w:val="single"/>
    </w:rPr>
  </w:style>
  <w:style w:type="paragraph" w:styleId="aa">
    <w:name w:val="Body Text"/>
    <w:basedOn w:val="a"/>
    <w:semiHidden/>
    <w:pPr>
      <w:autoSpaceDE w:val="0"/>
      <w:autoSpaceDN w:val="0"/>
      <w:adjustRightInd w:val="0"/>
      <w:ind w:rightChars="1824" w:right="3760"/>
    </w:pPr>
    <w:rPr>
      <w:rFonts w:hAnsi="ＭＳ 明朝"/>
      <w:b/>
      <w:sz w:val="24"/>
    </w:rPr>
  </w:style>
  <w:style w:type="paragraph" w:styleId="3">
    <w:name w:val="Body Text Indent 3"/>
    <w:basedOn w:val="a"/>
    <w:semiHidden/>
    <w:pPr>
      <w:spacing w:line="240" w:lineRule="exact"/>
      <w:ind w:left="216" w:hangingChars="100" w:hanging="216"/>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196</Words>
  <Characters>1119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Ver</vt:lpstr>
      <vt:lpstr>Ver</vt:lpstr>
    </vt:vector>
  </TitlesOfParts>
  <Company/>
  <LinksUpToDate>false</LinksUpToDate>
  <CharactersWithSpaces>1313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dc:title>
  <dc:subject/>
  <cp:keywords/>
  <cp:revision>3</cp:revision>
  <cp:lastPrinted>2009-05-25T11:36:00Z</cp:lastPrinted>
  <dcterms:created xsi:type="dcterms:W3CDTF">2018-10-11T07:55:00Z</dcterms:created>
  <dcterms:modified xsi:type="dcterms:W3CDTF">2018-10-11T07:55:00Z</dcterms:modified>
</cp:coreProperties>
</file>