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>第３号様式（第28条）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</w:pPr>
    </w:p>
    <w:p w:rsidR="00971C54" w:rsidRPr="00EA6DE5" w:rsidRDefault="00971C54" w:rsidP="00971C54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 w:rsidRPr="00EA6DE5">
        <w:rPr>
          <w:rFonts w:hint="eastAsia"/>
        </w:rPr>
        <w:t>業者コード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 w:rsidRPr="00EA6DE5">
        <w:rPr>
          <w:rFonts w:hint="eastAsia"/>
        </w:rPr>
        <w:t>所在地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 w:rsidRPr="00EA6DE5">
        <w:rPr>
          <w:rFonts w:hint="eastAsia"/>
        </w:rPr>
        <w:t>商号又は名称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>
        <w:rPr>
          <w:rFonts w:hint="eastAsia"/>
        </w:rPr>
        <w:t xml:space="preserve">代表者職氏名　　　　　　　　</w:t>
      </w:r>
      <w:r w:rsidRPr="00EA6DE5">
        <w:rPr>
          <w:rFonts w:hint="eastAsia"/>
        </w:rPr>
        <w:t>印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令和２　年 </w:t>
      </w:r>
      <w:r w:rsidR="004261D2">
        <w:rPr>
          <w:rFonts w:hint="eastAsia"/>
          <w:u w:val="single"/>
        </w:rPr>
        <w:t>10</w:t>
      </w:r>
      <w:r>
        <w:rPr>
          <w:rFonts w:hint="eastAsia"/>
          <w:u w:val="single"/>
        </w:rPr>
        <w:t xml:space="preserve"> 月 </w:t>
      </w:r>
      <w:r w:rsidR="004261D2">
        <w:rPr>
          <w:rFonts w:hint="eastAsia"/>
          <w:u w:val="single"/>
        </w:rPr>
        <w:t>27</w:t>
      </w:r>
      <w:r>
        <w:rPr>
          <w:rFonts w:hint="eastAsia"/>
          <w:u w:val="single"/>
        </w:rPr>
        <w:t xml:space="preserve"> </w:t>
      </w:r>
      <w:r w:rsidRPr="00EA6DE5">
        <w:rPr>
          <w:rFonts w:hint="eastAsia"/>
          <w:u w:val="single"/>
        </w:rPr>
        <w:t>日</w:t>
      </w:r>
    </w:p>
    <w:p w:rsidR="00971C54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971C54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971C54" w:rsidRPr="00EA6DE5" w:rsidTr="00971C54">
        <w:trPr>
          <w:trHeight w:val="221"/>
        </w:trPr>
        <w:tc>
          <w:tcPr>
            <w:tcW w:w="8499" w:type="dxa"/>
            <w:tcBorders>
              <w:right w:val="single" w:sz="4" w:space="0" w:color="auto"/>
            </w:tcBorders>
            <w:vAlign w:val="center"/>
          </w:tcPr>
          <w:p w:rsidR="00971C54" w:rsidRPr="00EA6DE5" w:rsidRDefault="00971C54" w:rsidP="006A51D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971C54" w:rsidRPr="00EA6DE5" w:rsidTr="00971C54">
        <w:trPr>
          <w:trHeight w:val="478"/>
        </w:trPr>
        <w:tc>
          <w:tcPr>
            <w:tcW w:w="8499" w:type="dxa"/>
            <w:tcBorders>
              <w:right w:val="single" w:sz="4" w:space="0" w:color="auto"/>
            </w:tcBorders>
          </w:tcPr>
          <w:p w:rsidR="00971C54" w:rsidRPr="00AB624F" w:rsidRDefault="004261D2" w:rsidP="00971C54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sz w:val="24"/>
              </w:rPr>
            </w:pPr>
            <w:r w:rsidRPr="004261D2">
              <w:rPr>
                <w:rFonts w:hint="eastAsia"/>
                <w:sz w:val="24"/>
              </w:rPr>
              <w:t>管理不全空家等の指導情報等全庁管理システム 移行データ作成業務委託</w:t>
            </w:r>
          </w:p>
        </w:tc>
      </w:tr>
    </w:tbl>
    <w:p w:rsidR="00971C54" w:rsidRPr="003B7320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514"/>
        <w:gridCol w:w="1146"/>
        <w:gridCol w:w="2318"/>
      </w:tblGrid>
      <w:tr w:rsidR="00971C54" w:rsidRPr="0086256F" w:rsidTr="006A51DA">
        <w:trPr>
          <w:trHeight w:val="454"/>
        </w:trPr>
        <w:tc>
          <w:tcPr>
            <w:tcW w:w="534" w:type="dxa"/>
            <w:shd w:val="clear" w:color="auto" w:fill="auto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提出者の資格要件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資格要件記入欄</w:t>
            </w:r>
          </w:p>
        </w:tc>
      </w:tr>
      <w:tr w:rsidR="00971C54" w:rsidRPr="0086256F" w:rsidTr="006A51DA">
        <w:trPr>
          <w:trHeight w:val="556"/>
        </w:trPr>
        <w:tc>
          <w:tcPr>
            <w:tcW w:w="53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１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4261D2" w:rsidP="00D04C0D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0D4722">
              <w:rPr>
                <w:rFonts w:hint="eastAsia"/>
                <w:spacing w:val="7"/>
                <w:szCs w:val="20"/>
              </w:rPr>
              <w:t>令和元・２年度有資格者名簿（物品・委託等）において、営業種目「コンピュータ業務」</w:t>
            </w:r>
            <w:r>
              <w:rPr>
                <w:rFonts w:hint="eastAsia"/>
                <w:spacing w:val="7"/>
                <w:szCs w:val="20"/>
              </w:rPr>
              <w:t>を順位１位とし、</w:t>
            </w:r>
            <w:r w:rsidRPr="000D4722">
              <w:rPr>
                <w:rFonts w:hint="eastAsia"/>
                <w:spacing w:val="7"/>
                <w:szCs w:val="20"/>
              </w:rPr>
              <w:t>細目「</w:t>
            </w:r>
            <w:r>
              <w:rPr>
                <w:rFonts w:hint="eastAsia"/>
                <w:spacing w:val="7"/>
                <w:szCs w:val="20"/>
              </w:rPr>
              <w:t>Dデータ入力</w:t>
            </w:r>
            <w:r w:rsidRPr="000D4722">
              <w:rPr>
                <w:rFonts w:hint="eastAsia"/>
                <w:spacing w:val="7"/>
                <w:szCs w:val="20"/>
              </w:rPr>
              <w:t>」を登録していること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登録業者</w:t>
            </w:r>
          </w:p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コード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971C54" w:rsidRPr="00D546FE" w:rsidTr="006A51D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２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4261D2" w:rsidP="00971C5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4261D2">
              <w:rPr>
                <w:rFonts w:ascii="Helvetica Neue" w:hAnsi="Helvetica Neue" w:hint="eastAsia"/>
                <w:shd w:val="clear" w:color="auto" w:fill="FFFFFF"/>
              </w:rPr>
              <w:t>プライバシーマークを取得していること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971C54" w:rsidRPr="0086256F" w:rsidTr="006A51D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971C54" w:rsidP="00971C5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F279A7">
              <w:rPr>
                <w:rFonts w:hAnsi="ＭＳ 明朝"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:rsidR="00971C54" w:rsidRPr="00D546FE" w:rsidRDefault="00971C54" w:rsidP="00971C54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71C54" w:rsidRDefault="00971C54" w:rsidP="00971C54">
      <w:pPr>
        <w:kinsoku w:val="0"/>
        <w:overflowPunct w:val="0"/>
        <w:autoSpaceDE w:val="0"/>
        <w:autoSpaceDN w:val="0"/>
        <w:ind w:rightChars="-78" w:right="-156"/>
        <w:jc w:val="left"/>
        <w:rPr>
          <w:sz w:val="22"/>
          <w:szCs w:val="22"/>
          <w:u w:val="single"/>
        </w:rPr>
      </w:pPr>
      <w:r w:rsidRPr="00AC3B9D">
        <w:rPr>
          <w:rFonts w:hint="eastAsia"/>
          <w:sz w:val="22"/>
          <w:szCs w:val="22"/>
        </w:rPr>
        <w:t>【注意事項】</w:t>
      </w:r>
    </w:p>
    <w:p w:rsidR="00971C54" w:rsidRDefault="00971C54" w:rsidP="00971C54">
      <w:pPr>
        <w:kinsoku w:val="0"/>
        <w:overflowPunct w:val="0"/>
        <w:autoSpaceDE w:val="0"/>
        <w:autoSpaceDN w:val="0"/>
        <w:spacing w:line="320" w:lineRule="exact"/>
        <w:ind w:left="220" w:rightChars="-78" w:right="-156" w:hangingChars="100" w:hanging="220"/>
        <w:jc w:val="left"/>
        <w:rPr>
          <w:sz w:val="22"/>
          <w:szCs w:val="22"/>
        </w:rPr>
      </w:pPr>
      <w:r w:rsidRPr="00841421">
        <w:rPr>
          <w:rFonts w:hint="eastAsia"/>
          <w:sz w:val="22"/>
          <w:szCs w:val="22"/>
        </w:rPr>
        <w:t xml:space="preserve">※　</w:t>
      </w:r>
      <w:r>
        <w:rPr>
          <w:rFonts w:hint="eastAsia"/>
          <w:sz w:val="22"/>
          <w:szCs w:val="22"/>
        </w:rPr>
        <w:t>１について、指定する営業種目に登録が有る場合は提出者の登録業者コードを記入してください。</w:t>
      </w:r>
    </w:p>
    <w:p w:rsidR="00971C54" w:rsidRDefault="00971C54" w:rsidP="00971C54">
      <w:pPr>
        <w:kinsoku w:val="0"/>
        <w:overflowPunct w:val="0"/>
        <w:autoSpaceDE w:val="0"/>
        <w:autoSpaceDN w:val="0"/>
        <w:spacing w:line="320" w:lineRule="exact"/>
        <w:ind w:left="308" w:rightChars="-78" w:right="-156" w:hangingChars="140" w:hanging="308"/>
        <w:jc w:val="left"/>
        <w:rPr>
          <w:sz w:val="22"/>
          <w:szCs w:val="22"/>
        </w:rPr>
      </w:pPr>
      <w:r w:rsidRPr="00D546FE">
        <w:rPr>
          <w:rFonts w:hint="eastAsia"/>
          <w:sz w:val="22"/>
          <w:szCs w:val="22"/>
        </w:rPr>
        <w:t>※　２</w:t>
      </w:r>
      <w:r>
        <w:rPr>
          <w:rFonts w:hint="eastAsia"/>
          <w:sz w:val="22"/>
          <w:szCs w:val="22"/>
        </w:rPr>
        <w:t>について、</w:t>
      </w:r>
      <w:r w:rsidRPr="00AC3B9D">
        <w:rPr>
          <w:rFonts w:hint="eastAsia"/>
          <w:sz w:val="22"/>
          <w:szCs w:val="22"/>
        </w:rPr>
        <w:t>資格要件に適合している場合は、資格要件記入欄に「○」を記入</w:t>
      </w:r>
      <w:r>
        <w:rPr>
          <w:rFonts w:hint="eastAsia"/>
          <w:sz w:val="22"/>
          <w:szCs w:val="22"/>
        </w:rPr>
        <w:t>してください。</w:t>
      </w:r>
    </w:p>
    <w:p w:rsidR="00971C54" w:rsidRDefault="00971C54" w:rsidP="00971C54">
      <w:pPr>
        <w:kinsoku w:val="0"/>
        <w:overflowPunct w:val="0"/>
        <w:autoSpaceDE w:val="0"/>
        <w:autoSpaceDN w:val="0"/>
        <w:spacing w:line="320" w:lineRule="exact"/>
        <w:ind w:left="308" w:rightChars="-78" w:right="-156" w:hangingChars="140" w:hanging="30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３について、</w:t>
      </w:r>
      <w:r w:rsidRPr="00AC3B9D">
        <w:rPr>
          <w:rFonts w:hint="eastAsia"/>
          <w:sz w:val="22"/>
          <w:szCs w:val="22"/>
        </w:rPr>
        <w:t>資格要件に適合している場合は、資格要件記入欄に「○」を記入してください。</w:t>
      </w:r>
    </w:p>
    <w:p w:rsidR="000412E4" w:rsidRPr="00971C54" w:rsidRDefault="000412E4">
      <w:bookmarkStart w:id="0" w:name="_GoBack"/>
      <w:bookmarkEnd w:id="0"/>
    </w:p>
    <w:sectPr w:rsidR="000412E4" w:rsidRPr="00971C54" w:rsidSect="00971C5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0D" w:rsidRDefault="00D04C0D" w:rsidP="00D04C0D">
      <w:r>
        <w:separator/>
      </w:r>
    </w:p>
  </w:endnote>
  <w:endnote w:type="continuationSeparator" w:id="0">
    <w:p w:rsidR="00D04C0D" w:rsidRDefault="00D04C0D" w:rsidP="00D0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0D" w:rsidRDefault="00D04C0D" w:rsidP="00D04C0D">
      <w:r>
        <w:separator/>
      </w:r>
    </w:p>
  </w:footnote>
  <w:footnote w:type="continuationSeparator" w:id="0">
    <w:p w:rsidR="00D04C0D" w:rsidRDefault="00D04C0D" w:rsidP="00D0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54"/>
    <w:rsid w:val="000412E4"/>
    <w:rsid w:val="004261D2"/>
    <w:rsid w:val="00971C54"/>
    <w:rsid w:val="00D0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89D4F"/>
  <w15:chartTrackingRefBased/>
  <w15:docId w15:val="{4742AAFE-28FD-4620-BBD7-35E34A32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5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C0D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D0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C0D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 友梨</dc:creator>
  <cp:keywords/>
  <dc:description/>
  <cp:lastModifiedBy>新川 友梨</cp:lastModifiedBy>
  <cp:revision>3</cp:revision>
  <dcterms:created xsi:type="dcterms:W3CDTF">2020-06-25T09:53:00Z</dcterms:created>
  <dcterms:modified xsi:type="dcterms:W3CDTF">2020-10-22T07:53:00Z</dcterms:modified>
</cp:coreProperties>
</file>