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B6278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2"/>
        </w:rPr>
      </w:pPr>
      <w:r w:rsidRPr="005B6278">
        <w:rPr>
          <w:rFonts w:ascii="ＭＳ ゴシック" w:eastAsia="ＭＳ ゴシック" w:hAnsi="ＭＳ ゴシック" w:hint="eastAsia"/>
          <w:sz w:val="28"/>
          <w:szCs w:val="22"/>
        </w:rPr>
        <w:t>質問書</w:t>
      </w:r>
    </w:p>
    <w:p w:rsidR="00A43A53" w:rsidRPr="005B6278" w:rsidRDefault="00A43A53" w:rsidP="004F2153">
      <w:pPr>
        <w:ind w:leftChars="1700" w:left="3570" w:rightChars="1439" w:right="3022"/>
        <w:jc w:val="distribute"/>
        <w:rPr>
          <w:sz w:val="22"/>
          <w:szCs w:val="22"/>
        </w:rPr>
      </w:pPr>
    </w:p>
    <w:p w:rsidR="00F538DE" w:rsidRPr="005B6278" w:rsidRDefault="00361222" w:rsidP="001E29C4">
      <w:pPr>
        <w:ind w:leftChars="3150" w:left="6615"/>
        <w:jc w:val="distribute"/>
        <w:rPr>
          <w:sz w:val="22"/>
          <w:szCs w:val="22"/>
          <w:lang w:eastAsia="zh-CN"/>
        </w:rPr>
      </w:pPr>
      <w:r w:rsidRPr="005B6278">
        <w:rPr>
          <w:rFonts w:hint="eastAsia"/>
          <w:sz w:val="22"/>
          <w:szCs w:val="22"/>
        </w:rPr>
        <w:t>令和</w:t>
      </w:r>
      <w:r w:rsidR="001E29C4" w:rsidRPr="005B6278">
        <w:rPr>
          <w:rFonts w:hint="eastAsia"/>
          <w:sz w:val="22"/>
          <w:szCs w:val="22"/>
          <w:lang w:eastAsia="zh-CN"/>
        </w:rPr>
        <w:t xml:space="preserve">　</w:t>
      </w:r>
      <w:r w:rsidR="00F538DE" w:rsidRPr="005B6278">
        <w:rPr>
          <w:rFonts w:hint="eastAsia"/>
          <w:sz w:val="22"/>
          <w:szCs w:val="22"/>
          <w:lang w:eastAsia="zh-CN"/>
        </w:rPr>
        <w:t>年</w:t>
      </w:r>
      <w:r w:rsidR="001E29C4" w:rsidRPr="005B6278">
        <w:rPr>
          <w:rFonts w:hint="eastAsia"/>
          <w:sz w:val="22"/>
          <w:szCs w:val="22"/>
          <w:lang w:eastAsia="zh-CN"/>
        </w:rPr>
        <w:t xml:space="preserve">　</w:t>
      </w:r>
      <w:r w:rsidR="00F538DE" w:rsidRPr="005B6278">
        <w:rPr>
          <w:rFonts w:hint="eastAsia"/>
          <w:sz w:val="22"/>
          <w:szCs w:val="22"/>
          <w:lang w:eastAsia="zh-CN"/>
        </w:rPr>
        <w:t>月</w:t>
      </w:r>
      <w:r w:rsidR="001E29C4" w:rsidRPr="005B6278">
        <w:rPr>
          <w:rFonts w:hint="eastAsia"/>
          <w:sz w:val="22"/>
          <w:szCs w:val="22"/>
          <w:lang w:eastAsia="zh-CN"/>
        </w:rPr>
        <w:t xml:space="preserve">　</w:t>
      </w:r>
      <w:r w:rsidR="00F538DE" w:rsidRPr="005B6278">
        <w:rPr>
          <w:rFonts w:hint="eastAsia"/>
          <w:sz w:val="22"/>
          <w:szCs w:val="22"/>
          <w:lang w:eastAsia="zh-CN"/>
        </w:rPr>
        <w:t>日</w:t>
      </w:r>
    </w:p>
    <w:p w:rsidR="00A43A53" w:rsidRPr="005B6278" w:rsidRDefault="00A43A53" w:rsidP="004F2153">
      <w:pPr>
        <w:jc w:val="right"/>
        <w:rPr>
          <w:sz w:val="22"/>
          <w:szCs w:val="22"/>
          <w:lang w:eastAsia="zh-CN"/>
        </w:rPr>
      </w:pPr>
    </w:p>
    <w:p w:rsidR="00F538DE" w:rsidRPr="005B6278" w:rsidRDefault="00F538DE">
      <w:pPr>
        <w:rPr>
          <w:sz w:val="22"/>
          <w:szCs w:val="22"/>
          <w:lang w:eastAsia="zh-CN"/>
        </w:rPr>
      </w:pPr>
      <w:r w:rsidRPr="005B6278">
        <w:rPr>
          <w:rFonts w:hint="eastAsia"/>
          <w:sz w:val="22"/>
          <w:szCs w:val="22"/>
          <w:lang w:eastAsia="zh-CN"/>
        </w:rPr>
        <w:t>横浜市</w:t>
      </w:r>
      <w:r w:rsidR="00563D67" w:rsidRPr="005B6278">
        <w:rPr>
          <w:rFonts w:hint="eastAsia"/>
          <w:sz w:val="22"/>
          <w:szCs w:val="22"/>
        </w:rPr>
        <w:t>契約事務受任者</w:t>
      </w:r>
    </w:p>
    <w:p w:rsidR="004F2153" w:rsidRPr="005B6278" w:rsidRDefault="004F2153">
      <w:pPr>
        <w:rPr>
          <w:sz w:val="22"/>
          <w:szCs w:val="22"/>
          <w:lang w:eastAsia="zh-CN"/>
        </w:rPr>
      </w:pPr>
    </w:p>
    <w:tbl>
      <w:tblPr>
        <w:tblW w:w="5124" w:type="dxa"/>
        <w:tblInd w:w="4623" w:type="dxa"/>
        <w:tblLook w:val="01E0" w:firstRow="1" w:lastRow="1" w:firstColumn="1" w:lastColumn="1" w:noHBand="0" w:noVBand="0"/>
      </w:tblPr>
      <w:tblGrid>
        <w:gridCol w:w="1470"/>
        <w:gridCol w:w="3654"/>
      </w:tblGrid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w w:val="80"/>
                <w:sz w:val="22"/>
                <w:szCs w:val="22"/>
              </w:rPr>
            </w:pPr>
            <w:r w:rsidRPr="005B6278">
              <w:rPr>
                <w:rFonts w:hint="eastAsia"/>
                <w:w w:val="80"/>
                <w:sz w:val="22"/>
                <w:szCs w:val="22"/>
              </w:rPr>
              <w:t>商号又は名称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w w:val="80"/>
                <w:sz w:val="22"/>
                <w:szCs w:val="22"/>
              </w:rPr>
            </w:pPr>
            <w:r w:rsidRPr="005B6278">
              <w:rPr>
                <w:rFonts w:hint="eastAsia"/>
                <w:w w:val="80"/>
                <w:sz w:val="22"/>
                <w:szCs w:val="22"/>
              </w:rPr>
              <w:t>担当者氏名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DB7E91" w:rsidRPr="00480E17" w:rsidTr="00EB0F1B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5B6278" w:rsidRDefault="00DB7E91" w:rsidP="005B6278">
            <w:pPr>
              <w:tabs>
                <w:tab w:val="left" w:pos="8820"/>
              </w:tabs>
              <w:jc w:val="center"/>
              <w:rPr>
                <w:sz w:val="22"/>
              </w:rPr>
            </w:pPr>
            <w:r w:rsidRPr="005B6278">
              <w:rPr>
                <w:rFonts w:hint="eastAsia"/>
                <w:sz w:val="22"/>
              </w:rPr>
              <w:t>件</w:t>
            </w:r>
            <w:r w:rsidR="00EB0F1B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 w:rsidRPr="005B6278">
              <w:rPr>
                <w:rFonts w:hint="eastAsia"/>
                <w:sz w:val="22"/>
              </w:rPr>
              <w:t>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5B6278" w:rsidRDefault="005B6278" w:rsidP="00EB0F1B">
            <w:pPr>
              <w:rPr>
                <w:sz w:val="22"/>
              </w:rPr>
            </w:pPr>
            <w:r w:rsidRPr="005B6278">
              <w:rPr>
                <w:rFonts w:hint="eastAsia"/>
                <w:sz w:val="22"/>
              </w:rPr>
              <w:t>東京</w:t>
            </w:r>
            <w:r w:rsidRPr="005B6278">
              <w:rPr>
                <w:rFonts w:hint="eastAsia"/>
                <w:sz w:val="22"/>
              </w:rPr>
              <w:t>2020</w:t>
            </w:r>
            <w:r w:rsidRPr="005B6278">
              <w:rPr>
                <w:rFonts w:hint="eastAsia"/>
                <w:sz w:val="22"/>
              </w:rPr>
              <w:t>オリンピック・パラリンピック</w:t>
            </w:r>
            <w:r w:rsidRPr="005B6278">
              <w:rPr>
                <w:rFonts w:hint="eastAsia"/>
                <w:sz w:val="22"/>
              </w:rPr>
              <w:t>250</w:t>
            </w:r>
            <w:r w:rsidR="00EB0F1B">
              <w:rPr>
                <w:rFonts w:hint="eastAsia"/>
                <w:sz w:val="22"/>
              </w:rPr>
              <w:t>日前オンラインイベント運営等</w:t>
            </w:r>
            <w:r w:rsidRPr="005B6278">
              <w:rPr>
                <w:rFonts w:hint="eastAsia"/>
                <w:sz w:val="22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538DE" w:rsidRPr="00480E17" w:rsidTr="005B6278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5B6278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C853C6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C853C6" w:rsidP="00C853C6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設計図書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>
        <w:rPr>
          <w:rFonts w:hint="eastAsia"/>
          <w:sz w:val="22"/>
        </w:rPr>
        <w:t>質問があり、回答を求める場</w:t>
      </w:r>
      <w:r w:rsidR="004F2153" w:rsidRPr="00ED7B15">
        <w:rPr>
          <w:rFonts w:hint="eastAsia"/>
          <w:sz w:val="22"/>
        </w:rPr>
        <w:t>合は、</w:t>
      </w:r>
      <w:r w:rsidR="00A92CC8">
        <w:rPr>
          <w:rFonts w:hint="eastAsia"/>
          <w:sz w:val="22"/>
        </w:rPr>
        <w:t>横浜市ホームページ上</w:t>
      </w:r>
      <w:r>
        <w:rPr>
          <w:rFonts w:hint="eastAsia"/>
          <w:sz w:val="22"/>
        </w:rPr>
        <w:t>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A92CC8">
        <w:rPr>
          <w:rFonts w:hint="eastAsia"/>
          <w:sz w:val="22"/>
        </w:rPr>
        <w:t>-koho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C8013D" w:rsidRDefault="004F2153" w:rsidP="00C853C6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E5749D">
        <w:rPr>
          <w:rFonts w:hint="eastAsia"/>
          <w:sz w:val="22"/>
        </w:rPr>
        <w:t>690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1F5968"/>
    <w:rsid w:val="0031206F"/>
    <w:rsid w:val="00313716"/>
    <w:rsid w:val="00317A95"/>
    <w:rsid w:val="00343A49"/>
    <w:rsid w:val="00361222"/>
    <w:rsid w:val="00380A85"/>
    <w:rsid w:val="00480E17"/>
    <w:rsid w:val="004F2153"/>
    <w:rsid w:val="00563D67"/>
    <w:rsid w:val="005B6278"/>
    <w:rsid w:val="00654A2F"/>
    <w:rsid w:val="006809F1"/>
    <w:rsid w:val="008204C6"/>
    <w:rsid w:val="00921AA4"/>
    <w:rsid w:val="009A0905"/>
    <w:rsid w:val="00A374B5"/>
    <w:rsid w:val="00A43A53"/>
    <w:rsid w:val="00A92CC8"/>
    <w:rsid w:val="00B13000"/>
    <w:rsid w:val="00B265B7"/>
    <w:rsid w:val="00C8013D"/>
    <w:rsid w:val="00C853C6"/>
    <w:rsid w:val="00DB7E91"/>
    <w:rsid w:val="00E5749D"/>
    <w:rsid w:val="00EB0F1B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EB031"/>
  <w15:docId w15:val="{08272555-3743-4F0A-8E0E-2309BA7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三好 愛由生</cp:lastModifiedBy>
  <cp:revision>4</cp:revision>
  <cp:lastPrinted>2016-06-02T08:27:00Z</cp:lastPrinted>
  <dcterms:created xsi:type="dcterms:W3CDTF">2019-04-24T11:03:00Z</dcterms:created>
  <dcterms:modified xsi:type="dcterms:W3CDTF">2020-10-15T09:31:00Z</dcterms:modified>
</cp:coreProperties>
</file>