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Pr="00BE7EBB" w:rsidRDefault="00A970C0" w:rsidP="006C0E4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Pr="00BE7EBB" w:rsidRDefault="00A970C0" w:rsidP="006C0E4B">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A1064">
              <w:rPr>
                <w:rFonts w:hAnsi="ＭＳ 明朝" w:hint="eastAsia"/>
                <w:w w:val="91"/>
                <w:kern w:val="0"/>
                <w:sz w:val="20"/>
                <w:fitText w:val="4196" w:id="-1822762496"/>
              </w:rPr>
              <w:t>本件</w:t>
            </w:r>
            <w:r w:rsidR="00E86D61" w:rsidRPr="00DA1064">
              <w:rPr>
                <w:rFonts w:hAnsi="ＭＳ 明朝" w:hint="eastAsia"/>
                <w:w w:val="91"/>
                <w:kern w:val="0"/>
                <w:sz w:val="20"/>
                <w:fitText w:val="4196" w:id="-1822762496"/>
              </w:rPr>
              <w:t>責任者又は担当者の在籍確認した相手方の氏</w:t>
            </w:r>
            <w:r w:rsidR="00E86D61" w:rsidRPr="00DA106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3462ED"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064">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6C0E4B" w:rsidRPr="006C0E4B">
        <w:rPr>
          <w:rFonts w:hint="eastAsia"/>
          <w:spacing w:val="4"/>
          <w:szCs w:val="28"/>
          <w:u w:val="single"/>
        </w:rPr>
        <w:t>令和４年度「広報よこはま」録音版の音源制作委託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bookmarkStart w:id="0" w:name="_GoBack"/>
      <w:bookmarkEnd w:id="0"/>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A1064">
              <w:rPr>
                <w:rFonts w:hAnsi="ＭＳ 明朝" w:hint="eastAsia"/>
                <w:w w:val="91"/>
                <w:kern w:val="0"/>
                <w:sz w:val="20"/>
                <w:fitText w:val="4196" w:id="-1822762496"/>
              </w:rPr>
              <w:t>本件責任者又は担当者の在籍確認した相手方の氏</w:t>
            </w:r>
            <w:r w:rsidRPr="00DA106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62ED"/>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C0E4B"/>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064"/>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8ACA-D79E-4EEA-9EBB-3D4E6804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1861</Words>
  <Characters>1327</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cp:lastPrinted>2021-03-23T00:58:00Z</cp:lastPrinted>
  <dcterms:created xsi:type="dcterms:W3CDTF">2022-01-18T00:14:00Z</dcterms:created>
  <dcterms:modified xsi:type="dcterms:W3CDTF">2022-01-19T04:38:00Z</dcterms:modified>
</cp:coreProperties>
</file>