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C650D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</w:t>
      </w:r>
      <w:r w:rsidRPr="00A5524D">
        <w:rPr>
          <w:rFonts w:hint="eastAsia"/>
        </w:rPr>
        <w:t>17</w:t>
      </w:r>
      <w:r w:rsidRPr="00A5524D">
        <w:rPr>
          <w:rFonts w:hint="eastAsia"/>
        </w:rPr>
        <w:t>条、第</w:t>
      </w:r>
      <w:r w:rsidRPr="00A5524D">
        <w:rPr>
          <w:rFonts w:hint="eastAsia"/>
        </w:rPr>
        <w:t>22</w:t>
      </w:r>
      <w:r w:rsidRPr="00A5524D">
        <w:rPr>
          <w:rFonts w:hint="eastAsia"/>
        </w:rPr>
        <w:t>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C650D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C650D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C650D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C650D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C650D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C650D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C650D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C650D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C650D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C650D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000000" w:rsidTr="002761A2">
        <w:tc>
          <w:tcPr>
            <w:tcW w:w="1809" w:type="dxa"/>
            <w:vAlign w:val="center"/>
          </w:tcPr>
          <w:p w:rsidR="00FD147F" w:rsidRPr="00A5524D" w:rsidRDefault="00C650D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C650D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C650D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C650D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C650D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C650D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C650D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C650D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000000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C650D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C650D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C650D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C650D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00000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C650D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C650D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C650D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C650D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00000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C650D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C650D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C650D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C650D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C650DF" w:rsidP="00FD147F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C650DF" w:rsidP="00FD147F">
      <w:pPr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C650D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案件ごとに提出してください。</w:t>
      </w:r>
    </w:p>
    <w:p w:rsidR="00FD147F" w:rsidRPr="00A5524D" w:rsidRDefault="00C650D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C650D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</w:t>
      </w:r>
      <w:r w:rsidRPr="00A5524D">
        <w:rPr>
          <w:rFonts w:hAnsi="ＭＳ 明朝" w:cs="MS-Mincho" w:hint="eastAsia"/>
          <w:kern w:val="0"/>
          <w:sz w:val="18"/>
          <w:szCs w:val="18"/>
        </w:rPr>
        <w:t>なお、注文者は、官公庁・民間を問いません。</w:t>
      </w:r>
    </w:p>
    <w:p w:rsidR="00FD147F" w:rsidRPr="00A5524D" w:rsidRDefault="00C650D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３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650DF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6F0C12-6CC1-4BD8-AE60-38E0D8E4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深瀬 和巳</dc:creator>
  <cp:keywords/>
  <cp:lastModifiedBy>深瀬 和巳</cp:lastModifiedBy>
  <cp:revision>2</cp:revision>
  <cp:lastPrinted>1601-01-01T00:00:00Z</cp:lastPrinted>
  <dcterms:created xsi:type="dcterms:W3CDTF">2021-01-18T08:05:00Z</dcterms:created>
  <dcterms:modified xsi:type="dcterms:W3CDTF">2021-01-18T08:05:00Z</dcterms:modified>
</cp:coreProperties>
</file>