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4FB5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463CC252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23F7AF77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70131C6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28349F43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05CEA815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6412DFD4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4321BCAE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005031F0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1F9865AF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481A57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6CB5CBFA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155F186E" w14:textId="2EB19023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F37CBE" w:rsidRPr="00F37CBE">
        <w:rPr>
          <w:rFonts w:hint="eastAsia"/>
          <w:u w:val="single"/>
        </w:rPr>
        <w:t>ひとり親家庭思春期・接続期支援事業（親への相談支援）業務委託</w:t>
      </w:r>
      <w:r w:rsidRPr="00A5524D">
        <w:rPr>
          <w:rFonts w:hint="eastAsia"/>
          <w:u w:val="single"/>
        </w:rPr>
        <w:t xml:space="preserve">　</w:t>
      </w:r>
    </w:p>
    <w:p w14:paraId="7C38E8EF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E4D02C6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5B7039C6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B654495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2046253B" w14:textId="77777777" w:rsidTr="002761A2">
        <w:tc>
          <w:tcPr>
            <w:tcW w:w="1809" w:type="dxa"/>
            <w:vAlign w:val="center"/>
          </w:tcPr>
          <w:p w14:paraId="7704F84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14B6524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318033F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1E560BA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6609003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025A514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DED61C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76CC8CE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054A6EE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3E0EFB9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FD76BD5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6650B44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411FEE5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107597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1FF3C1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7B0F16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A29165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2E29B3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38DF9C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8B37B8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2895D4E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715533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826791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7012B5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2E8B8B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502437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567FFD87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A69AAA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2C3C2E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B19A8C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26DD53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A991B1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EB0E3C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31DFE8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0BABA0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072E1377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0DAD7388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5235DDD4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778BFB6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5038CC7A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2E093C5D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335D7FAC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668C" w14:textId="77777777" w:rsidR="00FD4CA5" w:rsidRDefault="00FD4CA5" w:rsidP="00642AD4">
      <w:r>
        <w:separator/>
      </w:r>
    </w:p>
  </w:endnote>
  <w:endnote w:type="continuationSeparator" w:id="0">
    <w:p w14:paraId="7A922535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B2B1" w14:textId="77777777" w:rsidR="00FD4CA5" w:rsidRDefault="00FD4CA5" w:rsidP="00642AD4">
      <w:r>
        <w:separator/>
      </w:r>
    </w:p>
  </w:footnote>
  <w:footnote w:type="continuationSeparator" w:id="0">
    <w:p w14:paraId="006E5C52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37CBE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DF549A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3</cp:revision>
  <cp:lastPrinted>2007-04-05T00:05:00Z</cp:lastPrinted>
  <dcterms:created xsi:type="dcterms:W3CDTF">2021-02-01T00:32:00Z</dcterms:created>
  <dcterms:modified xsi:type="dcterms:W3CDTF">2025-02-27T01:45:00Z</dcterms:modified>
</cp:coreProperties>
</file>