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6FA4576D" w:rsidR="004A2E9C" w:rsidRPr="00F90370" w:rsidRDefault="004A2E9C" w:rsidP="004A2E9C">
      <w:pPr>
        <w:rPr>
          <w:color w:val="000000" w:themeColor="text1"/>
        </w:rPr>
      </w:pPr>
      <w:r w:rsidRPr="004A2E9C">
        <w:rPr>
          <w:rFonts w:hint="eastAsia"/>
          <w:lang w:eastAsia="zh-CN"/>
        </w:rPr>
        <w:t xml:space="preserve">　横浜市</w:t>
      </w:r>
      <w:r w:rsidR="00F90370" w:rsidRPr="00F90370">
        <w:rPr>
          <w:rFonts w:hint="eastAsia"/>
          <w:color w:val="000000" w:themeColor="text1"/>
        </w:rPr>
        <w:t>保土ケ谷</w:t>
      </w:r>
      <w:r w:rsidRPr="00F90370">
        <w:rPr>
          <w:rFonts w:hint="eastAsia"/>
          <w:color w:val="000000" w:themeColor="text1"/>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bookmarkStart w:id="0" w:name="_GoBack"/>
      <w:bookmarkEnd w:id="0"/>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77777777" w:rsidR="004A2E9C" w:rsidRPr="00F90370" w:rsidRDefault="004A2E9C" w:rsidP="004A2E9C">
      <w:pPr>
        <w:tabs>
          <w:tab w:val="left" w:pos="1944"/>
          <w:tab w:val="center" w:pos="4419"/>
        </w:tabs>
        <w:jc w:val="center"/>
        <w:rPr>
          <w:color w:val="000000" w:themeColor="text1"/>
        </w:rPr>
      </w:pPr>
      <w:r w:rsidRPr="004A2E9C">
        <w:rPr>
          <w:rFonts w:hint="eastAsia"/>
        </w:rPr>
        <w:t>横浜市</w:t>
      </w:r>
      <w:r w:rsidRPr="00F90370">
        <w:rPr>
          <w:rFonts w:hint="eastAsia"/>
          <w:color w:val="000000" w:themeColor="text1"/>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0370"/>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D34255C-68DC-4913-9544-3902A3E0B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2024-11-21T10:53:00Z</dcterms:modified>
</cp:coreProperties>
</file>