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EE042" w14:textId="77777777" w:rsidR="000D7CA3" w:rsidRPr="000D7CA3" w:rsidRDefault="000111E2" w:rsidP="00941850">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5408" behindDoc="0" locked="0" layoutInCell="1" allowOverlap="1" wp14:anchorId="27301B2D" wp14:editId="7B8F4AB6">
                <wp:simplePos x="0" y="0"/>
                <wp:positionH relativeFrom="column">
                  <wp:posOffset>3324860</wp:posOffset>
                </wp:positionH>
                <wp:positionV relativeFrom="paragraph">
                  <wp:posOffset>-346710</wp:posOffset>
                </wp:positionV>
                <wp:extent cx="8153400" cy="4857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153400" cy="485775"/>
                        </a:xfrm>
                        <a:prstGeom prst="rect">
                          <a:avLst/>
                        </a:prstGeom>
                        <a:solidFill>
                          <a:schemeClr val="lt1"/>
                        </a:solidFill>
                        <a:ln w="6350">
                          <a:solidFill>
                            <a:prstClr val="black"/>
                          </a:solidFill>
                        </a:ln>
                      </wps:spPr>
                      <wps:txbx>
                        <w:txbxContent>
                          <w:p w14:paraId="4DB9F132" w14:textId="77777777" w:rsidR="000111E2" w:rsidRDefault="00EE0A51" w:rsidP="000111E2">
                            <w:pPr>
                              <w:jc w:val="center"/>
                            </w:pPr>
                            <w:r w:rsidRPr="00F076E3">
                              <w:rPr>
                                <w:rFonts w:ascii="ＭＳ ゴシック" w:eastAsia="ＭＳ ゴシック" w:hAnsi="ＭＳ ゴシック" w:hint="eastAsia"/>
                                <w:color w:val="FF0000"/>
                                <w:sz w:val="28"/>
                                <w:highlight w:val="yellow"/>
                              </w:rPr>
                              <w:t>○○</w:t>
                            </w:r>
                            <w:r w:rsidR="000111E2" w:rsidRPr="00941850">
                              <w:rPr>
                                <w:rFonts w:ascii="ＭＳ ゴシック" w:eastAsia="ＭＳ ゴシック" w:hAnsi="ＭＳ ゴシック" w:hint="eastAsia"/>
                                <w:sz w:val="28"/>
                              </w:rPr>
                              <w:t>学校　地域防災拠点</w:t>
                            </w:r>
                            <w:r w:rsidR="000111E2">
                              <w:rPr>
                                <w:rFonts w:ascii="ＭＳ ゴシック" w:eastAsia="ＭＳ ゴシック" w:hAnsi="ＭＳ ゴシック" w:hint="eastAsia"/>
                                <w:sz w:val="28"/>
                              </w:rPr>
                              <w:t>運営委員</w:t>
                            </w:r>
                            <w:r w:rsidR="000111E2">
                              <w:rPr>
                                <w:rFonts w:ascii="ＭＳ ゴシック" w:eastAsia="ＭＳ ゴシック" w:hAnsi="ＭＳ ゴシック"/>
                                <w:sz w:val="28"/>
                              </w:rPr>
                              <w:t xml:space="preserve">　</w:t>
                            </w:r>
                            <w:r w:rsidR="000111E2" w:rsidRPr="00941850">
                              <w:rPr>
                                <w:rFonts w:ascii="ＭＳ ゴシック" w:eastAsia="ＭＳ ゴシック" w:hAnsi="ＭＳ ゴシック" w:hint="eastAsia"/>
                                <w:sz w:val="28"/>
                              </w:rPr>
                              <w:t>開設・運営</w:t>
                            </w:r>
                            <w:r w:rsidR="000111E2">
                              <w:rPr>
                                <w:rFonts w:ascii="ＭＳ ゴシック" w:eastAsia="ＭＳ ゴシック" w:hAnsi="ＭＳ ゴシック" w:hint="eastAsia"/>
                                <w:sz w:val="28"/>
                              </w:rPr>
                              <w:t>行動</w:t>
                            </w:r>
                            <w:r w:rsidR="000111E2" w:rsidRPr="00941850">
                              <w:rPr>
                                <w:rFonts w:ascii="ＭＳ ゴシック" w:eastAsia="ＭＳ ゴシック" w:hAnsi="ＭＳ ゴシック" w:hint="eastAsia"/>
                                <w:sz w:val="28"/>
                              </w:rPr>
                              <w:t>タイムライン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1.8pt;margin-top:-27.3pt;width:642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" fillcolor="white [3201]" strokeweight=".5pt">
                <v:textbox>
                  <w:txbxContent>
                    <w:p w:rsidR="000111E2" w:rsidRDefault="00EE0A51" w:rsidP="000111E2">
                      <w:pPr>
                        <w:jc w:val="center"/>
                      </w:pPr>
                      <w:r w:rsidRPr="00F076E3">
                        <w:rPr>
                          <w:rFonts w:ascii="ＭＳ ゴシック" w:eastAsia="ＭＳ ゴシック" w:hAnsi="ＭＳ ゴシック" w:hint="eastAsia"/>
                          <w:color w:val="FF0000"/>
                          <w:sz w:val="28"/>
                          <w:highlight w:val="yellow"/>
                        </w:rPr>
                        <w:t>○○</w:t>
                      </w:r>
                      <w:r w:rsidR="000111E2" w:rsidRPr="00941850">
                        <w:rPr>
                          <w:rFonts w:ascii="ＭＳ ゴシック" w:eastAsia="ＭＳ ゴシック" w:hAnsi="ＭＳ ゴシック" w:hint="eastAsia"/>
                          <w:sz w:val="28"/>
                        </w:rPr>
                        <w:t>学校　地域防災拠点</w:t>
                      </w:r>
                      <w:r w:rsidR="000111E2">
                        <w:rPr>
                          <w:rFonts w:ascii="ＭＳ ゴシック" w:eastAsia="ＭＳ ゴシック" w:hAnsi="ＭＳ ゴシック" w:hint="eastAsia"/>
                          <w:sz w:val="28"/>
                        </w:rPr>
                        <w:t>運営委員</w:t>
                      </w:r>
                      <w:r w:rsidR="000111E2">
                        <w:rPr>
                          <w:rFonts w:ascii="ＭＳ ゴシック" w:eastAsia="ＭＳ ゴシック" w:hAnsi="ＭＳ ゴシック"/>
                          <w:sz w:val="28"/>
                        </w:rPr>
                        <w:t xml:space="preserve">　</w:t>
                      </w:r>
                      <w:r w:rsidR="000111E2" w:rsidRPr="00941850">
                        <w:rPr>
                          <w:rFonts w:ascii="ＭＳ ゴシック" w:eastAsia="ＭＳ ゴシック" w:hAnsi="ＭＳ ゴシック" w:hint="eastAsia"/>
                          <w:sz w:val="28"/>
                        </w:rPr>
                        <w:t>開設・運営</w:t>
                      </w:r>
                      <w:r w:rsidR="000111E2">
                        <w:rPr>
                          <w:rFonts w:ascii="ＭＳ ゴシック" w:eastAsia="ＭＳ ゴシック" w:hAnsi="ＭＳ ゴシック" w:hint="eastAsia"/>
                          <w:sz w:val="28"/>
                        </w:rPr>
                        <w:t>行動</w:t>
                      </w:r>
                      <w:r w:rsidR="000111E2" w:rsidRPr="00941850">
                        <w:rPr>
                          <w:rFonts w:ascii="ＭＳ ゴシック" w:eastAsia="ＭＳ ゴシック" w:hAnsi="ＭＳ ゴシック" w:hint="eastAsia"/>
                          <w:sz w:val="28"/>
                        </w:rPr>
                        <w:t>タイムライン</w:t>
                      </w:r>
                    </w:p>
                  </w:txbxContent>
                </v:textbox>
              </v:shape>
            </w:pict>
          </mc:Fallback>
        </mc:AlternateContent>
      </w:r>
    </w:p>
    <w:tbl>
      <w:tblPr>
        <w:tblStyle w:val="a3"/>
        <w:tblW w:w="0" w:type="auto"/>
        <w:tblLook w:val="04A0" w:firstRow="1" w:lastRow="0" w:firstColumn="1" w:lastColumn="0" w:noHBand="0" w:noVBand="1"/>
      </w:tblPr>
      <w:tblGrid>
        <w:gridCol w:w="1980"/>
        <w:gridCol w:w="3884"/>
        <w:gridCol w:w="3884"/>
        <w:gridCol w:w="3884"/>
        <w:gridCol w:w="3888"/>
        <w:gridCol w:w="3884"/>
      </w:tblGrid>
      <w:tr w:rsidR="000D7CA3" w14:paraId="17BB9423" w14:textId="77777777" w:rsidTr="00B47B2D">
        <w:tc>
          <w:tcPr>
            <w:tcW w:w="1980" w:type="dxa"/>
            <w:vAlign w:val="center"/>
          </w:tcPr>
          <w:p w14:paraId="34FE45D4" w14:textId="77777777" w:rsidR="000D7CA3" w:rsidRDefault="000D7CA3" w:rsidP="000D7CA3">
            <w:pPr>
              <w:jc w:val="center"/>
              <w:rPr>
                <w:rFonts w:ascii="ＭＳ ゴシック" w:eastAsia="ＭＳ ゴシック" w:hAnsi="ＭＳ ゴシック"/>
                <w:sz w:val="24"/>
              </w:rPr>
            </w:pPr>
            <w:r>
              <w:rPr>
                <w:rFonts w:ascii="ＭＳ ゴシック" w:eastAsia="ＭＳ ゴシック" w:hAnsi="ＭＳ ゴシック" w:hint="eastAsia"/>
                <w:sz w:val="24"/>
              </w:rPr>
              <w:t>時系列</w:t>
            </w:r>
          </w:p>
        </w:tc>
        <w:tc>
          <w:tcPr>
            <w:tcW w:w="3884" w:type="dxa"/>
            <w:vAlign w:val="center"/>
          </w:tcPr>
          <w:p w14:paraId="19C9A78A" w14:textId="77777777" w:rsidR="000D7CA3" w:rsidRDefault="000D7CA3" w:rsidP="000D7CA3">
            <w:pPr>
              <w:jc w:val="center"/>
              <w:rPr>
                <w:rFonts w:ascii="ＭＳ ゴシック" w:eastAsia="ＭＳ ゴシック" w:hAnsi="ＭＳ ゴシック"/>
                <w:sz w:val="24"/>
              </w:rPr>
            </w:pPr>
            <w:r>
              <w:rPr>
                <w:rFonts w:ascii="ＭＳ ゴシック" w:eastAsia="ＭＳ ゴシック" w:hAnsi="ＭＳ ゴシック" w:hint="eastAsia"/>
                <w:sz w:val="24"/>
              </w:rPr>
              <w:t>庶務班</w:t>
            </w:r>
          </w:p>
        </w:tc>
        <w:tc>
          <w:tcPr>
            <w:tcW w:w="3884" w:type="dxa"/>
            <w:vAlign w:val="center"/>
          </w:tcPr>
          <w:p w14:paraId="682D2495" w14:textId="77777777" w:rsidR="000D7CA3" w:rsidRDefault="000D7CA3" w:rsidP="000D7CA3">
            <w:pPr>
              <w:jc w:val="center"/>
              <w:rPr>
                <w:rFonts w:ascii="ＭＳ ゴシック" w:eastAsia="ＭＳ ゴシック" w:hAnsi="ＭＳ ゴシック"/>
                <w:sz w:val="24"/>
              </w:rPr>
            </w:pPr>
            <w:r>
              <w:rPr>
                <w:rFonts w:ascii="ＭＳ ゴシック" w:eastAsia="ＭＳ ゴシック" w:hAnsi="ＭＳ ゴシック" w:hint="eastAsia"/>
                <w:sz w:val="24"/>
              </w:rPr>
              <w:t>情報班</w:t>
            </w:r>
          </w:p>
        </w:tc>
        <w:tc>
          <w:tcPr>
            <w:tcW w:w="3884" w:type="dxa"/>
            <w:vAlign w:val="center"/>
          </w:tcPr>
          <w:p w14:paraId="26E164F6" w14:textId="77777777" w:rsidR="000D7CA3" w:rsidRDefault="000D7CA3" w:rsidP="000D7CA3">
            <w:pPr>
              <w:jc w:val="center"/>
              <w:rPr>
                <w:rFonts w:ascii="ＭＳ ゴシック" w:eastAsia="ＭＳ ゴシック" w:hAnsi="ＭＳ ゴシック"/>
                <w:sz w:val="24"/>
              </w:rPr>
            </w:pPr>
            <w:r>
              <w:rPr>
                <w:rFonts w:ascii="ＭＳ ゴシック" w:eastAsia="ＭＳ ゴシック" w:hAnsi="ＭＳ ゴシック" w:hint="eastAsia"/>
                <w:sz w:val="24"/>
              </w:rPr>
              <w:t>食料物資班</w:t>
            </w:r>
          </w:p>
        </w:tc>
        <w:tc>
          <w:tcPr>
            <w:tcW w:w="3888" w:type="dxa"/>
            <w:vAlign w:val="center"/>
          </w:tcPr>
          <w:p w14:paraId="2FEAFC5F" w14:textId="77777777" w:rsidR="000D7CA3" w:rsidRDefault="000D7CA3" w:rsidP="000D7CA3">
            <w:pPr>
              <w:jc w:val="center"/>
              <w:rPr>
                <w:rFonts w:ascii="ＭＳ ゴシック" w:eastAsia="ＭＳ ゴシック" w:hAnsi="ＭＳ ゴシック"/>
                <w:sz w:val="24"/>
              </w:rPr>
            </w:pPr>
            <w:r>
              <w:rPr>
                <w:rFonts w:ascii="ＭＳ ゴシック" w:eastAsia="ＭＳ ゴシック" w:hAnsi="ＭＳ ゴシック" w:hint="eastAsia"/>
                <w:sz w:val="24"/>
              </w:rPr>
              <w:t>救出救護班</w:t>
            </w:r>
          </w:p>
        </w:tc>
        <w:tc>
          <w:tcPr>
            <w:tcW w:w="3884" w:type="dxa"/>
            <w:vAlign w:val="center"/>
          </w:tcPr>
          <w:p w14:paraId="64E09B88" w14:textId="77777777" w:rsidR="000D7CA3" w:rsidRDefault="000D7CA3" w:rsidP="000D7CA3">
            <w:pPr>
              <w:jc w:val="cente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B47B2D" w14:paraId="25766556" w14:textId="77777777" w:rsidTr="002E0F03">
        <w:trPr>
          <w:trHeight w:val="1578"/>
        </w:trPr>
        <w:tc>
          <w:tcPr>
            <w:tcW w:w="1980" w:type="dxa"/>
            <w:vAlign w:val="center"/>
          </w:tcPr>
          <w:p w14:paraId="122ED37E" w14:textId="77777777" w:rsidR="00B47B2D" w:rsidRDefault="00B47B2D" w:rsidP="000D7CA3">
            <w:pPr>
              <w:jc w:val="center"/>
              <w:rPr>
                <w:rFonts w:ascii="ＭＳ ゴシック" w:eastAsia="ＭＳ ゴシック" w:hAnsi="ＭＳ ゴシック"/>
                <w:sz w:val="24"/>
              </w:rPr>
            </w:pPr>
            <w:r>
              <w:rPr>
                <w:rFonts w:ascii="ＭＳ ゴシック" w:eastAsia="ＭＳ ゴシック" w:hAnsi="ＭＳ ゴシック" w:hint="eastAsia"/>
                <w:sz w:val="24"/>
              </w:rPr>
              <w:t>発災</w:t>
            </w:r>
          </w:p>
        </w:tc>
        <w:tc>
          <w:tcPr>
            <w:tcW w:w="15540" w:type="dxa"/>
            <w:gridSpan w:val="4"/>
            <w:vAlign w:val="center"/>
          </w:tcPr>
          <w:p w14:paraId="297434E8" w14:textId="77777777" w:rsidR="00B47B2D" w:rsidRDefault="00B47B2D" w:rsidP="00B47B2D">
            <w:pPr>
              <w:ind w:firstLineChars="1600" w:firstLine="3840"/>
              <w:rPr>
                <w:rFonts w:ascii="ＭＳ ゴシック" w:eastAsia="ＭＳ ゴシック" w:hAnsi="ＭＳ ゴシック"/>
                <w:sz w:val="24"/>
              </w:rPr>
            </w:pPr>
            <w:r>
              <w:rPr>
                <w:rFonts w:ascii="ＭＳ ゴシック" w:eastAsia="ＭＳ ゴシック" w:hAnsi="ＭＳ ゴシック" w:hint="eastAsia"/>
                <w:sz w:val="24"/>
              </w:rPr>
              <w:t>・自己の身の安全確保　→　落下物から頭部を守る行動</w:t>
            </w:r>
          </w:p>
          <w:p w14:paraId="6A1E8198" w14:textId="77777777" w:rsidR="00570B77" w:rsidRDefault="00B47B2D" w:rsidP="00570B77">
            <w:pPr>
              <w:ind w:firstLineChars="1600" w:firstLine="3840"/>
              <w:rPr>
                <w:rFonts w:ascii="ＭＳ ゴシック" w:eastAsia="ＭＳ ゴシック" w:hAnsi="ＭＳ ゴシック"/>
                <w:sz w:val="24"/>
              </w:rPr>
            </w:pPr>
            <w:r>
              <w:rPr>
                <w:rFonts w:ascii="ＭＳ ゴシック" w:eastAsia="ＭＳ ゴシック" w:hAnsi="ＭＳ ゴシック" w:hint="eastAsia"/>
                <w:sz w:val="24"/>
              </w:rPr>
              <w:t>・火の元確認　→　ガス元栓閉鎖</w:t>
            </w:r>
          </w:p>
          <w:p w14:paraId="2F5E91D7" w14:textId="77777777" w:rsidR="00B47B2D" w:rsidRDefault="00B47B2D" w:rsidP="00B47B2D">
            <w:pPr>
              <w:ind w:firstLineChars="1600" w:firstLine="3840"/>
              <w:rPr>
                <w:rFonts w:ascii="ＭＳ ゴシック" w:eastAsia="ＭＳ ゴシック" w:hAnsi="ＭＳ ゴシック"/>
                <w:sz w:val="24"/>
              </w:rPr>
            </w:pPr>
            <w:r>
              <w:rPr>
                <w:rFonts w:ascii="ＭＳ ゴシック" w:eastAsia="ＭＳ ゴシック" w:hAnsi="ＭＳ ゴシック" w:hint="eastAsia"/>
                <w:sz w:val="24"/>
              </w:rPr>
              <w:t>・自宅の被害確認　→　倒壊の恐れ、火災の危険がないか確認</w:t>
            </w:r>
          </w:p>
          <w:p w14:paraId="5A0DB4FA" w14:textId="77777777" w:rsidR="00B47B2D" w:rsidRDefault="00B47B2D" w:rsidP="00B47B2D">
            <w:pPr>
              <w:ind w:firstLineChars="1600" w:firstLine="3840"/>
              <w:rPr>
                <w:rFonts w:ascii="ＭＳ ゴシック" w:eastAsia="ＭＳ ゴシック" w:hAnsi="ＭＳ ゴシック"/>
                <w:sz w:val="24"/>
              </w:rPr>
            </w:pPr>
            <w:r>
              <w:rPr>
                <w:rFonts w:ascii="ＭＳ ゴシック" w:eastAsia="ＭＳ ゴシック" w:hAnsi="ＭＳ ゴシック" w:hint="eastAsia"/>
                <w:sz w:val="24"/>
              </w:rPr>
              <w:t>・自宅周囲の状況確認　→　火災が発生していないか、倒壊しそうな建物はないかを確認</w:t>
            </w:r>
          </w:p>
          <w:p w14:paraId="5AE4CCC9" w14:textId="77777777" w:rsidR="00B47B2D" w:rsidRPr="00EC3545" w:rsidRDefault="000111E2" w:rsidP="000D7CA3">
            <w:pPr>
              <w:ind w:firstLineChars="1600" w:firstLine="3840"/>
              <w:rPr>
                <w:rFonts w:ascii="ＭＳ ゴシック" w:eastAsia="ＭＳ ゴシック" w:hAnsi="ＭＳ ゴシック"/>
                <w:sz w:val="24"/>
              </w:rPr>
            </w:pPr>
            <w:r w:rsidRPr="00EC3545">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14:anchorId="43321F41" wp14:editId="74E5D342">
                      <wp:simplePos x="0" y="0"/>
                      <wp:positionH relativeFrom="column">
                        <wp:posOffset>4494530</wp:posOffset>
                      </wp:positionH>
                      <wp:positionV relativeFrom="paragraph">
                        <wp:posOffset>33020</wp:posOffset>
                      </wp:positionV>
                      <wp:extent cx="215900" cy="179705"/>
                      <wp:effectExtent l="19050" t="0" r="12700" b="29845"/>
                      <wp:wrapNone/>
                      <wp:docPr id="1" name="下矢印 1"/>
                      <wp:cNvGraphicFramePr/>
                      <a:graphic xmlns:a="http://schemas.openxmlformats.org/drawingml/2006/main">
                        <a:graphicData uri="http://schemas.microsoft.com/office/word/2010/wordprocessingShape">
                          <wps:wsp>
                            <wps:cNvSpPr/>
                            <wps:spPr>
                              <a:xfrm>
                                <a:off x="0" y="0"/>
                                <a:ext cx="215900" cy="17970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7A7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353.9pt;margin-top:2.6pt;width:17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" adj="10800" fillcolor="black [3213]" strokecolor="black [3213]" strokeweight="1pt"/>
                  </w:pict>
                </mc:Fallback>
              </mc:AlternateContent>
            </w:r>
            <w:r w:rsidR="00B47B2D" w:rsidRPr="00EC3545">
              <w:rPr>
                <w:rFonts w:ascii="ＭＳ ゴシック" w:eastAsia="ＭＳ ゴシック" w:hAnsi="ＭＳ ゴシック" w:hint="eastAsia"/>
                <w:sz w:val="24"/>
              </w:rPr>
              <w:t xml:space="preserve">　　　　　　　　　　　　　</w:t>
            </w:r>
          </w:p>
          <w:p w14:paraId="16911F6D" w14:textId="77777777" w:rsidR="00B47B2D" w:rsidRPr="00EC3545" w:rsidRDefault="00B47B2D" w:rsidP="00B47B2D">
            <w:pPr>
              <w:ind w:firstLineChars="1600" w:firstLine="3840"/>
              <w:rPr>
                <w:rFonts w:ascii="ＭＳ ゴシック" w:eastAsia="ＭＳ ゴシック" w:hAnsi="ＭＳ ゴシック"/>
                <w:sz w:val="24"/>
              </w:rPr>
            </w:pPr>
            <w:r w:rsidRPr="00EC3545">
              <w:rPr>
                <w:rFonts w:ascii="ＭＳ ゴシック" w:eastAsia="ＭＳ ゴシック" w:hAnsi="ＭＳ ゴシック" w:hint="eastAsia"/>
                <w:sz w:val="24"/>
              </w:rPr>
              <w:t>・ＴＶ、ラジオ、インターネット等で地震の情報を確認</w:t>
            </w:r>
          </w:p>
          <w:p w14:paraId="586F5B5C" w14:textId="77777777" w:rsidR="00B47B2D" w:rsidRPr="00EC3545" w:rsidRDefault="00B47B2D" w:rsidP="00B47B2D">
            <w:pPr>
              <w:ind w:firstLineChars="2200" w:firstLine="5301"/>
              <w:rPr>
                <w:rFonts w:ascii="ＭＳ ゴシック" w:eastAsia="ＭＳ ゴシック" w:hAnsi="ＭＳ ゴシック"/>
                <w:b/>
                <w:sz w:val="24"/>
              </w:rPr>
            </w:pPr>
            <w:r w:rsidRPr="00EC3545">
              <w:rPr>
                <w:rFonts w:ascii="ＭＳ ゴシック" w:eastAsia="ＭＳ ゴシック" w:hAnsi="ＭＳ ゴシック" w:hint="eastAsia"/>
                <w:b/>
                <w:sz w:val="24"/>
              </w:rPr>
              <w:t>横浜市内で震度５強以上を観測</w:t>
            </w:r>
          </w:p>
          <w:p w14:paraId="4310AC31" w14:textId="77777777" w:rsidR="00B47B2D" w:rsidRDefault="005F49B0" w:rsidP="000D7CA3">
            <w:pPr>
              <w:ind w:firstLineChars="2200" w:firstLine="5301"/>
              <w:rPr>
                <w:rFonts w:ascii="ＭＳ ゴシック" w:eastAsia="ＭＳ ゴシック" w:hAnsi="ＭＳ ゴシック"/>
                <w:sz w:val="24"/>
              </w:rPr>
            </w:pPr>
            <w:r w:rsidRPr="00EC3545">
              <w:rPr>
                <w:rFonts w:ascii="ＭＳ ゴシック" w:eastAsia="ＭＳ ゴシック" w:hAnsi="ＭＳ ゴシック" w:hint="eastAsia"/>
                <w:b/>
                <w:noProof/>
                <w:sz w:val="24"/>
              </w:rPr>
              <mc:AlternateContent>
                <mc:Choice Requires="wps">
                  <w:drawing>
                    <wp:anchor distT="0" distB="0" distL="114300" distR="114300" simplePos="0" relativeHeight="251664384" behindDoc="0" locked="0" layoutInCell="1" allowOverlap="1" wp14:anchorId="2FE6723B" wp14:editId="36B90099">
                      <wp:simplePos x="0" y="0"/>
                      <wp:positionH relativeFrom="column">
                        <wp:posOffset>4483100</wp:posOffset>
                      </wp:positionH>
                      <wp:positionV relativeFrom="paragraph">
                        <wp:posOffset>31115</wp:posOffset>
                      </wp:positionV>
                      <wp:extent cx="215900" cy="179705"/>
                      <wp:effectExtent l="19050" t="0" r="12700" b="29845"/>
                      <wp:wrapNone/>
                      <wp:docPr id="2" name="下矢印 2"/>
                      <wp:cNvGraphicFramePr/>
                      <a:graphic xmlns:a="http://schemas.openxmlformats.org/drawingml/2006/main">
                        <a:graphicData uri="http://schemas.microsoft.com/office/word/2010/wordprocessingShape">
                          <wps:wsp>
                            <wps:cNvSpPr/>
                            <wps:spPr>
                              <a:xfrm>
                                <a:off x="0" y="0"/>
                                <a:ext cx="215900" cy="179705"/>
                              </a:xfrm>
                              <a:prstGeom prst="downArrow">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3A287" id="下矢印 2" o:spid="_x0000_s1026" type="#_x0000_t67" style="position:absolute;left:0;text-align:left;margin-left:353pt;margin-top:2.45pt;width:17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" adj="10800" fillcolor="black [3213]" strokecolor="black [3213]" strokeweight="1pt"/>
                  </w:pict>
                </mc:Fallback>
              </mc:AlternateContent>
            </w:r>
            <w:r w:rsidR="00B47B2D">
              <w:rPr>
                <w:rFonts w:ascii="ＭＳ ゴシック" w:eastAsia="ＭＳ ゴシック" w:hAnsi="ＭＳ ゴシック" w:hint="eastAsia"/>
                <w:sz w:val="24"/>
              </w:rPr>
              <w:t xml:space="preserve">　　　　　　　　</w:t>
            </w:r>
            <w:r w:rsidR="00850E74">
              <w:rPr>
                <w:rFonts w:ascii="ＭＳ ゴシック" w:eastAsia="ＭＳ ゴシック" w:hAnsi="ＭＳ ゴシック" w:hint="eastAsia"/>
                <w:sz w:val="24"/>
              </w:rPr>
              <w:t xml:space="preserve">　　　　　　（震度５強以上で各自治会町内会はトランシーバー23ch</w:t>
            </w:r>
            <w:r w:rsidR="00837364">
              <w:rPr>
                <w:rFonts w:ascii="ＭＳ ゴシック" w:eastAsia="ＭＳ ゴシック" w:hAnsi="ＭＳ ゴシック"/>
                <w:sz w:val="24"/>
              </w:rPr>
              <w:t xml:space="preserve"> </w:t>
            </w:r>
            <w:r w:rsidR="00837364">
              <w:rPr>
                <w:rFonts w:ascii="ＭＳ ゴシック" w:eastAsia="ＭＳ ゴシック" w:hAnsi="ＭＳ ゴシック" w:hint="eastAsia"/>
                <w:sz w:val="24"/>
              </w:rPr>
              <w:t>ON</w:t>
            </w:r>
            <w:r w:rsidR="00850E74">
              <w:rPr>
                <w:rFonts w:ascii="ＭＳ ゴシック" w:eastAsia="ＭＳ ゴシック" w:hAnsi="ＭＳ ゴシック" w:hint="eastAsia"/>
                <w:sz w:val="24"/>
              </w:rPr>
              <w:t>）</w:t>
            </w:r>
          </w:p>
          <w:p w14:paraId="71AAB07C" w14:textId="77777777" w:rsidR="00B47B2D" w:rsidRPr="00EC3545" w:rsidRDefault="00B47B2D" w:rsidP="000D7CA3">
            <w:pPr>
              <w:ind w:firstLineChars="2200" w:firstLine="5301"/>
              <w:rPr>
                <w:rFonts w:ascii="ＭＳ ゴシック" w:eastAsia="ＭＳ ゴシック" w:hAnsi="ＭＳ ゴシック"/>
                <w:b/>
                <w:sz w:val="24"/>
              </w:rPr>
            </w:pPr>
            <w:r w:rsidRPr="00EC3545">
              <w:rPr>
                <w:rFonts w:ascii="ＭＳ ゴシック" w:eastAsia="ＭＳ ゴシック" w:hAnsi="ＭＳ ゴシック" w:hint="eastAsia"/>
                <w:b/>
                <w:color w:val="FF0000"/>
                <w:sz w:val="24"/>
              </w:rPr>
              <w:t>地域防災拠点（</w:t>
            </w:r>
            <w:r w:rsidR="00581444" w:rsidRPr="00F076E3">
              <w:rPr>
                <w:rFonts w:ascii="ＭＳ ゴシック" w:eastAsia="ＭＳ ゴシック" w:hAnsi="ＭＳ ゴシック" w:hint="eastAsia"/>
                <w:b/>
                <w:color w:val="FF0000"/>
                <w:sz w:val="24"/>
                <w:highlight w:val="yellow"/>
              </w:rPr>
              <w:t>○○</w:t>
            </w:r>
            <w:r w:rsidR="00581444">
              <w:rPr>
                <w:rFonts w:ascii="ＭＳ ゴシック" w:eastAsia="ＭＳ ゴシック" w:hAnsi="ＭＳ ゴシック" w:hint="eastAsia"/>
                <w:b/>
                <w:color w:val="FF0000"/>
                <w:sz w:val="24"/>
              </w:rPr>
              <w:t>学校</w:t>
            </w:r>
            <w:r w:rsidRPr="00EC3545">
              <w:rPr>
                <w:rFonts w:ascii="ＭＳ ゴシック" w:eastAsia="ＭＳ ゴシック" w:hAnsi="ＭＳ ゴシック" w:hint="eastAsia"/>
                <w:b/>
                <w:color w:val="FF0000"/>
                <w:sz w:val="24"/>
              </w:rPr>
              <w:t>）に参集</w:t>
            </w:r>
          </w:p>
        </w:tc>
        <w:tc>
          <w:tcPr>
            <w:tcW w:w="3884" w:type="dxa"/>
          </w:tcPr>
          <w:p w14:paraId="3C417956" w14:textId="77777777" w:rsidR="00EC3545" w:rsidRDefault="00EC3545" w:rsidP="002E0F03">
            <w:pPr>
              <w:widowControl/>
              <w:rPr>
                <w:rFonts w:ascii="ＭＳ ゴシック" w:eastAsia="ＭＳ ゴシック" w:hAnsi="ＭＳ ゴシック"/>
                <w:sz w:val="24"/>
              </w:rPr>
            </w:pPr>
          </w:p>
          <w:p w14:paraId="36D8AE7C" w14:textId="77777777" w:rsidR="00EC3545" w:rsidRDefault="00EC3545" w:rsidP="002E0F03">
            <w:pPr>
              <w:widowControl/>
              <w:rPr>
                <w:rFonts w:ascii="ＭＳ ゴシック" w:eastAsia="ＭＳ ゴシック" w:hAnsi="ＭＳ ゴシック"/>
                <w:sz w:val="24"/>
              </w:rPr>
            </w:pPr>
          </w:p>
          <w:p w14:paraId="31AAA782" w14:textId="77777777" w:rsidR="00B47B2D" w:rsidRDefault="00EC3545" w:rsidP="002E0F03">
            <w:pPr>
              <w:widowControl/>
              <w:rPr>
                <w:rFonts w:ascii="ＭＳ ゴシック" w:eastAsia="ＭＳ ゴシック" w:hAnsi="ＭＳ ゴシック"/>
                <w:sz w:val="24"/>
              </w:rPr>
            </w:pPr>
            <w:r>
              <w:rPr>
                <w:rFonts w:ascii="ＭＳ ゴシック" w:eastAsia="ＭＳ ゴシック" w:hAnsi="ＭＳ ゴシック" w:hint="eastAsia"/>
                <w:sz w:val="24"/>
              </w:rPr>
              <w:t>個々の対応を最優先で行う</w:t>
            </w:r>
          </w:p>
          <w:p w14:paraId="7AE9059B" w14:textId="77777777" w:rsidR="00EC3545" w:rsidRPr="00EC3545" w:rsidRDefault="00EC3545" w:rsidP="002E0F03">
            <w:pPr>
              <w:widowControl/>
              <w:rPr>
                <w:rFonts w:ascii="ＭＳ ゴシック" w:eastAsia="ＭＳ ゴシック" w:hAnsi="ＭＳ ゴシック"/>
                <w:sz w:val="24"/>
              </w:rPr>
            </w:pPr>
          </w:p>
          <w:p w14:paraId="58891447" w14:textId="77777777" w:rsidR="00EC3545" w:rsidRDefault="00EC3545" w:rsidP="002E0F03">
            <w:pPr>
              <w:widowControl/>
              <w:rPr>
                <w:rFonts w:ascii="ＭＳ ゴシック" w:eastAsia="ＭＳ ゴシック" w:hAnsi="ＭＳ ゴシック"/>
                <w:sz w:val="24"/>
              </w:rPr>
            </w:pPr>
          </w:p>
          <w:p w14:paraId="1DDBC322" w14:textId="77777777" w:rsidR="00EC3545" w:rsidRDefault="00EC3545" w:rsidP="002E0F03">
            <w:pPr>
              <w:widowControl/>
              <w:rPr>
                <w:rFonts w:ascii="ＭＳ ゴシック" w:eastAsia="ＭＳ ゴシック" w:hAnsi="ＭＳ ゴシック"/>
                <w:sz w:val="24"/>
              </w:rPr>
            </w:pPr>
          </w:p>
          <w:p w14:paraId="12D9B2F1" w14:textId="77777777" w:rsidR="00EC3545" w:rsidRDefault="00EC3545" w:rsidP="002E0F03">
            <w:pPr>
              <w:widowControl/>
              <w:rPr>
                <w:rFonts w:ascii="ＭＳ ゴシック" w:eastAsia="ＭＳ ゴシック" w:hAnsi="ＭＳ ゴシック"/>
                <w:sz w:val="24"/>
              </w:rPr>
            </w:pPr>
          </w:p>
          <w:p w14:paraId="44B274E2" w14:textId="77777777" w:rsidR="00EC3545" w:rsidRDefault="00EC3545" w:rsidP="002E0F03">
            <w:pPr>
              <w:widowControl/>
              <w:rPr>
                <w:rFonts w:ascii="ＭＳ ゴシック" w:eastAsia="ＭＳ ゴシック" w:hAnsi="ＭＳ ゴシック"/>
                <w:sz w:val="24"/>
              </w:rPr>
            </w:pPr>
            <w:r>
              <w:rPr>
                <w:rFonts w:ascii="ＭＳ ゴシック" w:eastAsia="ＭＳ ゴシック" w:hAnsi="ＭＳ ゴシック" w:hint="eastAsia"/>
                <w:sz w:val="24"/>
              </w:rPr>
              <w:t>横浜市内震度５強以上で参集する</w:t>
            </w:r>
          </w:p>
          <w:p w14:paraId="0D3AD7D3" w14:textId="77777777" w:rsidR="00B47B2D" w:rsidRDefault="00B47B2D" w:rsidP="002E0F03">
            <w:pPr>
              <w:ind w:firstLineChars="2200" w:firstLine="5280"/>
              <w:rPr>
                <w:rFonts w:ascii="ＭＳ ゴシック" w:eastAsia="ＭＳ ゴシック" w:hAnsi="ＭＳ ゴシック"/>
                <w:sz w:val="24"/>
              </w:rPr>
            </w:pPr>
          </w:p>
        </w:tc>
      </w:tr>
      <w:tr w:rsidR="00B47B2D" w14:paraId="5B5668DC" w14:textId="77777777" w:rsidTr="002E0F03">
        <w:tc>
          <w:tcPr>
            <w:tcW w:w="1980" w:type="dxa"/>
            <w:vAlign w:val="center"/>
          </w:tcPr>
          <w:p w14:paraId="4A1A6A1C" w14:textId="77777777" w:rsidR="00B47B2D" w:rsidRDefault="00B47B2D" w:rsidP="000D7CA3">
            <w:pPr>
              <w:jc w:val="center"/>
              <w:rPr>
                <w:rFonts w:ascii="ＭＳ ゴシック" w:eastAsia="ＭＳ ゴシック" w:hAnsi="ＭＳ ゴシック"/>
                <w:sz w:val="24"/>
              </w:rPr>
            </w:pPr>
            <w:r>
              <w:rPr>
                <w:rFonts w:ascii="ＭＳ ゴシック" w:eastAsia="ＭＳ ゴシック" w:hAnsi="ＭＳ ゴシック" w:hint="eastAsia"/>
                <w:sz w:val="24"/>
              </w:rPr>
              <w:t>発災</w:t>
            </w:r>
          </w:p>
          <w:p w14:paraId="72659427" w14:textId="77777777" w:rsidR="00B47B2D" w:rsidRDefault="00B47B2D" w:rsidP="000D7CA3">
            <w:pPr>
              <w:jc w:val="center"/>
              <w:rPr>
                <w:rFonts w:ascii="ＭＳ ゴシック" w:eastAsia="ＭＳ ゴシック" w:hAnsi="ＭＳ ゴシック"/>
                <w:sz w:val="24"/>
              </w:rPr>
            </w:pPr>
            <w:r>
              <w:rPr>
                <w:rFonts w:ascii="ＭＳ ゴシック" w:eastAsia="ＭＳ ゴシック" w:hAnsi="ＭＳ ゴシック" w:hint="eastAsia"/>
                <w:sz w:val="24"/>
              </w:rPr>
              <w:t>～</w:t>
            </w:r>
          </w:p>
          <w:p w14:paraId="3DF19028" w14:textId="77777777" w:rsidR="00B47B2D" w:rsidRDefault="002E0F03" w:rsidP="000D7CA3">
            <w:pPr>
              <w:jc w:val="center"/>
              <w:rPr>
                <w:rFonts w:ascii="ＭＳ ゴシック" w:eastAsia="ＭＳ ゴシック" w:hAnsi="ＭＳ ゴシック"/>
                <w:sz w:val="24"/>
              </w:rPr>
            </w:pPr>
            <w:r>
              <w:rPr>
                <w:rFonts w:ascii="ＭＳ ゴシック" w:eastAsia="ＭＳ ゴシック" w:hAnsi="ＭＳ ゴシック" w:hint="eastAsia"/>
                <w:sz w:val="24"/>
              </w:rPr>
              <w:t>30分</w:t>
            </w:r>
            <w:r w:rsidR="00B47B2D">
              <w:rPr>
                <w:rFonts w:ascii="ＭＳ ゴシック" w:eastAsia="ＭＳ ゴシック" w:hAnsi="ＭＳ ゴシック" w:hint="eastAsia"/>
                <w:sz w:val="24"/>
              </w:rPr>
              <w:t>程度</w:t>
            </w:r>
          </w:p>
        </w:tc>
        <w:tc>
          <w:tcPr>
            <w:tcW w:w="15540" w:type="dxa"/>
            <w:gridSpan w:val="4"/>
            <w:vAlign w:val="center"/>
          </w:tcPr>
          <w:p w14:paraId="77342F43" w14:textId="77777777" w:rsidR="00B47B2D" w:rsidRPr="00EC3545" w:rsidRDefault="00B47B2D" w:rsidP="00B47B2D">
            <w:pPr>
              <w:rPr>
                <w:rFonts w:ascii="ＭＳ ゴシック" w:eastAsia="ＭＳ ゴシック" w:hAnsi="ＭＳ ゴシック"/>
                <w:b/>
                <w:sz w:val="24"/>
              </w:rPr>
            </w:pPr>
            <w:r w:rsidRPr="00EC3545">
              <w:rPr>
                <w:rFonts w:ascii="ＭＳ ゴシック" w:eastAsia="ＭＳ ゴシック" w:hAnsi="ＭＳ ゴシック" w:hint="eastAsia"/>
                <w:b/>
                <w:sz w:val="24"/>
              </w:rPr>
              <w:t>・集合場所</w:t>
            </w:r>
            <w:r w:rsidR="002E0F03" w:rsidRPr="00EC3545">
              <w:rPr>
                <w:rFonts w:ascii="ＭＳ ゴシック" w:eastAsia="ＭＳ ゴシック" w:hAnsi="ＭＳ ゴシック" w:hint="eastAsia"/>
                <w:b/>
                <w:sz w:val="24"/>
              </w:rPr>
              <w:t xml:space="preserve">　</w:t>
            </w:r>
            <w:r w:rsidRPr="00EC3545">
              <w:rPr>
                <w:rFonts w:ascii="ＭＳ ゴシック" w:eastAsia="ＭＳ ゴシック" w:hAnsi="ＭＳ ゴシック" w:hint="eastAsia"/>
                <w:b/>
                <w:sz w:val="24"/>
              </w:rPr>
              <w:t>：</w:t>
            </w:r>
            <w:r w:rsidR="002E0F03" w:rsidRPr="00EC3545">
              <w:rPr>
                <w:rFonts w:ascii="ＭＳ ゴシック" w:eastAsia="ＭＳ ゴシック" w:hAnsi="ＭＳ ゴシック" w:hint="eastAsia"/>
                <w:b/>
                <w:sz w:val="24"/>
              </w:rPr>
              <w:t xml:space="preserve">　</w:t>
            </w:r>
            <w:r w:rsidRPr="00581444">
              <w:rPr>
                <w:rFonts w:ascii="ＭＳ ゴシック" w:eastAsia="ＭＳ ゴシック" w:hAnsi="ＭＳ ゴシック" w:hint="eastAsia"/>
                <w:b/>
                <w:color w:val="FF0000"/>
                <w:sz w:val="24"/>
              </w:rPr>
              <w:t>備蓄庫前</w:t>
            </w:r>
          </w:p>
          <w:p w14:paraId="28060A4A" w14:textId="77777777" w:rsidR="00546223" w:rsidRPr="00546223" w:rsidRDefault="00546223" w:rsidP="00B47B2D">
            <w:pPr>
              <w:rPr>
                <w:rFonts w:ascii="ＭＳ ゴシック" w:eastAsia="ＭＳ ゴシック" w:hAnsi="ＭＳ ゴシック"/>
                <w:sz w:val="24"/>
              </w:rPr>
            </w:pPr>
            <w:r w:rsidRPr="00546223">
              <w:rPr>
                <w:rFonts w:ascii="ＭＳ ゴシック" w:eastAsia="ＭＳ ゴシック" w:hAnsi="ＭＳ ゴシック" w:hint="eastAsia"/>
                <w:sz w:val="24"/>
              </w:rPr>
              <w:t xml:space="preserve">　　　　　　・</w:t>
            </w:r>
            <w:r w:rsidR="00941850">
              <w:rPr>
                <w:rFonts w:ascii="ＭＳ ゴシック" w:eastAsia="ＭＳ ゴシック" w:hAnsi="ＭＳ ゴシック" w:hint="eastAsia"/>
                <w:sz w:val="24"/>
              </w:rPr>
              <w:t xml:space="preserve">作業①　</w:t>
            </w:r>
            <w:r w:rsidRPr="00546223">
              <w:rPr>
                <w:rFonts w:ascii="ＭＳ ゴシック" w:eastAsia="ＭＳ ゴシック" w:hAnsi="ＭＳ ゴシック" w:hint="eastAsia"/>
                <w:sz w:val="24"/>
              </w:rPr>
              <w:t>備蓄から資機材を出す　→　点検用資機材（ヘルメット、ライト、確認様式１・２</w:t>
            </w:r>
            <w:r w:rsidR="003D44D7">
              <w:rPr>
                <w:rFonts w:ascii="ＭＳ ゴシック" w:eastAsia="ＭＳ ゴシック" w:hAnsi="ＭＳ ゴシック" w:hint="eastAsia"/>
                <w:sz w:val="24"/>
              </w:rPr>
              <w:t>、バインダー</w:t>
            </w:r>
            <w:r w:rsidRPr="00546223">
              <w:rPr>
                <w:rFonts w:ascii="ＭＳ ゴシック" w:eastAsia="ＭＳ ゴシック" w:hAnsi="ＭＳ ゴシック" w:hint="eastAsia"/>
                <w:sz w:val="24"/>
              </w:rPr>
              <w:t>など）</w:t>
            </w:r>
          </w:p>
          <w:p w14:paraId="0AC5708F" w14:textId="77777777" w:rsidR="00546223" w:rsidRDefault="00546223" w:rsidP="00B47B2D">
            <w:pPr>
              <w:rPr>
                <w:rFonts w:ascii="ＭＳ ゴシック" w:eastAsia="ＭＳ ゴシック" w:hAnsi="ＭＳ ゴシック"/>
                <w:sz w:val="24"/>
              </w:rPr>
            </w:pPr>
            <w:r w:rsidRPr="00546223">
              <w:rPr>
                <w:rFonts w:ascii="ＭＳ ゴシック" w:eastAsia="ＭＳ ゴシック" w:hAnsi="ＭＳ ゴシック" w:hint="eastAsia"/>
                <w:sz w:val="24"/>
              </w:rPr>
              <w:t xml:space="preserve">　　　　　　　　　　　　　　　　　　　　</w:t>
            </w:r>
            <w:r w:rsidR="002E0F03">
              <w:rPr>
                <w:rFonts w:ascii="ＭＳ ゴシック" w:eastAsia="ＭＳ ゴシック" w:hAnsi="ＭＳ ゴシック" w:hint="eastAsia"/>
                <w:sz w:val="24"/>
              </w:rPr>
              <w:t xml:space="preserve">　　　　</w:t>
            </w:r>
            <w:r w:rsidRPr="00546223">
              <w:rPr>
                <w:rFonts w:ascii="ＭＳ ゴシック" w:eastAsia="ＭＳ ゴシック" w:hAnsi="ＭＳ ゴシック" w:hint="eastAsia"/>
                <w:sz w:val="24"/>
              </w:rPr>
              <w:t>救助資機材（ヘルメット、手袋、バール、ジャッキ、エンジンカッター、担架など）</w:t>
            </w:r>
          </w:p>
          <w:p w14:paraId="537BCFDA" w14:textId="77777777" w:rsidR="00B47B2D" w:rsidRDefault="00B47B2D" w:rsidP="00B47B2D">
            <w:pPr>
              <w:ind w:firstLineChars="600" w:firstLine="1440"/>
              <w:rPr>
                <w:rFonts w:ascii="ＭＳ ゴシック" w:eastAsia="ＭＳ ゴシック" w:hAnsi="ＭＳ ゴシック"/>
                <w:sz w:val="24"/>
              </w:rPr>
            </w:pPr>
            <w:r w:rsidRPr="00546223">
              <w:rPr>
                <w:rFonts w:ascii="ＭＳ ゴシック" w:eastAsia="ＭＳ ゴシック" w:hAnsi="ＭＳ ゴシック" w:hint="eastAsia"/>
                <w:sz w:val="24"/>
              </w:rPr>
              <w:t>・作業</w:t>
            </w:r>
            <w:r w:rsidR="00941850">
              <w:rPr>
                <w:rFonts w:ascii="ＭＳ ゴシック" w:eastAsia="ＭＳ ゴシック" w:hAnsi="ＭＳ ゴシック" w:hint="eastAsia"/>
                <w:sz w:val="24"/>
              </w:rPr>
              <w:t>②</w:t>
            </w:r>
            <w:r w:rsidRPr="00546223">
              <w:rPr>
                <w:rFonts w:ascii="ＭＳ ゴシック" w:eastAsia="ＭＳ ゴシック" w:hAnsi="ＭＳ ゴシック" w:hint="eastAsia"/>
                <w:sz w:val="24"/>
              </w:rPr>
              <w:t xml:space="preserve">　</w:t>
            </w:r>
            <w:r w:rsidR="003D44D7">
              <w:rPr>
                <w:rFonts w:ascii="ＭＳ ゴシック" w:eastAsia="ＭＳ ゴシック" w:hAnsi="ＭＳ ゴシック" w:hint="eastAsia"/>
                <w:sz w:val="24"/>
              </w:rPr>
              <w:t>施設等の被害確認</w:t>
            </w:r>
            <w:r w:rsidR="0094185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514A8E">
              <w:rPr>
                <w:rFonts w:ascii="ＭＳ ゴシック" w:eastAsia="ＭＳ ゴシック" w:hAnsi="ＭＳ ゴシック" w:hint="eastAsia"/>
                <w:sz w:val="24"/>
              </w:rPr>
              <w:t>拠点運営で使用する施設（</w:t>
            </w:r>
            <w:r>
              <w:rPr>
                <w:rFonts w:ascii="ＭＳ ゴシック" w:eastAsia="ＭＳ ゴシック" w:hAnsi="ＭＳ ゴシック" w:hint="eastAsia"/>
                <w:sz w:val="24"/>
              </w:rPr>
              <w:t>場所</w:t>
            </w:r>
            <w:r w:rsidR="00BE19F9">
              <w:rPr>
                <w:rFonts w:ascii="ＭＳ ゴシック" w:eastAsia="ＭＳ ゴシック" w:hAnsi="ＭＳ ゴシック" w:hint="eastAsia"/>
                <w:sz w:val="24"/>
              </w:rPr>
              <w:t>）</w:t>
            </w:r>
            <w:r>
              <w:rPr>
                <w:rFonts w:ascii="ＭＳ ゴシック" w:eastAsia="ＭＳ ゴシック" w:hAnsi="ＭＳ ゴシック" w:hint="eastAsia"/>
                <w:sz w:val="24"/>
              </w:rPr>
              <w:t>について、２人一組で</w:t>
            </w:r>
            <w:r w:rsidR="00546223">
              <w:rPr>
                <w:rFonts w:ascii="ＭＳ ゴシック" w:eastAsia="ＭＳ ゴシック" w:hAnsi="ＭＳ ゴシック" w:hint="eastAsia"/>
                <w:sz w:val="24"/>
              </w:rPr>
              <w:t xml:space="preserve">点検　</w:t>
            </w:r>
          </w:p>
          <w:p w14:paraId="4FE1B6FC" w14:textId="77777777" w:rsidR="000111E2" w:rsidRDefault="00546223" w:rsidP="005F49B0">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66F92">
              <w:rPr>
                <w:rFonts w:ascii="ＭＳ ゴシック" w:eastAsia="ＭＳ ゴシック" w:hAnsi="ＭＳ ゴシック" w:hint="eastAsia"/>
                <w:sz w:val="24"/>
              </w:rPr>
              <w:t xml:space="preserve">・作業③　トイレ対策　→　</w:t>
            </w:r>
            <w:r w:rsidR="000111E2">
              <w:rPr>
                <w:rFonts w:ascii="ＭＳ ゴシック" w:eastAsia="ＭＳ ゴシック" w:hAnsi="ＭＳ ゴシック" w:hint="eastAsia"/>
                <w:sz w:val="24"/>
              </w:rPr>
              <w:t>既存トイレの使用可否を確認</w:t>
            </w:r>
            <w:r w:rsidR="00DC614C">
              <w:rPr>
                <w:rFonts w:ascii="ＭＳ ゴシック" w:eastAsia="ＭＳ ゴシック" w:hAnsi="ＭＳ ゴシック" w:hint="eastAsia"/>
                <w:sz w:val="24"/>
              </w:rPr>
              <w:t>（</w:t>
            </w:r>
            <w:r w:rsidR="000453D3">
              <w:rPr>
                <w:rFonts w:ascii="ＭＳ ゴシック" w:eastAsia="ＭＳ ゴシック" w:hAnsi="ＭＳ ゴシック" w:hint="eastAsia"/>
                <w:sz w:val="24"/>
              </w:rPr>
              <w:t>使用不能の場合、対応を検討</w:t>
            </w:r>
            <w:r w:rsidR="00DC614C">
              <w:rPr>
                <w:rFonts w:ascii="ＭＳ ゴシック" w:eastAsia="ＭＳ ゴシック" w:hAnsi="ＭＳ ゴシック" w:hint="eastAsia"/>
                <w:sz w:val="24"/>
              </w:rPr>
              <w:t>）</w:t>
            </w:r>
          </w:p>
          <w:p w14:paraId="2135C4C1" w14:textId="77777777" w:rsidR="00830303" w:rsidRDefault="00546223" w:rsidP="00566F92">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・作業</w:t>
            </w:r>
            <w:r w:rsidR="00566F92">
              <w:rPr>
                <w:rFonts w:ascii="ＭＳ ゴシック" w:eastAsia="ＭＳ ゴシック" w:hAnsi="ＭＳ ゴシック" w:hint="eastAsia"/>
                <w:sz w:val="24"/>
              </w:rPr>
              <w:t>④</w:t>
            </w:r>
            <w:r w:rsidR="00941850">
              <w:rPr>
                <w:rFonts w:ascii="ＭＳ ゴシック" w:eastAsia="ＭＳ ゴシック" w:hAnsi="ＭＳ ゴシック" w:hint="eastAsia"/>
                <w:sz w:val="24"/>
              </w:rPr>
              <w:t xml:space="preserve">　</w:t>
            </w:r>
            <w:r w:rsidR="00830303">
              <w:rPr>
                <w:rFonts w:ascii="ＭＳ ゴシック" w:eastAsia="ＭＳ ゴシック" w:hAnsi="ＭＳ ゴシック" w:hint="eastAsia"/>
                <w:sz w:val="24"/>
              </w:rPr>
              <w:t xml:space="preserve">仮救護所の設置　→　</w:t>
            </w:r>
            <w:r w:rsidR="00F076E3" w:rsidRPr="00F076E3">
              <w:rPr>
                <w:rFonts w:ascii="ＭＳ ゴシック" w:eastAsia="ＭＳ ゴシック" w:hAnsi="ＭＳ ゴシック" w:hint="eastAsia"/>
                <w:b/>
                <w:color w:val="FF0000"/>
                <w:sz w:val="24"/>
                <w:highlight w:val="yellow"/>
              </w:rPr>
              <w:t>○○</w:t>
            </w:r>
            <w:r w:rsidR="005F49B0">
              <w:rPr>
                <w:rFonts w:ascii="ＭＳ ゴシック" w:eastAsia="ＭＳ ゴシック" w:hAnsi="ＭＳ ゴシック" w:hint="eastAsia"/>
                <w:sz w:val="24"/>
              </w:rPr>
              <w:t>に負傷者初期手当用の仮救護所を設置（ブルーシート、救急箱、ランタン、水缶など）</w:t>
            </w:r>
          </w:p>
          <w:p w14:paraId="26C9E679" w14:textId="77777777" w:rsidR="00B47B2D" w:rsidRPr="00546223" w:rsidRDefault="00546223" w:rsidP="00830303">
            <w:pPr>
              <w:ind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倒壊建物からの救助、火災の消火など</w:t>
            </w:r>
            <w:r w:rsidRPr="00941850">
              <w:rPr>
                <w:rFonts w:ascii="ＭＳ ゴシック" w:eastAsia="ＭＳ ゴシック" w:hAnsi="ＭＳ ゴシック" w:hint="eastAsia"/>
                <w:sz w:val="24"/>
              </w:rPr>
              <w:t>（必要に応じて）</w:t>
            </w:r>
            <w:r w:rsidR="00941850">
              <w:rPr>
                <w:rFonts w:ascii="ＭＳ ゴシック" w:eastAsia="ＭＳ ゴシック" w:hAnsi="ＭＳ ゴシック" w:hint="eastAsia"/>
                <w:sz w:val="24"/>
              </w:rPr>
              <w:t xml:space="preserve">→　</w:t>
            </w:r>
            <w:r w:rsidRPr="00546223">
              <w:rPr>
                <w:rFonts w:ascii="ＭＳ ゴシック" w:eastAsia="ＭＳ ゴシック" w:hAnsi="ＭＳ ゴシック" w:hint="eastAsia"/>
                <w:sz w:val="24"/>
              </w:rPr>
              <w:t>発生した</w:t>
            </w:r>
            <w:r>
              <w:rPr>
                <w:rFonts w:ascii="ＭＳ ゴシック" w:eastAsia="ＭＳ ゴシック" w:hAnsi="ＭＳ ゴシック" w:hint="eastAsia"/>
                <w:sz w:val="24"/>
              </w:rPr>
              <w:t>事案に対して活動隊を編成し、現場へ</w:t>
            </w:r>
          </w:p>
        </w:tc>
        <w:tc>
          <w:tcPr>
            <w:tcW w:w="3884" w:type="dxa"/>
          </w:tcPr>
          <w:p w14:paraId="2A9B78F0" w14:textId="77777777" w:rsidR="00B47B2D" w:rsidRDefault="00B47B2D" w:rsidP="002E0F03">
            <w:pPr>
              <w:widowControl/>
              <w:rPr>
                <w:rFonts w:ascii="ＭＳ ゴシック" w:eastAsia="ＭＳ ゴシック" w:hAnsi="ＭＳ ゴシック"/>
                <w:sz w:val="24"/>
              </w:rPr>
            </w:pPr>
          </w:p>
          <w:p w14:paraId="297B65E2" w14:textId="77777777" w:rsidR="002E0F03" w:rsidRDefault="002E0F03" w:rsidP="002E0F03">
            <w:pPr>
              <w:widowControl/>
              <w:rPr>
                <w:rFonts w:ascii="ＭＳ ゴシック" w:eastAsia="ＭＳ ゴシック" w:hAnsi="ＭＳ ゴシック"/>
                <w:sz w:val="24"/>
              </w:rPr>
            </w:pPr>
            <w:r>
              <w:rPr>
                <w:rFonts w:ascii="ＭＳ ゴシック" w:eastAsia="ＭＳ ゴシック" w:hAnsi="ＭＳ ゴシック" w:hint="eastAsia"/>
                <w:sz w:val="24"/>
              </w:rPr>
              <w:t>作業①を</w:t>
            </w:r>
            <w:r w:rsidR="00DC614C">
              <w:rPr>
                <w:rFonts w:ascii="ＭＳ ゴシック" w:eastAsia="ＭＳ ゴシック" w:hAnsi="ＭＳ ゴシック" w:hint="eastAsia"/>
                <w:sz w:val="24"/>
              </w:rPr>
              <w:t>まず、</w:t>
            </w:r>
            <w:r>
              <w:rPr>
                <w:rFonts w:ascii="ＭＳ ゴシック" w:eastAsia="ＭＳ ゴシック" w:hAnsi="ＭＳ ゴシック" w:hint="eastAsia"/>
                <w:sz w:val="24"/>
              </w:rPr>
              <w:t>全員で行う</w:t>
            </w:r>
          </w:p>
          <w:p w14:paraId="7E0048A5" w14:textId="77777777" w:rsidR="002E0F03" w:rsidRDefault="00DC614C" w:rsidP="002E0F03">
            <w:pPr>
              <w:widowControl/>
              <w:rPr>
                <w:rFonts w:ascii="ＭＳ ゴシック" w:eastAsia="ＭＳ ゴシック" w:hAnsi="ＭＳ ゴシック"/>
                <w:sz w:val="24"/>
              </w:rPr>
            </w:pPr>
            <w:r>
              <w:rPr>
                <w:rFonts w:ascii="ＭＳ ゴシック" w:eastAsia="ＭＳ ゴシック" w:hAnsi="ＭＳ ゴシック" w:hint="eastAsia"/>
                <w:sz w:val="24"/>
              </w:rPr>
              <w:t>作業①完了後</w:t>
            </w:r>
            <w:r w:rsidRPr="00DC614C">
              <w:rPr>
                <w:rFonts w:ascii="ＭＳ ゴシック" w:eastAsia="ＭＳ ゴシック" w:hAnsi="ＭＳ ゴシック" w:hint="eastAsia"/>
              </w:rPr>
              <w:t>（又は同時進行で）</w:t>
            </w:r>
            <w:r>
              <w:rPr>
                <w:rFonts w:ascii="ＭＳ ゴシック" w:eastAsia="ＭＳ ゴシック" w:hAnsi="ＭＳ ゴシック" w:hint="eastAsia"/>
                <w:sz w:val="24"/>
              </w:rPr>
              <w:t>②へ</w:t>
            </w:r>
          </w:p>
          <w:p w14:paraId="6BEFCEF6" w14:textId="77777777" w:rsidR="002E0F03" w:rsidRPr="00F076E3" w:rsidRDefault="002E0F03" w:rsidP="002E0F03">
            <w:pPr>
              <w:widowControl/>
              <w:rPr>
                <w:rFonts w:ascii="ＭＳ ゴシック" w:eastAsia="ＭＳ ゴシック" w:hAnsi="ＭＳ ゴシック"/>
                <w:sz w:val="24"/>
              </w:rPr>
            </w:pPr>
            <w:r w:rsidRPr="00F076E3">
              <w:rPr>
                <w:rFonts w:ascii="ＭＳ ゴシック" w:eastAsia="ＭＳ ゴシック" w:hAnsi="ＭＳ ゴシック" w:hint="eastAsia"/>
                <w:sz w:val="24"/>
              </w:rPr>
              <w:t>作業②は別紙【</w:t>
            </w:r>
            <w:r w:rsidR="00514A8E" w:rsidRPr="00F076E3">
              <w:rPr>
                <w:rFonts w:ascii="ＭＳ ゴシック" w:eastAsia="ＭＳ ゴシック" w:hAnsi="ＭＳ ゴシック" w:hint="eastAsia"/>
                <w:sz w:val="24"/>
              </w:rPr>
              <w:t>確認票１・２</w:t>
            </w:r>
            <w:r w:rsidRPr="00F076E3">
              <w:rPr>
                <w:rFonts w:ascii="ＭＳ ゴシック" w:eastAsia="ＭＳ ゴシック" w:hAnsi="ＭＳ ゴシック" w:hint="eastAsia"/>
                <w:sz w:val="24"/>
              </w:rPr>
              <w:t>】を</w:t>
            </w:r>
            <w:r w:rsidR="00514A8E" w:rsidRPr="00F076E3">
              <w:rPr>
                <w:rFonts w:ascii="ＭＳ ゴシック" w:eastAsia="ＭＳ ゴシック" w:hAnsi="ＭＳ ゴシック" w:hint="eastAsia"/>
                <w:sz w:val="24"/>
              </w:rPr>
              <w:t>活用</w:t>
            </w:r>
          </w:p>
          <w:p w14:paraId="69E3984B" w14:textId="77777777" w:rsidR="00147BCC" w:rsidRDefault="00147BCC" w:rsidP="00147BCC">
            <w:pPr>
              <w:widowControl/>
              <w:rPr>
                <w:rFonts w:ascii="ＭＳ ゴシック" w:eastAsia="ＭＳ ゴシック" w:hAnsi="ＭＳ ゴシック"/>
                <w:sz w:val="24"/>
              </w:rPr>
            </w:pPr>
            <w:r w:rsidRPr="00F076E3">
              <w:rPr>
                <w:rFonts w:ascii="ＭＳ ゴシック" w:eastAsia="ＭＳ ゴシック" w:hAnsi="ＭＳ ゴシック" w:hint="eastAsia"/>
                <w:sz w:val="24"/>
              </w:rPr>
              <w:t>作業③の詳細は</w:t>
            </w:r>
            <w:r w:rsidR="00F076E3" w:rsidRPr="00F076E3">
              <w:rPr>
                <w:rFonts w:ascii="ＭＳ ゴシック" w:eastAsia="ＭＳ ゴシック" w:hAnsi="ＭＳ ゴシック" w:hint="eastAsia"/>
                <w:sz w:val="24"/>
              </w:rPr>
              <w:t>食料物資班マニュアル【トイレ対策】</w:t>
            </w:r>
            <w:r w:rsidRPr="00F076E3">
              <w:rPr>
                <w:rFonts w:ascii="ＭＳ ゴシック" w:eastAsia="ＭＳ ゴシック" w:hAnsi="ＭＳ ゴシック" w:hint="eastAsia"/>
                <w:sz w:val="24"/>
              </w:rPr>
              <w:t>を確認</w:t>
            </w:r>
          </w:p>
        </w:tc>
      </w:tr>
      <w:tr w:rsidR="002E0F03" w14:paraId="4963E21E" w14:textId="77777777" w:rsidTr="00147BCC">
        <w:tc>
          <w:tcPr>
            <w:tcW w:w="1980" w:type="dxa"/>
            <w:vAlign w:val="center"/>
          </w:tcPr>
          <w:p w14:paraId="1D01A42E" w14:textId="77777777" w:rsidR="002E0F03" w:rsidRDefault="002E0F03" w:rsidP="002E0F03">
            <w:pPr>
              <w:jc w:val="center"/>
              <w:rPr>
                <w:rFonts w:ascii="ＭＳ ゴシック" w:eastAsia="ＭＳ ゴシック" w:hAnsi="ＭＳ ゴシック"/>
                <w:sz w:val="24"/>
              </w:rPr>
            </w:pPr>
            <w:r>
              <w:rPr>
                <w:rFonts w:ascii="ＭＳ ゴシック" w:eastAsia="ＭＳ ゴシック" w:hAnsi="ＭＳ ゴシック" w:hint="eastAsia"/>
                <w:sz w:val="24"/>
              </w:rPr>
              <w:t>発災30分後</w:t>
            </w:r>
          </w:p>
          <w:p w14:paraId="63042D89" w14:textId="77777777" w:rsidR="002E0F03" w:rsidRDefault="002E0F03" w:rsidP="002E0F03">
            <w:pPr>
              <w:jc w:val="center"/>
              <w:rPr>
                <w:rFonts w:ascii="ＭＳ ゴシック" w:eastAsia="ＭＳ ゴシック" w:hAnsi="ＭＳ ゴシック"/>
                <w:sz w:val="24"/>
              </w:rPr>
            </w:pPr>
            <w:r>
              <w:rPr>
                <w:rFonts w:ascii="ＭＳ ゴシック" w:eastAsia="ＭＳ ゴシック" w:hAnsi="ＭＳ ゴシック" w:hint="eastAsia"/>
                <w:sz w:val="24"/>
              </w:rPr>
              <w:t>～</w:t>
            </w:r>
          </w:p>
          <w:p w14:paraId="3253BCC8" w14:textId="77777777" w:rsidR="002E0F03" w:rsidRDefault="002E0F03" w:rsidP="00147BCC">
            <w:pPr>
              <w:ind w:rightChars="-52" w:right="-109"/>
              <w:jc w:val="center"/>
              <w:rPr>
                <w:rFonts w:ascii="ＭＳ ゴシック" w:eastAsia="ＭＳ ゴシック" w:hAnsi="ＭＳ ゴシック"/>
                <w:sz w:val="24"/>
              </w:rPr>
            </w:pPr>
            <w:r>
              <w:rPr>
                <w:rFonts w:ascii="ＭＳ ゴシック" w:eastAsia="ＭＳ ゴシック" w:hAnsi="ＭＳ ゴシック" w:hint="eastAsia"/>
                <w:sz w:val="24"/>
              </w:rPr>
              <w:t>１時間</w:t>
            </w:r>
            <w:r w:rsidR="00147BCC">
              <w:rPr>
                <w:rFonts w:ascii="ＭＳ ゴシック" w:eastAsia="ＭＳ ゴシック" w:hAnsi="ＭＳ ゴシック" w:hint="eastAsia"/>
                <w:sz w:val="24"/>
              </w:rPr>
              <w:t>30分</w:t>
            </w:r>
            <w:r>
              <w:rPr>
                <w:rFonts w:ascii="ＭＳ ゴシック" w:eastAsia="ＭＳ ゴシック" w:hAnsi="ＭＳ ゴシック" w:hint="eastAsia"/>
                <w:sz w:val="24"/>
              </w:rPr>
              <w:t>程度</w:t>
            </w:r>
          </w:p>
        </w:tc>
        <w:tc>
          <w:tcPr>
            <w:tcW w:w="15540" w:type="dxa"/>
            <w:gridSpan w:val="4"/>
          </w:tcPr>
          <w:p w14:paraId="517E2098" w14:textId="77777777" w:rsidR="00035E55" w:rsidRDefault="002E0F03" w:rsidP="00035E55">
            <w:pPr>
              <w:rPr>
                <w:rFonts w:ascii="ＭＳ ゴシック" w:eastAsia="ＭＳ ゴシック" w:hAnsi="ＭＳ ゴシック"/>
                <w:sz w:val="24"/>
              </w:rPr>
            </w:pPr>
            <w:r>
              <w:rPr>
                <w:rFonts w:ascii="ＭＳ ゴシック" w:eastAsia="ＭＳ ゴシック" w:hAnsi="ＭＳ ゴシック" w:hint="eastAsia"/>
                <w:sz w:val="24"/>
              </w:rPr>
              <w:t>・</w:t>
            </w:r>
            <w:r w:rsidR="00841F91">
              <w:rPr>
                <w:rFonts w:ascii="ＭＳ ゴシック" w:eastAsia="ＭＳ ゴシック" w:hAnsi="ＭＳ ゴシック" w:hint="eastAsia"/>
                <w:sz w:val="24"/>
              </w:rPr>
              <w:t>作業②</w:t>
            </w:r>
            <w:r>
              <w:rPr>
                <w:rFonts w:ascii="ＭＳ ゴシック" w:eastAsia="ＭＳ ゴシック" w:hAnsi="ＭＳ ゴシック" w:hint="eastAsia"/>
                <w:sz w:val="24"/>
              </w:rPr>
              <w:t>被害状況の確認</w:t>
            </w:r>
            <w:r w:rsidR="00035E55">
              <w:rPr>
                <w:rFonts w:ascii="ＭＳ ゴシック" w:eastAsia="ＭＳ ゴシック" w:hAnsi="ＭＳ ゴシック" w:hint="eastAsia"/>
                <w:sz w:val="24"/>
              </w:rPr>
              <w:t xml:space="preserve">結果のとりまとめ　</w:t>
            </w:r>
          </w:p>
          <w:p w14:paraId="6EB53C2F" w14:textId="77777777" w:rsidR="00035E55" w:rsidRPr="000111E2" w:rsidRDefault="00035E55" w:rsidP="00035E55">
            <w:pPr>
              <w:ind w:firstLineChars="100" w:firstLine="241"/>
              <w:rPr>
                <w:rFonts w:ascii="ＭＳ ゴシック" w:eastAsia="ＭＳ ゴシック" w:hAnsi="ＭＳ ゴシック"/>
                <w:b/>
                <w:sz w:val="24"/>
              </w:rPr>
            </w:pPr>
            <w:r w:rsidRPr="000111E2">
              <w:rPr>
                <w:rFonts w:ascii="ＭＳ ゴシック" w:eastAsia="ＭＳ ゴシック" w:hAnsi="ＭＳ ゴシック" w:hint="eastAsia"/>
                <w:b/>
                <w:color w:val="000000" w:themeColor="text1"/>
                <w:sz w:val="24"/>
              </w:rPr>
              <w:t>開設可能と判断　→　避難者受け入れ準備</w:t>
            </w:r>
          </w:p>
          <w:p w14:paraId="39D2D687" w14:textId="77777777" w:rsidR="000111E2" w:rsidRPr="000111E2" w:rsidRDefault="000111E2" w:rsidP="00035E55">
            <w:pPr>
              <w:ind w:firstLineChars="100" w:firstLine="240"/>
              <w:rPr>
                <w:rFonts w:ascii="ＭＳ ゴシック" w:eastAsia="ＭＳ ゴシック" w:hAnsi="ＭＳ ゴシック"/>
                <w:sz w:val="24"/>
              </w:rPr>
            </w:pPr>
          </w:p>
          <w:p w14:paraId="687CD1D5" w14:textId="77777777" w:rsidR="00035E55" w:rsidRDefault="00035E55" w:rsidP="00035E55">
            <w:pPr>
              <w:rPr>
                <w:rFonts w:ascii="ＭＳ ゴシック" w:eastAsia="ＭＳ ゴシック" w:hAnsi="ＭＳ ゴシック"/>
                <w:sz w:val="24"/>
              </w:rPr>
            </w:pPr>
            <w:r>
              <w:rPr>
                <w:rFonts w:ascii="ＭＳ ゴシック" w:eastAsia="ＭＳ ゴシック" w:hAnsi="ＭＳ ゴシック" w:hint="eastAsia"/>
                <w:sz w:val="24"/>
              </w:rPr>
              <w:t xml:space="preserve">　　　　　　・作業①　受付</w:t>
            </w:r>
            <w:r w:rsidR="00F076E3">
              <w:rPr>
                <w:rFonts w:ascii="ＭＳ ゴシック" w:eastAsia="ＭＳ ゴシック" w:hAnsi="ＭＳ ゴシック" w:hint="eastAsia"/>
                <w:sz w:val="24"/>
              </w:rPr>
              <w:t>（設置場所</w:t>
            </w:r>
            <w:r w:rsidR="00F076E3" w:rsidRPr="00F076E3">
              <w:rPr>
                <w:rFonts w:ascii="ＭＳ ゴシック" w:eastAsia="ＭＳ ゴシック" w:hAnsi="ＭＳ ゴシック" w:hint="eastAsia"/>
                <w:b/>
                <w:color w:val="FF0000"/>
                <w:sz w:val="24"/>
                <w:highlight w:val="yellow"/>
              </w:rPr>
              <w:t>○○</w:t>
            </w:r>
            <w:r w:rsidR="00F076E3">
              <w:rPr>
                <w:rFonts w:ascii="ＭＳ ゴシック" w:eastAsia="ＭＳ ゴシック" w:hAnsi="ＭＳ ゴシック" w:hint="eastAsia"/>
                <w:sz w:val="24"/>
              </w:rPr>
              <w:t>）の設置（</w:t>
            </w:r>
            <w:r w:rsidR="003214CF">
              <w:rPr>
                <w:rFonts w:ascii="ＭＳ ゴシック" w:eastAsia="ＭＳ ゴシック" w:hAnsi="ＭＳ ゴシック" w:hint="eastAsia"/>
                <w:sz w:val="24"/>
              </w:rPr>
              <w:t>テーブル</w:t>
            </w:r>
            <w:r w:rsidR="003D44D7">
              <w:rPr>
                <w:rFonts w:ascii="ＭＳ ゴシック" w:eastAsia="ＭＳ ゴシック" w:hAnsi="ＭＳ ゴシック" w:hint="eastAsia"/>
                <w:sz w:val="24"/>
              </w:rPr>
              <w:t>、筆記用具</w:t>
            </w:r>
            <w:r>
              <w:rPr>
                <w:rFonts w:ascii="ＭＳ ゴシック" w:eastAsia="ＭＳ ゴシック" w:hAnsi="ＭＳ ゴシック" w:hint="eastAsia"/>
                <w:sz w:val="24"/>
              </w:rPr>
              <w:t>、避難者カード、受付問診票、手指消毒アルコール、体温計</w:t>
            </w:r>
            <w:r w:rsidR="003214CF">
              <w:rPr>
                <w:rFonts w:ascii="ＭＳ ゴシック" w:eastAsia="ＭＳ ゴシック" w:hAnsi="ＭＳ ゴシック" w:hint="eastAsia"/>
                <w:sz w:val="24"/>
              </w:rPr>
              <w:t>など</w:t>
            </w:r>
            <w:r>
              <w:rPr>
                <w:rFonts w:ascii="ＭＳ ゴシック" w:eastAsia="ＭＳ ゴシック" w:hAnsi="ＭＳ ゴシック" w:hint="eastAsia"/>
                <w:sz w:val="24"/>
              </w:rPr>
              <w:t>）</w:t>
            </w:r>
          </w:p>
          <w:p w14:paraId="178ABB96" w14:textId="77777777" w:rsidR="00035E55" w:rsidRDefault="00035E55" w:rsidP="00035E55">
            <w:pPr>
              <w:rPr>
                <w:rFonts w:ascii="ＭＳ ゴシック" w:eastAsia="ＭＳ ゴシック" w:hAnsi="ＭＳ ゴシック"/>
                <w:sz w:val="24"/>
              </w:rPr>
            </w:pPr>
            <w:r>
              <w:rPr>
                <w:rFonts w:ascii="ＭＳ ゴシック" w:eastAsia="ＭＳ ゴシック" w:hAnsi="ＭＳ ゴシック" w:hint="eastAsia"/>
                <w:sz w:val="24"/>
              </w:rPr>
              <w:t xml:space="preserve">　　　　　　・作業②　</w:t>
            </w:r>
            <w:r w:rsidR="00147BCC">
              <w:rPr>
                <w:rFonts w:ascii="ＭＳ ゴシック" w:eastAsia="ＭＳ ゴシック" w:hAnsi="ＭＳ ゴシック" w:hint="eastAsia"/>
                <w:sz w:val="24"/>
              </w:rPr>
              <w:t>体育館、発熱等専用スペース</w:t>
            </w:r>
            <w:r>
              <w:rPr>
                <w:rFonts w:ascii="ＭＳ ゴシック" w:eastAsia="ＭＳ ゴシック" w:hAnsi="ＭＳ ゴシック" w:hint="eastAsia"/>
                <w:sz w:val="24"/>
              </w:rPr>
              <w:t>への物資搬送（毛布、</w:t>
            </w:r>
            <w:r w:rsidR="003214CF">
              <w:rPr>
                <w:rFonts w:ascii="ＭＳ ゴシック" w:eastAsia="ＭＳ ゴシック" w:hAnsi="ＭＳ ゴシック" w:hint="eastAsia"/>
                <w:sz w:val="24"/>
              </w:rPr>
              <w:t>区割り用シート（2</w:t>
            </w:r>
            <w:r w:rsidR="00850E74">
              <w:rPr>
                <w:rFonts w:ascii="ＭＳ ゴシック" w:eastAsia="ＭＳ ゴシック" w:hAnsi="ＭＳ ゴシック" w:hint="eastAsia"/>
                <w:sz w:val="24"/>
              </w:rPr>
              <w:t>m</w:t>
            </w:r>
            <w:r w:rsidR="003214CF">
              <w:rPr>
                <w:rFonts w:ascii="ＭＳ ゴシック" w:eastAsia="ＭＳ ゴシック" w:hAnsi="ＭＳ ゴシック" w:hint="eastAsia"/>
                <w:sz w:val="24"/>
              </w:rPr>
              <w:t>×2m）、ランタンなど</w:t>
            </w:r>
            <w:r>
              <w:rPr>
                <w:rFonts w:ascii="ＭＳ ゴシック" w:eastAsia="ＭＳ ゴシック" w:hAnsi="ＭＳ ゴシック" w:hint="eastAsia"/>
                <w:sz w:val="24"/>
              </w:rPr>
              <w:t>）</w:t>
            </w:r>
          </w:p>
          <w:p w14:paraId="404B2FDA" w14:textId="77777777" w:rsidR="003214CF" w:rsidRDefault="003214CF" w:rsidP="00035E55">
            <w:pPr>
              <w:rPr>
                <w:rFonts w:ascii="ＭＳ ゴシック" w:eastAsia="ＭＳ ゴシック" w:hAnsi="ＭＳ ゴシック"/>
                <w:sz w:val="24"/>
              </w:rPr>
            </w:pPr>
            <w:r>
              <w:rPr>
                <w:rFonts w:ascii="ＭＳ ゴシック" w:eastAsia="ＭＳ ゴシック" w:hAnsi="ＭＳ ゴシック" w:hint="eastAsia"/>
                <w:sz w:val="24"/>
              </w:rPr>
              <w:t xml:space="preserve">　　　　　　・作業③　トイレ用備品の設置（スリッパ、手指消毒アルコールなど）</w:t>
            </w:r>
          </w:p>
          <w:p w14:paraId="1F77872E" w14:textId="77777777" w:rsidR="000111E2" w:rsidRDefault="000111E2" w:rsidP="000111E2">
            <w:pPr>
              <w:rPr>
                <w:rFonts w:ascii="ＭＳ ゴシック" w:eastAsia="ＭＳ ゴシック" w:hAnsi="ＭＳ ゴシック"/>
                <w:sz w:val="24"/>
              </w:rPr>
            </w:pPr>
            <w:r>
              <w:rPr>
                <w:rFonts w:ascii="ＭＳ ゴシック" w:eastAsia="ＭＳ ゴシック" w:hAnsi="ＭＳ ゴシック" w:hint="eastAsia"/>
                <w:sz w:val="24"/>
              </w:rPr>
              <w:t xml:space="preserve">                      トイレ天井、壁面の異常や断水の有無などの状況に合わせて対応する</w:t>
            </w:r>
          </w:p>
          <w:p w14:paraId="4789A00A" w14:textId="77777777" w:rsidR="000111E2" w:rsidRPr="000111E2" w:rsidRDefault="000111E2" w:rsidP="000111E2">
            <w:pPr>
              <w:ind w:firstLineChars="1050" w:firstLine="2520"/>
              <w:rPr>
                <w:rFonts w:ascii="ＭＳ ゴシック" w:eastAsia="ＭＳ ゴシック" w:hAnsi="ＭＳ ゴシック"/>
                <w:sz w:val="24"/>
              </w:rPr>
            </w:pPr>
            <w:r w:rsidRPr="000111E2">
              <w:rPr>
                <w:rFonts w:ascii="ＭＳ ゴシック" w:eastAsia="ＭＳ ゴシック" w:hAnsi="ＭＳ ゴシック"/>
                <w:sz w:val="24"/>
              </w:rPr>
              <w:t xml:space="preserve"> 断水なし：既存トイレを水洗で使用</w:t>
            </w:r>
          </w:p>
          <w:p w14:paraId="05CD7F8B" w14:textId="77777777" w:rsidR="003214CF" w:rsidRDefault="000111E2" w:rsidP="00035E55">
            <w:pPr>
              <w:rPr>
                <w:rFonts w:ascii="ＭＳ ゴシック" w:eastAsia="ＭＳ ゴシック" w:hAnsi="ＭＳ ゴシック"/>
                <w:sz w:val="24"/>
              </w:rPr>
            </w:pPr>
            <w:r>
              <w:rPr>
                <w:rFonts w:ascii="ＭＳ ゴシック" w:eastAsia="ＭＳ ゴシック" w:hAnsi="ＭＳ ゴシック" w:hint="eastAsia"/>
                <w:sz w:val="24"/>
              </w:rPr>
              <w:t xml:space="preserve">　　　　　　　　　　　断水</w:t>
            </w:r>
            <w:r w:rsidRPr="000111E2">
              <w:rPr>
                <w:rFonts w:ascii="ＭＳ ゴシック" w:eastAsia="ＭＳ ゴシック" w:hAnsi="ＭＳ ゴシック" w:hint="eastAsia"/>
                <w:sz w:val="24"/>
              </w:rPr>
              <w:t xml:space="preserve">あり：既存トイレ　</w:t>
            </w:r>
            <w:r w:rsidRPr="000111E2">
              <w:rPr>
                <w:rFonts w:ascii="ＭＳ ゴシック" w:eastAsia="ＭＳ ゴシック" w:hAnsi="ＭＳ ゴシック"/>
                <w:sz w:val="24"/>
              </w:rPr>
              <w:t>+　水バケツ、またはトイレパック　など</w:t>
            </w:r>
            <w:r>
              <w:rPr>
                <w:rFonts w:ascii="ＭＳ ゴシック" w:eastAsia="ＭＳ ゴシック" w:hAnsi="ＭＳ ゴシック" w:hint="eastAsia"/>
                <w:sz w:val="24"/>
              </w:rPr>
              <w:t xml:space="preserve"> (</w:t>
            </w:r>
            <w:r w:rsidR="00DB38A7">
              <w:rPr>
                <w:rFonts w:ascii="ＭＳ ゴシック" w:eastAsia="ＭＳ ゴシック" w:hAnsi="ＭＳ ゴシック" w:hint="eastAsia"/>
                <w:sz w:val="24"/>
              </w:rPr>
              <w:t>利用方法の表示は必ず実施）</w:t>
            </w:r>
          </w:p>
          <w:p w14:paraId="37A2BE28" w14:textId="77777777" w:rsidR="003214CF" w:rsidRDefault="003214CF" w:rsidP="00035E55">
            <w:pPr>
              <w:rPr>
                <w:rFonts w:ascii="ＭＳ ゴシック" w:eastAsia="ＭＳ ゴシック" w:hAnsi="ＭＳ ゴシック"/>
                <w:sz w:val="24"/>
              </w:rPr>
            </w:pPr>
            <w:r>
              <w:rPr>
                <w:rFonts w:ascii="ＭＳ ゴシック" w:eastAsia="ＭＳ ゴシック" w:hAnsi="ＭＳ ゴシック" w:hint="eastAsia"/>
                <w:sz w:val="24"/>
              </w:rPr>
              <w:t xml:space="preserve">　　　　　　・作業④　立入禁止の表示（</w:t>
            </w:r>
            <w:r w:rsidR="00566F92">
              <w:rPr>
                <w:rFonts w:ascii="ＭＳ ゴシック" w:eastAsia="ＭＳ ゴシック" w:hAnsi="ＭＳ ゴシック" w:hint="eastAsia"/>
                <w:sz w:val="24"/>
              </w:rPr>
              <w:t>避難場所への導線以外の部分へ通じる廊下</w:t>
            </w:r>
            <w:r>
              <w:rPr>
                <w:rFonts w:ascii="ＭＳ ゴシック" w:eastAsia="ＭＳ ゴシック" w:hAnsi="ＭＳ ゴシック" w:hint="eastAsia"/>
                <w:sz w:val="24"/>
              </w:rPr>
              <w:t>）</w:t>
            </w:r>
          </w:p>
          <w:p w14:paraId="7965C305" w14:textId="77777777" w:rsidR="00147BCC" w:rsidRDefault="00566F92" w:rsidP="00035E5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47BCC">
              <w:rPr>
                <w:rFonts w:ascii="ＭＳ ゴシック" w:eastAsia="ＭＳ ゴシック" w:hAnsi="ＭＳ ゴシック" w:hint="eastAsia"/>
                <w:sz w:val="24"/>
              </w:rPr>
              <w:t>・作業⑤　ペット受入れ場所の設置</w:t>
            </w:r>
            <w:r w:rsidR="000453D3">
              <w:rPr>
                <w:rFonts w:ascii="ＭＳ ゴシック" w:eastAsia="ＭＳ ゴシック" w:hAnsi="ＭＳ ゴシック" w:hint="eastAsia"/>
                <w:sz w:val="24"/>
              </w:rPr>
              <w:t>（</w:t>
            </w:r>
            <w:r w:rsidR="00F076E3" w:rsidRPr="00F076E3">
              <w:rPr>
                <w:rFonts w:ascii="ＭＳ ゴシック" w:eastAsia="ＭＳ ゴシック" w:hAnsi="ＭＳ ゴシック" w:hint="eastAsia"/>
                <w:b/>
                <w:color w:val="FF0000"/>
                <w:sz w:val="24"/>
                <w:highlight w:val="yellow"/>
              </w:rPr>
              <w:t>○○</w:t>
            </w:r>
            <w:r w:rsidR="000453D3">
              <w:rPr>
                <w:rFonts w:ascii="ＭＳ ゴシック" w:eastAsia="ＭＳ ゴシック" w:hAnsi="ＭＳ ゴシック" w:hint="eastAsia"/>
                <w:sz w:val="24"/>
              </w:rPr>
              <w:t>にテント設置）</w:t>
            </w:r>
          </w:p>
          <w:p w14:paraId="4FF78363" w14:textId="77777777" w:rsidR="00566F92" w:rsidRDefault="00566F92" w:rsidP="00147BCC">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・作業</w:t>
            </w:r>
            <w:r w:rsidR="00147BCC">
              <w:rPr>
                <w:rFonts w:ascii="ＭＳ ゴシック" w:eastAsia="ＭＳ ゴシック" w:hAnsi="ＭＳ ゴシック" w:hint="eastAsia"/>
                <w:sz w:val="24"/>
              </w:rPr>
              <w:t>⑥</w:t>
            </w:r>
            <w:r>
              <w:rPr>
                <w:rFonts w:ascii="ＭＳ ゴシック" w:eastAsia="ＭＳ ゴシック" w:hAnsi="ＭＳ ゴシック" w:hint="eastAsia"/>
                <w:sz w:val="24"/>
              </w:rPr>
              <w:t xml:space="preserve">　照明器具の設置（夜間等、必要に応じて）</w:t>
            </w:r>
          </w:p>
          <w:p w14:paraId="65784E72" w14:textId="77777777" w:rsidR="00147BCC" w:rsidRDefault="00147BCC" w:rsidP="00147BCC">
            <w:pPr>
              <w:rPr>
                <w:rFonts w:ascii="ＭＳ ゴシック" w:eastAsia="ＭＳ ゴシック" w:hAnsi="ＭＳ ゴシック"/>
                <w:sz w:val="24"/>
              </w:rPr>
            </w:pPr>
          </w:p>
          <w:p w14:paraId="53665151" w14:textId="77777777" w:rsidR="00147BCC" w:rsidRPr="000111E2" w:rsidRDefault="003D44D7" w:rsidP="00841F91">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開設不可</w:t>
            </w:r>
            <w:r w:rsidR="00841F91" w:rsidRPr="000111E2">
              <w:rPr>
                <w:rFonts w:ascii="ＭＳ ゴシック" w:eastAsia="ＭＳ ゴシック" w:hAnsi="ＭＳ ゴシック" w:hint="eastAsia"/>
                <w:b/>
                <w:sz w:val="24"/>
              </w:rPr>
              <w:t xml:space="preserve">と判断　→　</w:t>
            </w:r>
            <w:r>
              <w:rPr>
                <w:rFonts w:ascii="ＭＳ ゴシック" w:eastAsia="ＭＳ ゴシック" w:hAnsi="ＭＳ ゴシック" w:hint="eastAsia"/>
                <w:b/>
                <w:sz w:val="24"/>
              </w:rPr>
              <w:t>区本部（泉区役所）に開設不可</w:t>
            </w:r>
            <w:r w:rsidR="004711FB" w:rsidRPr="000111E2">
              <w:rPr>
                <w:rFonts w:ascii="ＭＳ ゴシック" w:eastAsia="ＭＳ ゴシック" w:hAnsi="ＭＳ ゴシック" w:hint="eastAsia"/>
                <w:b/>
                <w:sz w:val="24"/>
              </w:rPr>
              <w:t>を報告し、指示を仰ぐ</w:t>
            </w:r>
          </w:p>
        </w:tc>
        <w:tc>
          <w:tcPr>
            <w:tcW w:w="3884" w:type="dxa"/>
            <w:vAlign w:val="center"/>
          </w:tcPr>
          <w:p w14:paraId="174A6B77" w14:textId="77777777" w:rsidR="00581444" w:rsidRDefault="00147BCC" w:rsidP="00147BCC">
            <w:pPr>
              <w:rPr>
                <w:rFonts w:ascii="ＭＳ ゴシック" w:eastAsia="ＭＳ ゴシック" w:hAnsi="ＭＳ ゴシック"/>
                <w:color w:val="FF0000"/>
                <w:sz w:val="24"/>
              </w:rPr>
            </w:pPr>
            <w:r w:rsidRPr="009E03EA">
              <w:rPr>
                <w:rFonts w:ascii="ＭＳ ゴシック" w:eastAsia="ＭＳ ゴシック" w:hAnsi="ＭＳ ゴシック" w:hint="eastAsia"/>
                <w:color w:val="FF0000"/>
                <w:sz w:val="24"/>
              </w:rPr>
              <w:t>それぞれの詳細事項を記載した</w:t>
            </w:r>
          </w:p>
          <w:p w14:paraId="1D09824F" w14:textId="77777777" w:rsidR="002E0F03" w:rsidRPr="009E03EA" w:rsidRDefault="00581444" w:rsidP="00147BCC">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班</w:t>
            </w:r>
            <w:r w:rsidR="00147BCC" w:rsidRPr="009E03EA">
              <w:rPr>
                <w:rFonts w:ascii="ＭＳ ゴシック" w:eastAsia="ＭＳ ゴシック" w:hAnsi="ＭＳ ゴシック" w:hint="eastAsia"/>
                <w:color w:val="FF0000"/>
                <w:sz w:val="24"/>
              </w:rPr>
              <w:t>マニュアル</w:t>
            </w:r>
            <w:r w:rsidR="00BE19F9">
              <w:rPr>
                <w:rFonts w:ascii="ＭＳ ゴシック" w:eastAsia="ＭＳ ゴシック" w:hAnsi="ＭＳ ゴシック" w:hint="eastAsia"/>
                <w:color w:val="FF0000"/>
                <w:sz w:val="24"/>
              </w:rPr>
              <w:t>等</w:t>
            </w:r>
            <w:r w:rsidR="00147BCC" w:rsidRPr="009E03EA">
              <w:rPr>
                <w:rFonts w:ascii="ＭＳ ゴシック" w:eastAsia="ＭＳ ゴシック" w:hAnsi="ＭＳ ゴシック" w:hint="eastAsia"/>
                <w:color w:val="FF0000"/>
                <w:sz w:val="24"/>
              </w:rPr>
              <w:t>を確認</w:t>
            </w:r>
          </w:p>
          <w:p w14:paraId="10D8CE85" w14:textId="77777777" w:rsidR="00147BCC" w:rsidRDefault="00147BCC" w:rsidP="00147BCC">
            <w:pPr>
              <w:rPr>
                <w:rFonts w:ascii="ＭＳ ゴシック" w:eastAsia="ＭＳ ゴシック" w:hAnsi="ＭＳ ゴシック"/>
                <w:sz w:val="24"/>
              </w:rPr>
            </w:pPr>
          </w:p>
          <w:p w14:paraId="6877722C" w14:textId="77777777" w:rsidR="00147BCC" w:rsidRPr="00566F92" w:rsidRDefault="00147BCC" w:rsidP="00147BCC">
            <w:pPr>
              <w:rPr>
                <w:rFonts w:ascii="ＭＳ ゴシック" w:eastAsia="ＭＳ ゴシック" w:hAnsi="ＭＳ ゴシック"/>
                <w:sz w:val="24"/>
              </w:rPr>
            </w:pPr>
            <w:r>
              <w:rPr>
                <w:rFonts w:ascii="ＭＳ ゴシック" w:eastAsia="ＭＳ ゴシック" w:hAnsi="ＭＳ ゴシック" w:hint="eastAsia"/>
                <w:sz w:val="24"/>
              </w:rPr>
              <w:t>※準備中に避難者が来た場合は校庭で一時待機を依頼する。</w:t>
            </w:r>
          </w:p>
        </w:tc>
      </w:tr>
      <w:tr w:rsidR="00147BCC" w14:paraId="0E984726" w14:textId="77777777" w:rsidTr="00147BCC">
        <w:tc>
          <w:tcPr>
            <w:tcW w:w="1980" w:type="dxa"/>
            <w:vAlign w:val="center"/>
          </w:tcPr>
          <w:p w14:paraId="17E67477" w14:textId="77777777" w:rsidR="00147BCC" w:rsidRDefault="00147BCC" w:rsidP="002E0F03">
            <w:pPr>
              <w:jc w:val="center"/>
              <w:rPr>
                <w:rFonts w:ascii="ＭＳ ゴシック" w:eastAsia="ＭＳ ゴシック" w:hAnsi="ＭＳ ゴシック"/>
                <w:sz w:val="24"/>
              </w:rPr>
            </w:pPr>
            <w:r>
              <w:rPr>
                <w:rFonts w:ascii="ＭＳ ゴシック" w:eastAsia="ＭＳ ゴシック" w:hAnsi="ＭＳ ゴシック" w:hint="eastAsia"/>
                <w:sz w:val="24"/>
              </w:rPr>
              <w:t>発災から</w:t>
            </w:r>
          </w:p>
          <w:p w14:paraId="7F0EAB5B" w14:textId="77777777" w:rsidR="00147BCC" w:rsidRDefault="00147BCC" w:rsidP="002E0F03">
            <w:pPr>
              <w:jc w:val="center"/>
              <w:rPr>
                <w:rFonts w:ascii="ＭＳ ゴシック" w:eastAsia="ＭＳ ゴシック" w:hAnsi="ＭＳ ゴシック"/>
                <w:sz w:val="24"/>
              </w:rPr>
            </w:pPr>
            <w:r>
              <w:rPr>
                <w:rFonts w:ascii="ＭＳ ゴシック" w:eastAsia="ＭＳ ゴシック" w:hAnsi="ＭＳ ゴシック" w:hint="eastAsia"/>
                <w:sz w:val="24"/>
              </w:rPr>
              <w:t>1時間30後</w:t>
            </w:r>
          </w:p>
          <w:p w14:paraId="70D0AFC0" w14:textId="77777777" w:rsidR="00830303" w:rsidRDefault="00830303" w:rsidP="002E0F03">
            <w:pPr>
              <w:jc w:val="center"/>
              <w:rPr>
                <w:rFonts w:ascii="ＭＳ ゴシック" w:eastAsia="ＭＳ ゴシック" w:hAnsi="ＭＳ ゴシック"/>
                <w:sz w:val="24"/>
              </w:rPr>
            </w:pPr>
            <w:r>
              <w:rPr>
                <w:rFonts w:ascii="ＭＳ ゴシック" w:eastAsia="ＭＳ ゴシック" w:hAnsi="ＭＳ ゴシック" w:hint="eastAsia"/>
                <w:sz w:val="24"/>
              </w:rPr>
              <w:t>程度</w:t>
            </w:r>
          </w:p>
        </w:tc>
        <w:tc>
          <w:tcPr>
            <w:tcW w:w="15540" w:type="dxa"/>
            <w:gridSpan w:val="4"/>
          </w:tcPr>
          <w:p w14:paraId="10F355F5" w14:textId="77777777" w:rsidR="00147BCC" w:rsidRDefault="00841F91" w:rsidP="00147BCC">
            <w:pPr>
              <w:rPr>
                <w:rFonts w:ascii="ＭＳ ゴシック" w:eastAsia="ＭＳ ゴシック" w:hAnsi="ＭＳ ゴシック"/>
                <w:sz w:val="24"/>
              </w:rPr>
            </w:pPr>
            <w:r>
              <w:rPr>
                <w:rFonts w:ascii="ＭＳ ゴシック" w:eastAsia="ＭＳ ゴシック" w:hAnsi="ＭＳ ゴシック" w:hint="eastAsia"/>
                <w:sz w:val="24"/>
              </w:rPr>
              <w:t>・</w:t>
            </w:r>
            <w:r w:rsidR="00147BCC">
              <w:rPr>
                <w:rFonts w:ascii="ＭＳ ゴシック" w:eastAsia="ＭＳ ゴシック" w:hAnsi="ＭＳ ゴシック" w:hint="eastAsia"/>
                <w:sz w:val="24"/>
              </w:rPr>
              <w:t>開設</w:t>
            </w:r>
            <w:r>
              <w:rPr>
                <w:rFonts w:ascii="ＭＳ ゴシック" w:eastAsia="ＭＳ ゴシック" w:hAnsi="ＭＳ ゴシック" w:hint="eastAsia"/>
                <w:sz w:val="24"/>
              </w:rPr>
              <w:t>準備</w:t>
            </w:r>
            <w:r w:rsidR="00147BCC">
              <w:rPr>
                <w:rFonts w:ascii="ＭＳ ゴシック" w:eastAsia="ＭＳ ゴシック" w:hAnsi="ＭＳ ゴシック" w:hint="eastAsia"/>
                <w:sz w:val="24"/>
              </w:rPr>
              <w:t>状況確認</w:t>
            </w:r>
            <w:r>
              <w:rPr>
                <w:rFonts w:ascii="ＭＳ ゴシック" w:eastAsia="ＭＳ ゴシック" w:hAnsi="ＭＳ ゴシック" w:hint="eastAsia"/>
                <w:sz w:val="24"/>
              </w:rPr>
              <w:t xml:space="preserve">　→　作業が終了した人は委員長（不在の場合は代理）に報告</w:t>
            </w:r>
            <w:r w:rsidR="000453D3">
              <w:rPr>
                <w:rFonts w:ascii="ＭＳ ゴシック" w:eastAsia="ＭＳ ゴシック" w:hAnsi="ＭＳ ゴシック" w:hint="eastAsia"/>
                <w:sz w:val="24"/>
              </w:rPr>
              <w:t>する</w:t>
            </w:r>
            <w:r>
              <w:rPr>
                <w:rFonts w:ascii="ＭＳ ゴシック" w:eastAsia="ＭＳ ゴシック" w:hAnsi="ＭＳ ゴシック" w:hint="eastAsia"/>
                <w:sz w:val="24"/>
              </w:rPr>
              <w:t xml:space="preserve">　：　報告場所　</w:t>
            </w:r>
            <w:r w:rsidR="00F076E3" w:rsidRPr="00F076E3">
              <w:rPr>
                <w:rFonts w:ascii="ＭＳ ゴシック" w:eastAsia="ＭＳ ゴシック" w:hAnsi="ＭＳ ゴシック" w:hint="eastAsia"/>
                <w:b/>
                <w:color w:val="FF0000"/>
                <w:sz w:val="24"/>
                <w:highlight w:val="yellow"/>
              </w:rPr>
              <w:t>○○</w:t>
            </w:r>
            <w:bookmarkStart w:id="0" w:name="_GoBack"/>
            <w:bookmarkEnd w:id="0"/>
          </w:p>
          <w:p w14:paraId="62355F8F" w14:textId="77777777" w:rsidR="00841F91" w:rsidRDefault="00841F91" w:rsidP="00147BCC">
            <w:pPr>
              <w:rPr>
                <w:rFonts w:ascii="ＭＳ ゴシック" w:eastAsia="ＭＳ ゴシック" w:hAnsi="ＭＳ ゴシック"/>
                <w:sz w:val="24"/>
              </w:rPr>
            </w:pPr>
            <w:r>
              <w:rPr>
                <w:rFonts w:ascii="ＭＳ ゴシック" w:eastAsia="ＭＳ ゴシック" w:hAnsi="ＭＳ ゴシック" w:hint="eastAsia"/>
                <w:sz w:val="24"/>
              </w:rPr>
              <w:t xml:space="preserve">　　　　　　　　　　　　※準備が完了した人は</w:t>
            </w:r>
            <w:r w:rsidR="004711FB">
              <w:rPr>
                <w:rFonts w:ascii="ＭＳ ゴシック" w:eastAsia="ＭＳ ゴシック" w:hAnsi="ＭＳ ゴシック" w:hint="eastAsia"/>
                <w:sz w:val="24"/>
              </w:rPr>
              <w:t>まだ作業を行っているところへの応援に行く</w:t>
            </w:r>
          </w:p>
          <w:p w14:paraId="349FDCB2" w14:textId="77777777" w:rsidR="004711FB" w:rsidRDefault="004711FB" w:rsidP="00147BCC">
            <w:pPr>
              <w:rPr>
                <w:rFonts w:ascii="ＭＳ ゴシック" w:eastAsia="ＭＳ ゴシック" w:hAnsi="ＭＳ ゴシック"/>
                <w:sz w:val="24"/>
              </w:rPr>
            </w:pPr>
          </w:p>
          <w:p w14:paraId="73E27A25" w14:textId="77777777" w:rsidR="00841F91" w:rsidRDefault="004711FB" w:rsidP="00147BCC">
            <w:pPr>
              <w:rPr>
                <w:rFonts w:ascii="ＭＳ ゴシック" w:eastAsia="ＭＳ ゴシック" w:hAnsi="ＭＳ ゴシック"/>
                <w:sz w:val="24"/>
              </w:rPr>
            </w:pPr>
            <w:r>
              <w:rPr>
                <w:rFonts w:ascii="ＭＳ ゴシック" w:eastAsia="ＭＳ ゴシック" w:hAnsi="ＭＳ ゴシック" w:hint="eastAsia"/>
                <w:sz w:val="24"/>
              </w:rPr>
              <w:t>・</w:t>
            </w:r>
            <w:r w:rsidRPr="000111E2">
              <w:rPr>
                <w:rFonts w:ascii="ＭＳ ゴシック" w:eastAsia="ＭＳ ゴシック" w:hAnsi="ＭＳ ゴシック" w:hint="eastAsia"/>
                <w:b/>
                <w:color w:val="000000" w:themeColor="text1"/>
                <w:sz w:val="24"/>
              </w:rPr>
              <w:t>開設準備完了</w:t>
            </w:r>
            <w:r>
              <w:rPr>
                <w:rFonts w:ascii="ＭＳ ゴシック" w:eastAsia="ＭＳ ゴシック" w:hAnsi="ＭＳ ゴシック" w:hint="eastAsia"/>
                <w:sz w:val="24"/>
              </w:rPr>
              <w:t xml:space="preserve">　→　受付、避難場所等に担当者を配置</w:t>
            </w:r>
          </w:p>
          <w:p w14:paraId="5274C358" w14:textId="77777777" w:rsidR="004711FB" w:rsidRPr="004711FB" w:rsidRDefault="005F49B0" w:rsidP="00147BCC">
            <w:pPr>
              <w:rPr>
                <w:rFonts w:ascii="ＭＳ ゴシック" w:eastAsia="ＭＳ ゴシック" w:hAnsi="ＭＳ ゴシック"/>
                <w:sz w:val="24"/>
              </w:rPr>
            </w:pPr>
            <w:r w:rsidRPr="00EC3545">
              <w:rPr>
                <w:rFonts w:ascii="ＭＳ ゴシック" w:eastAsia="ＭＳ ゴシック" w:hAnsi="ＭＳ ゴシック" w:hint="eastAsia"/>
                <w:b/>
                <w:noProof/>
                <w:sz w:val="24"/>
              </w:rPr>
              <mc:AlternateContent>
                <mc:Choice Requires="wps">
                  <w:drawing>
                    <wp:anchor distT="0" distB="0" distL="114300" distR="114300" simplePos="0" relativeHeight="251669504" behindDoc="0" locked="0" layoutInCell="1" allowOverlap="1" wp14:anchorId="7258CC24" wp14:editId="539C63C2">
                      <wp:simplePos x="0" y="0"/>
                      <wp:positionH relativeFrom="column">
                        <wp:posOffset>479425</wp:posOffset>
                      </wp:positionH>
                      <wp:positionV relativeFrom="paragraph">
                        <wp:posOffset>144145</wp:posOffset>
                      </wp:positionV>
                      <wp:extent cx="215900" cy="179705"/>
                      <wp:effectExtent l="19050" t="0" r="12700" b="29845"/>
                      <wp:wrapNone/>
                      <wp:docPr id="5" name="下矢印 5"/>
                      <wp:cNvGraphicFramePr/>
                      <a:graphic xmlns:a="http://schemas.openxmlformats.org/drawingml/2006/main">
                        <a:graphicData uri="http://schemas.microsoft.com/office/word/2010/wordprocessingShape">
                          <wps:wsp>
                            <wps:cNvSpPr/>
                            <wps:spPr>
                              <a:xfrm>
                                <a:off x="0" y="0"/>
                                <a:ext cx="215900" cy="179705"/>
                              </a:xfrm>
                              <a:prstGeom prst="downArrow">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E477E" id="下矢印 5" o:spid="_x0000_s1026" type="#_x0000_t67" style="position:absolute;left:0;text-align:left;margin-left:37.75pt;margin-top:11.35pt;width:17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" adj="10800" fillcolor="windowText" strokecolor="black [3213]" strokeweight="1pt"/>
                  </w:pict>
                </mc:Fallback>
              </mc:AlternateContent>
            </w:r>
            <w:r w:rsidR="004711FB">
              <w:rPr>
                <w:rFonts w:ascii="ＭＳ ゴシック" w:eastAsia="ＭＳ ゴシック" w:hAnsi="ＭＳ ゴシック" w:hint="eastAsia"/>
                <w:sz w:val="24"/>
              </w:rPr>
              <w:t xml:space="preserve">　　　　　　　　　　区本部に「拠点開設」を連絡（ＴＥＬ、メール、無線機など）</w:t>
            </w:r>
          </w:p>
          <w:p w14:paraId="6476E201" w14:textId="77777777" w:rsidR="005F49B0" w:rsidRDefault="004711FB" w:rsidP="00147BCC">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3FC934CD" w14:textId="77777777" w:rsidR="005F49B0" w:rsidRDefault="005F49B0" w:rsidP="00147BCC">
            <w:pPr>
              <w:rPr>
                <w:rFonts w:ascii="ＭＳ ゴシック" w:eastAsia="ＭＳ ゴシック" w:hAnsi="ＭＳ ゴシック"/>
                <w:b/>
                <w:color w:val="FF0000"/>
                <w:sz w:val="24"/>
              </w:rPr>
            </w:pPr>
            <w:r>
              <w:rPr>
                <w:rFonts w:ascii="ＭＳ ゴシック" w:eastAsia="ＭＳ ゴシック" w:hAnsi="ＭＳ ゴシック" w:hint="eastAsia"/>
                <w:sz w:val="24"/>
              </w:rPr>
              <w:t>・</w:t>
            </w:r>
            <w:r w:rsidR="004711FB" w:rsidRPr="00036C88">
              <w:rPr>
                <w:rFonts w:ascii="ＭＳ ゴシック" w:eastAsia="ＭＳ ゴシック" w:hAnsi="ＭＳ ゴシック" w:hint="eastAsia"/>
                <w:b/>
                <w:color w:val="FF0000"/>
                <w:sz w:val="24"/>
              </w:rPr>
              <w:t>避難者受入開始</w:t>
            </w:r>
          </w:p>
          <w:p w14:paraId="24FB80A7" w14:textId="77777777" w:rsidR="005F49B0" w:rsidRPr="00036C88" w:rsidRDefault="005F49B0" w:rsidP="00147BCC">
            <w:pPr>
              <w:rPr>
                <w:rFonts w:ascii="ＭＳ ゴシック" w:eastAsia="ＭＳ ゴシック" w:hAnsi="ＭＳ ゴシック"/>
                <w:b/>
                <w:sz w:val="24"/>
              </w:rPr>
            </w:pPr>
          </w:p>
        </w:tc>
        <w:tc>
          <w:tcPr>
            <w:tcW w:w="3884" w:type="dxa"/>
            <w:vAlign w:val="center"/>
          </w:tcPr>
          <w:p w14:paraId="5F835AE3" w14:textId="77777777" w:rsidR="00147BCC" w:rsidRDefault="00036C88" w:rsidP="00036C88">
            <w:pPr>
              <w:jc w:val="left"/>
              <w:rPr>
                <w:rFonts w:ascii="ＭＳ ゴシック" w:eastAsia="ＭＳ ゴシック" w:hAnsi="ＭＳ ゴシック"/>
                <w:sz w:val="24"/>
              </w:rPr>
            </w:pPr>
            <w:r>
              <w:rPr>
                <w:rFonts w:ascii="ＭＳ ゴシック" w:eastAsia="ＭＳ ゴシック" w:hAnsi="ＭＳ ゴシック" w:hint="eastAsia"/>
                <w:sz w:val="24"/>
              </w:rPr>
              <w:t>ここまでは班による活動ではなく集まった全員で活動する。</w:t>
            </w:r>
          </w:p>
          <w:p w14:paraId="4D429699" w14:textId="77777777" w:rsidR="00830303" w:rsidRPr="002E0F03" w:rsidRDefault="00830303" w:rsidP="00036C88">
            <w:pPr>
              <w:jc w:val="left"/>
              <w:rPr>
                <w:rFonts w:ascii="ＭＳ ゴシック" w:eastAsia="ＭＳ ゴシック" w:hAnsi="ＭＳ ゴシック"/>
                <w:sz w:val="24"/>
              </w:rPr>
            </w:pPr>
            <w:r>
              <w:rPr>
                <w:rFonts w:ascii="ＭＳ ゴシック" w:eastAsia="ＭＳ ゴシック" w:hAnsi="ＭＳ ゴシック" w:hint="eastAsia"/>
                <w:sz w:val="24"/>
              </w:rPr>
              <w:t>時間がかかっても開設準備作業が完了するまで原則、避難者の受入れは行わない。</w:t>
            </w:r>
          </w:p>
        </w:tc>
      </w:tr>
      <w:tr w:rsidR="004711FB" w14:paraId="7C279DE4" w14:textId="77777777" w:rsidTr="00B75546">
        <w:tc>
          <w:tcPr>
            <w:tcW w:w="1980" w:type="dxa"/>
            <w:vAlign w:val="center"/>
          </w:tcPr>
          <w:p w14:paraId="02EE2EF0" w14:textId="77777777" w:rsidR="004711FB" w:rsidRDefault="004711FB" w:rsidP="00B75546">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時系列</w:t>
            </w:r>
          </w:p>
        </w:tc>
        <w:tc>
          <w:tcPr>
            <w:tcW w:w="3884" w:type="dxa"/>
            <w:vAlign w:val="center"/>
          </w:tcPr>
          <w:p w14:paraId="068B4E29" w14:textId="77777777" w:rsidR="004711FB" w:rsidRDefault="004711FB" w:rsidP="00B75546">
            <w:pPr>
              <w:jc w:val="center"/>
              <w:rPr>
                <w:rFonts w:ascii="ＭＳ ゴシック" w:eastAsia="ＭＳ ゴシック" w:hAnsi="ＭＳ ゴシック"/>
                <w:sz w:val="24"/>
              </w:rPr>
            </w:pPr>
            <w:r>
              <w:rPr>
                <w:rFonts w:ascii="ＭＳ ゴシック" w:eastAsia="ＭＳ ゴシック" w:hAnsi="ＭＳ ゴシック" w:hint="eastAsia"/>
                <w:sz w:val="24"/>
              </w:rPr>
              <w:t>庶務班</w:t>
            </w:r>
          </w:p>
        </w:tc>
        <w:tc>
          <w:tcPr>
            <w:tcW w:w="3884" w:type="dxa"/>
            <w:vAlign w:val="center"/>
          </w:tcPr>
          <w:p w14:paraId="29422B61" w14:textId="77777777" w:rsidR="004711FB" w:rsidRDefault="004711FB" w:rsidP="00B75546">
            <w:pPr>
              <w:jc w:val="center"/>
              <w:rPr>
                <w:rFonts w:ascii="ＭＳ ゴシック" w:eastAsia="ＭＳ ゴシック" w:hAnsi="ＭＳ ゴシック"/>
                <w:sz w:val="24"/>
              </w:rPr>
            </w:pPr>
            <w:r>
              <w:rPr>
                <w:rFonts w:ascii="ＭＳ ゴシック" w:eastAsia="ＭＳ ゴシック" w:hAnsi="ＭＳ ゴシック" w:hint="eastAsia"/>
                <w:sz w:val="24"/>
              </w:rPr>
              <w:t>情報班</w:t>
            </w:r>
          </w:p>
        </w:tc>
        <w:tc>
          <w:tcPr>
            <w:tcW w:w="3884" w:type="dxa"/>
            <w:vAlign w:val="center"/>
          </w:tcPr>
          <w:p w14:paraId="6A86E059" w14:textId="77777777" w:rsidR="004711FB" w:rsidRDefault="004711FB" w:rsidP="00B75546">
            <w:pPr>
              <w:jc w:val="center"/>
              <w:rPr>
                <w:rFonts w:ascii="ＭＳ ゴシック" w:eastAsia="ＭＳ ゴシック" w:hAnsi="ＭＳ ゴシック"/>
                <w:sz w:val="24"/>
              </w:rPr>
            </w:pPr>
            <w:r>
              <w:rPr>
                <w:rFonts w:ascii="ＭＳ ゴシック" w:eastAsia="ＭＳ ゴシック" w:hAnsi="ＭＳ ゴシック" w:hint="eastAsia"/>
                <w:sz w:val="24"/>
              </w:rPr>
              <w:t>食料物資班</w:t>
            </w:r>
          </w:p>
        </w:tc>
        <w:tc>
          <w:tcPr>
            <w:tcW w:w="3888" w:type="dxa"/>
            <w:vAlign w:val="center"/>
          </w:tcPr>
          <w:p w14:paraId="5359A929" w14:textId="77777777" w:rsidR="004711FB" w:rsidRDefault="004711FB" w:rsidP="00B75546">
            <w:pPr>
              <w:jc w:val="center"/>
              <w:rPr>
                <w:rFonts w:ascii="ＭＳ ゴシック" w:eastAsia="ＭＳ ゴシック" w:hAnsi="ＭＳ ゴシック"/>
                <w:sz w:val="24"/>
              </w:rPr>
            </w:pPr>
            <w:r>
              <w:rPr>
                <w:rFonts w:ascii="ＭＳ ゴシック" w:eastAsia="ＭＳ ゴシック" w:hAnsi="ＭＳ ゴシック" w:hint="eastAsia"/>
                <w:sz w:val="24"/>
              </w:rPr>
              <w:t>救出救護班</w:t>
            </w:r>
          </w:p>
        </w:tc>
        <w:tc>
          <w:tcPr>
            <w:tcW w:w="3884" w:type="dxa"/>
            <w:vAlign w:val="center"/>
          </w:tcPr>
          <w:p w14:paraId="31BB5E91" w14:textId="77777777" w:rsidR="004711FB" w:rsidRDefault="004711FB" w:rsidP="00B75546">
            <w:pPr>
              <w:jc w:val="cente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4711FB" w14:paraId="66C12A43" w14:textId="77777777" w:rsidTr="00DB38A7">
        <w:trPr>
          <w:trHeight w:val="604"/>
        </w:trPr>
        <w:tc>
          <w:tcPr>
            <w:tcW w:w="1980" w:type="dxa"/>
            <w:vAlign w:val="center"/>
          </w:tcPr>
          <w:p w14:paraId="16E11D08" w14:textId="77777777" w:rsidR="004711FB" w:rsidRDefault="00DB38A7" w:rsidP="00B75546">
            <w:pPr>
              <w:jc w:val="center"/>
              <w:rPr>
                <w:rFonts w:ascii="ＭＳ ゴシック" w:eastAsia="ＭＳ ゴシック" w:hAnsi="ＭＳ ゴシック"/>
                <w:sz w:val="24"/>
              </w:rPr>
            </w:pPr>
            <w:r>
              <w:rPr>
                <w:rFonts w:ascii="ＭＳ ゴシック" w:eastAsia="ＭＳ ゴシック" w:hAnsi="ＭＳ ゴシック" w:hint="eastAsia"/>
                <w:sz w:val="24"/>
              </w:rPr>
              <w:t>開設初期</w:t>
            </w:r>
          </w:p>
        </w:tc>
        <w:tc>
          <w:tcPr>
            <w:tcW w:w="3884" w:type="dxa"/>
          </w:tcPr>
          <w:p w14:paraId="55237048" w14:textId="77777777" w:rsidR="004711FB" w:rsidRDefault="00B65190" w:rsidP="00DB38A7">
            <w:pPr>
              <w:rPr>
                <w:rFonts w:ascii="ＭＳ ゴシック" w:eastAsia="ＭＳ ゴシック" w:hAnsi="ＭＳ ゴシック"/>
                <w:sz w:val="24"/>
              </w:rPr>
            </w:pPr>
            <w:r>
              <w:rPr>
                <w:rFonts w:ascii="ＭＳ ゴシック" w:eastAsia="ＭＳ ゴシック" w:hAnsi="ＭＳ ゴシック" w:hint="eastAsia"/>
                <w:sz w:val="24"/>
              </w:rPr>
              <w:t>【全体管理】</w:t>
            </w:r>
          </w:p>
          <w:p w14:paraId="4B9752B9" w14:textId="77777777" w:rsidR="00DB38A7" w:rsidRDefault="00DB38A7" w:rsidP="00DB38A7">
            <w:pPr>
              <w:rPr>
                <w:rFonts w:ascii="ＭＳ ゴシック" w:eastAsia="ＭＳ ゴシック" w:hAnsi="ＭＳ ゴシック"/>
                <w:sz w:val="24"/>
              </w:rPr>
            </w:pPr>
            <w:r>
              <w:rPr>
                <w:rFonts w:ascii="ＭＳ ゴシック" w:eastAsia="ＭＳ ゴシック" w:hAnsi="ＭＳ ゴシック" w:hint="eastAsia"/>
                <w:sz w:val="24"/>
              </w:rPr>
              <w:t xml:space="preserve">　対応が不足している班への増強指示など</w:t>
            </w:r>
          </w:p>
          <w:p w14:paraId="074D5183" w14:textId="77777777" w:rsidR="00B65190" w:rsidRDefault="00B65190" w:rsidP="00DB38A7">
            <w:pPr>
              <w:rPr>
                <w:rFonts w:ascii="ＭＳ ゴシック" w:eastAsia="ＭＳ ゴシック" w:hAnsi="ＭＳ ゴシック"/>
                <w:sz w:val="24"/>
              </w:rPr>
            </w:pPr>
            <w:r>
              <w:rPr>
                <w:rFonts w:ascii="ＭＳ ゴシック" w:eastAsia="ＭＳ ゴシック" w:hAnsi="ＭＳ ゴシック" w:hint="eastAsia"/>
                <w:sz w:val="24"/>
              </w:rPr>
              <w:t>【拠点内巡回】</w:t>
            </w:r>
          </w:p>
          <w:p w14:paraId="3C3CBAF3" w14:textId="77777777" w:rsidR="00B65190" w:rsidRDefault="00B65190" w:rsidP="00DB38A7">
            <w:pPr>
              <w:rPr>
                <w:rFonts w:ascii="ＭＳ ゴシック" w:eastAsia="ＭＳ ゴシック" w:hAnsi="ＭＳ ゴシック"/>
                <w:sz w:val="24"/>
              </w:rPr>
            </w:pPr>
            <w:r>
              <w:rPr>
                <w:rFonts w:ascii="ＭＳ ゴシック" w:eastAsia="ＭＳ ゴシック" w:hAnsi="ＭＳ ゴシック" w:hint="eastAsia"/>
                <w:sz w:val="24"/>
              </w:rPr>
              <w:t xml:space="preserve">　対応ができていない部分がないか確認　</w:t>
            </w:r>
          </w:p>
        </w:tc>
        <w:tc>
          <w:tcPr>
            <w:tcW w:w="3884" w:type="dxa"/>
          </w:tcPr>
          <w:p w14:paraId="00DCC423" w14:textId="77777777" w:rsidR="00DB38A7" w:rsidRDefault="00DB38A7" w:rsidP="00DB38A7">
            <w:pPr>
              <w:rPr>
                <w:rFonts w:ascii="ＭＳ ゴシック" w:eastAsia="ＭＳ ゴシック" w:hAnsi="ＭＳ ゴシック"/>
                <w:sz w:val="24"/>
              </w:rPr>
            </w:pPr>
            <w:r>
              <w:rPr>
                <w:rFonts w:ascii="ＭＳ ゴシック" w:eastAsia="ＭＳ ゴシック" w:hAnsi="ＭＳ ゴシック" w:hint="eastAsia"/>
                <w:sz w:val="24"/>
              </w:rPr>
              <w:t>・避難者受付</w:t>
            </w:r>
          </w:p>
          <w:p w14:paraId="305D2D9C" w14:textId="77777777" w:rsidR="00DB38A7" w:rsidRDefault="00DB38A7" w:rsidP="00261A6E">
            <w:pPr>
              <w:rPr>
                <w:rFonts w:ascii="ＭＳ ゴシック" w:eastAsia="ＭＳ ゴシック" w:hAnsi="ＭＳ ゴシック"/>
                <w:sz w:val="24"/>
              </w:rPr>
            </w:pPr>
            <w:r>
              <w:rPr>
                <w:rFonts w:ascii="ＭＳ ゴシック" w:eastAsia="ＭＳ ゴシック" w:hAnsi="ＭＳ ゴシック" w:hint="eastAsia"/>
                <w:sz w:val="24"/>
              </w:rPr>
              <w:t>・避難者カードの取りまとめ</w:t>
            </w:r>
          </w:p>
        </w:tc>
        <w:tc>
          <w:tcPr>
            <w:tcW w:w="3884" w:type="dxa"/>
          </w:tcPr>
          <w:p w14:paraId="01AB8AAD" w14:textId="77777777" w:rsidR="00DB38A7" w:rsidRDefault="00570B77" w:rsidP="00DB38A7">
            <w:pPr>
              <w:rPr>
                <w:rFonts w:ascii="ＭＳ ゴシック" w:eastAsia="ＭＳ ゴシック" w:hAnsi="ＭＳ ゴシック"/>
                <w:sz w:val="24"/>
              </w:rPr>
            </w:pPr>
            <w:r>
              <w:rPr>
                <w:rFonts w:ascii="ＭＳ ゴシック" w:eastAsia="ＭＳ ゴシック" w:hAnsi="ＭＳ ゴシック" w:hint="eastAsia"/>
                <w:sz w:val="24"/>
              </w:rPr>
              <w:t>・避難所</w:t>
            </w:r>
            <w:r w:rsidR="009E03EA">
              <w:rPr>
                <w:rFonts w:ascii="ＭＳ ゴシック" w:eastAsia="ＭＳ ゴシック" w:hAnsi="ＭＳ ゴシック" w:hint="eastAsia"/>
                <w:sz w:val="24"/>
              </w:rPr>
              <w:t>内</w:t>
            </w:r>
            <w:r w:rsidR="00DB38A7">
              <w:rPr>
                <w:rFonts w:ascii="ＭＳ ゴシック" w:eastAsia="ＭＳ ゴシック" w:hAnsi="ＭＳ ゴシック" w:hint="eastAsia"/>
                <w:sz w:val="24"/>
              </w:rPr>
              <w:t>の案内役</w:t>
            </w:r>
          </w:p>
          <w:p w14:paraId="2CF3B506" w14:textId="77777777" w:rsidR="00261A6E" w:rsidRDefault="00DB38A7" w:rsidP="00DB38A7">
            <w:pPr>
              <w:rPr>
                <w:rFonts w:ascii="ＭＳ ゴシック" w:eastAsia="ＭＳ ゴシック" w:hAnsi="ＭＳ ゴシック"/>
                <w:sz w:val="24"/>
              </w:rPr>
            </w:pPr>
            <w:r>
              <w:rPr>
                <w:rFonts w:ascii="ＭＳ ゴシック" w:eastAsia="ＭＳ ゴシック" w:hAnsi="ＭＳ ゴシック" w:hint="eastAsia"/>
                <w:sz w:val="24"/>
              </w:rPr>
              <w:t>・各場所で不足する物資の補充</w:t>
            </w:r>
          </w:p>
        </w:tc>
        <w:tc>
          <w:tcPr>
            <w:tcW w:w="3888" w:type="dxa"/>
          </w:tcPr>
          <w:p w14:paraId="1C7482C9" w14:textId="77777777" w:rsidR="004711FB" w:rsidRDefault="00DB38A7" w:rsidP="00DB38A7">
            <w:pPr>
              <w:rPr>
                <w:rFonts w:ascii="ＭＳ ゴシック" w:eastAsia="ＭＳ ゴシック" w:hAnsi="ＭＳ ゴシック"/>
                <w:sz w:val="24"/>
              </w:rPr>
            </w:pPr>
            <w:r>
              <w:rPr>
                <w:rFonts w:ascii="ＭＳ ゴシック" w:eastAsia="ＭＳ ゴシック" w:hAnsi="ＭＳ ゴシック" w:hint="eastAsia"/>
                <w:sz w:val="24"/>
              </w:rPr>
              <w:t>・救助等のニーズ確認</w:t>
            </w:r>
          </w:p>
          <w:p w14:paraId="3CCA1274" w14:textId="77777777" w:rsidR="00DB38A7" w:rsidRDefault="009E03EA" w:rsidP="00DB38A7">
            <w:pPr>
              <w:rPr>
                <w:rFonts w:ascii="ＭＳ ゴシック" w:eastAsia="ＭＳ ゴシック" w:hAnsi="ＭＳ ゴシック"/>
                <w:sz w:val="24"/>
              </w:rPr>
            </w:pPr>
            <w:r>
              <w:rPr>
                <w:rFonts w:ascii="ＭＳ ゴシック" w:eastAsia="ＭＳ ゴシック" w:hAnsi="ＭＳ ゴシック" w:hint="eastAsia"/>
                <w:sz w:val="24"/>
              </w:rPr>
              <w:t xml:space="preserve">　あり </w:t>
            </w:r>
            <w:r w:rsidR="00DB38A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DB38A7">
              <w:rPr>
                <w:rFonts w:ascii="ＭＳ ゴシック" w:eastAsia="ＭＳ ゴシック" w:hAnsi="ＭＳ ゴシック" w:hint="eastAsia"/>
                <w:sz w:val="24"/>
              </w:rPr>
              <w:t>活動隊を編成し現場</w:t>
            </w:r>
            <w:r>
              <w:rPr>
                <w:rFonts w:ascii="ＭＳ ゴシック" w:eastAsia="ＭＳ ゴシック" w:hAnsi="ＭＳ ゴシック" w:hint="eastAsia"/>
                <w:sz w:val="24"/>
              </w:rPr>
              <w:t>へ</w:t>
            </w:r>
          </w:p>
          <w:p w14:paraId="2F32BB87" w14:textId="77777777" w:rsidR="00DB38A7" w:rsidRDefault="00DB38A7" w:rsidP="009E03EA">
            <w:pPr>
              <w:rPr>
                <w:rFonts w:ascii="ＭＳ ゴシック" w:eastAsia="ＭＳ ゴシック" w:hAnsi="ＭＳ ゴシック"/>
                <w:sz w:val="24"/>
              </w:rPr>
            </w:pPr>
            <w:r>
              <w:rPr>
                <w:rFonts w:ascii="ＭＳ ゴシック" w:eastAsia="ＭＳ ゴシック" w:hAnsi="ＭＳ ゴシック" w:hint="eastAsia"/>
                <w:sz w:val="24"/>
              </w:rPr>
              <w:t xml:space="preserve">　なし</w:t>
            </w:r>
            <w:r w:rsidR="009E03E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sidR="009E03E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避難者受付支援</w:t>
            </w:r>
          </w:p>
        </w:tc>
        <w:tc>
          <w:tcPr>
            <w:tcW w:w="3884" w:type="dxa"/>
            <w:vAlign w:val="center"/>
          </w:tcPr>
          <w:p w14:paraId="485101DC" w14:textId="77777777" w:rsidR="004711FB" w:rsidRDefault="004711FB" w:rsidP="00B75546">
            <w:pPr>
              <w:jc w:val="center"/>
              <w:rPr>
                <w:rFonts w:ascii="ＭＳ ゴシック" w:eastAsia="ＭＳ ゴシック" w:hAnsi="ＭＳ ゴシック"/>
                <w:sz w:val="24"/>
              </w:rPr>
            </w:pPr>
          </w:p>
        </w:tc>
      </w:tr>
      <w:tr w:rsidR="00DB38A7" w14:paraId="6EE5161B" w14:textId="77777777" w:rsidTr="00DB38A7">
        <w:trPr>
          <w:trHeight w:val="604"/>
        </w:trPr>
        <w:tc>
          <w:tcPr>
            <w:tcW w:w="1980" w:type="dxa"/>
            <w:vAlign w:val="center"/>
          </w:tcPr>
          <w:p w14:paraId="1B7F4846" w14:textId="77777777" w:rsidR="00DB38A7" w:rsidRDefault="00F076E3" w:rsidP="00B75546">
            <w:pPr>
              <w:jc w:val="center"/>
              <w:rPr>
                <w:rFonts w:ascii="ＭＳ ゴシック" w:eastAsia="ＭＳ ゴシック" w:hAnsi="ＭＳ ゴシック"/>
                <w:sz w:val="24"/>
              </w:rPr>
            </w:pPr>
            <w:r>
              <w:rPr>
                <w:rFonts w:ascii="ＭＳ ゴシック" w:eastAsia="ＭＳ ゴシック" w:hAnsi="ＭＳ ゴシック" w:hint="eastAsia"/>
                <w:sz w:val="24"/>
              </w:rPr>
              <w:t>開設から数</w:t>
            </w:r>
            <w:r w:rsidR="00261A6E">
              <w:rPr>
                <w:rFonts w:ascii="ＭＳ ゴシック" w:eastAsia="ＭＳ ゴシック" w:hAnsi="ＭＳ ゴシック" w:hint="eastAsia"/>
                <w:sz w:val="24"/>
              </w:rPr>
              <w:t>時間</w:t>
            </w:r>
          </w:p>
        </w:tc>
        <w:tc>
          <w:tcPr>
            <w:tcW w:w="3884" w:type="dxa"/>
          </w:tcPr>
          <w:p w14:paraId="7D046989" w14:textId="77777777" w:rsidR="00036C88" w:rsidRDefault="00036C88" w:rsidP="00036C88">
            <w:pPr>
              <w:rPr>
                <w:rFonts w:ascii="ＭＳ ゴシック" w:eastAsia="ＭＳ ゴシック" w:hAnsi="ＭＳ ゴシック"/>
                <w:sz w:val="24"/>
              </w:rPr>
            </w:pPr>
            <w:r>
              <w:rPr>
                <w:rFonts w:ascii="ＭＳ ゴシック" w:eastAsia="ＭＳ ゴシック" w:hAnsi="ＭＳ ゴシック" w:hint="eastAsia"/>
                <w:sz w:val="24"/>
              </w:rPr>
              <w:t>【全体管理】</w:t>
            </w:r>
          </w:p>
          <w:p w14:paraId="2D51B13F" w14:textId="77777777" w:rsidR="00261A6E" w:rsidRDefault="00261A6E" w:rsidP="00261A6E">
            <w:pPr>
              <w:rPr>
                <w:rFonts w:ascii="ＭＳ ゴシック" w:eastAsia="ＭＳ ゴシック" w:hAnsi="ＭＳ ゴシック"/>
                <w:sz w:val="24"/>
              </w:rPr>
            </w:pPr>
            <w:r>
              <w:rPr>
                <w:rFonts w:ascii="ＭＳ ゴシック" w:eastAsia="ＭＳ ゴシック" w:hAnsi="ＭＳ ゴシック" w:hint="eastAsia"/>
                <w:sz w:val="24"/>
              </w:rPr>
              <w:t xml:space="preserve">　対応が不足している班への増強指示、など</w:t>
            </w:r>
          </w:p>
          <w:p w14:paraId="320976C2" w14:textId="77777777" w:rsidR="00B65190" w:rsidRDefault="00B65190" w:rsidP="00B65190">
            <w:pPr>
              <w:rPr>
                <w:rFonts w:ascii="ＭＳ ゴシック" w:eastAsia="ＭＳ ゴシック" w:hAnsi="ＭＳ ゴシック"/>
                <w:sz w:val="24"/>
              </w:rPr>
            </w:pPr>
            <w:r>
              <w:rPr>
                <w:rFonts w:ascii="ＭＳ ゴシック" w:eastAsia="ＭＳ ゴシック" w:hAnsi="ＭＳ ゴシック" w:hint="eastAsia"/>
                <w:sz w:val="24"/>
              </w:rPr>
              <w:t>【生活ルール等の調整】</w:t>
            </w:r>
          </w:p>
          <w:p w14:paraId="301DC526" w14:textId="77777777" w:rsidR="00B65190" w:rsidRPr="00B65190" w:rsidRDefault="00B65190" w:rsidP="00B65190">
            <w:pPr>
              <w:rPr>
                <w:rFonts w:ascii="ＭＳ ゴシック" w:eastAsia="ＭＳ ゴシック" w:hAnsi="ＭＳ ゴシック"/>
                <w:sz w:val="24"/>
              </w:rPr>
            </w:pPr>
            <w:r>
              <w:rPr>
                <w:rFonts w:ascii="ＭＳ ゴシック" w:eastAsia="ＭＳ ゴシック" w:hAnsi="ＭＳ ゴシック" w:hint="eastAsia"/>
                <w:sz w:val="24"/>
              </w:rPr>
              <w:t>清掃等の割り振りの検討</w:t>
            </w:r>
          </w:p>
        </w:tc>
        <w:tc>
          <w:tcPr>
            <w:tcW w:w="3884" w:type="dxa"/>
          </w:tcPr>
          <w:p w14:paraId="01210006" w14:textId="77777777" w:rsidR="00261A6E" w:rsidRDefault="00261A6E" w:rsidP="00261A6E">
            <w:pPr>
              <w:rPr>
                <w:rFonts w:ascii="ＭＳ ゴシック" w:eastAsia="ＭＳ ゴシック" w:hAnsi="ＭＳ ゴシック"/>
                <w:sz w:val="24"/>
              </w:rPr>
            </w:pPr>
            <w:r>
              <w:rPr>
                <w:rFonts w:ascii="ＭＳ ゴシック" w:eastAsia="ＭＳ ゴシック" w:hAnsi="ＭＳ ゴシック" w:hint="eastAsia"/>
                <w:sz w:val="24"/>
              </w:rPr>
              <w:t>・避難者受付</w:t>
            </w:r>
          </w:p>
          <w:p w14:paraId="6A0AA903" w14:textId="77777777" w:rsidR="00DB38A7" w:rsidRDefault="00261A6E" w:rsidP="00261A6E">
            <w:pPr>
              <w:rPr>
                <w:rFonts w:ascii="ＭＳ ゴシック" w:eastAsia="ＭＳ ゴシック" w:hAnsi="ＭＳ ゴシック"/>
                <w:sz w:val="24"/>
              </w:rPr>
            </w:pPr>
            <w:r>
              <w:rPr>
                <w:rFonts w:ascii="ＭＳ ゴシック" w:eastAsia="ＭＳ ゴシック" w:hAnsi="ＭＳ ゴシック" w:hint="eastAsia"/>
                <w:sz w:val="24"/>
              </w:rPr>
              <w:t>・避難者カードの取りまとめ</w:t>
            </w:r>
          </w:p>
        </w:tc>
        <w:tc>
          <w:tcPr>
            <w:tcW w:w="3884" w:type="dxa"/>
          </w:tcPr>
          <w:p w14:paraId="3602D932" w14:textId="77777777" w:rsidR="00261A6E" w:rsidRDefault="009E03EA" w:rsidP="00261A6E">
            <w:pPr>
              <w:rPr>
                <w:rFonts w:ascii="ＭＳ ゴシック" w:eastAsia="ＭＳ ゴシック" w:hAnsi="ＭＳ ゴシック"/>
                <w:sz w:val="24"/>
              </w:rPr>
            </w:pPr>
            <w:r>
              <w:rPr>
                <w:rFonts w:ascii="ＭＳ ゴシック" w:eastAsia="ＭＳ ゴシック" w:hAnsi="ＭＳ ゴシック" w:hint="eastAsia"/>
                <w:sz w:val="24"/>
              </w:rPr>
              <w:t>・</w:t>
            </w:r>
            <w:r w:rsidR="00570B77">
              <w:rPr>
                <w:rFonts w:ascii="ＭＳ ゴシック" w:eastAsia="ＭＳ ゴシック" w:hAnsi="ＭＳ ゴシック" w:hint="eastAsia"/>
                <w:sz w:val="24"/>
              </w:rPr>
              <w:t>避難所内</w:t>
            </w:r>
            <w:r w:rsidR="00261A6E">
              <w:rPr>
                <w:rFonts w:ascii="ＭＳ ゴシック" w:eastAsia="ＭＳ ゴシック" w:hAnsi="ＭＳ ゴシック" w:hint="eastAsia"/>
                <w:sz w:val="24"/>
              </w:rPr>
              <w:t>の案内役</w:t>
            </w:r>
          </w:p>
          <w:p w14:paraId="265310D5" w14:textId="77777777" w:rsidR="00DB38A7" w:rsidRDefault="00261A6E" w:rsidP="00423DA1">
            <w:pPr>
              <w:rPr>
                <w:rFonts w:ascii="ＭＳ ゴシック" w:eastAsia="ＭＳ ゴシック" w:hAnsi="ＭＳ ゴシック"/>
                <w:sz w:val="24"/>
              </w:rPr>
            </w:pPr>
            <w:r>
              <w:rPr>
                <w:rFonts w:ascii="ＭＳ ゴシック" w:eastAsia="ＭＳ ゴシック" w:hAnsi="ＭＳ ゴシック" w:hint="eastAsia"/>
                <w:sz w:val="24"/>
              </w:rPr>
              <w:t>・</w:t>
            </w:r>
            <w:r w:rsidR="000453D3">
              <w:rPr>
                <w:rFonts w:ascii="ＭＳ ゴシック" w:eastAsia="ＭＳ ゴシック" w:hAnsi="ＭＳ ゴシック" w:hint="eastAsia"/>
                <w:sz w:val="24"/>
              </w:rPr>
              <w:t>備蓄庫</w:t>
            </w:r>
            <w:r w:rsidR="00423DA1">
              <w:rPr>
                <w:rFonts w:ascii="ＭＳ ゴシック" w:eastAsia="ＭＳ ゴシック" w:hAnsi="ＭＳ ゴシック" w:hint="eastAsia"/>
                <w:sz w:val="24"/>
              </w:rPr>
              <w:t>から避難所に</w:t>
            </w:r>
            <w:r>
              <w:rPr>
                <w:rFonts w:ascii="ＭＳ ゴシック" w:eastAsia="ＭＳ ゴシック" w:hAnsi="ＭＳ ゴシック" w:hint="eastAsia"/>
                <w:sz w:val="24"/>
              </w:rPr>
              <w:t>飲料水、ビスケット等</w:t>
            </w:r>
            <w:r w:rsidR="00423DA1">
              <w:rPr>
                <w:rFonts w:ascii="ＭＳ ゴシック" w:eastAsia="ＭＳ ゴシック" w:hAnsi="ＭＳ ゴシック" w:hint="eastAsia"/>
                <w:sz w:val="24"/>
              </w:rPr>
              <w:t>を</w:t>
            </w:r>
            <w:r w:rsidR="00B65190">
              <w:rPr>
                <w:rFonts w:ascii="ＭＳ ゴシック" w:eastAsia="ＭＳ ゴシック" w:hAnsi="ＭＳ ゴシック" w:hint="eastAsia"/>
                <w:sz w:val="24"/>
              </w:rPr>
              <w:t>搬送</w:t>
            </w:r>
            <w:r w:rsidR="00423DA1">
              <w:rPr>
                <w:rFonts w:ascii="ＭＳ ゴシック" w:eastAsia="ＭＳ ゴシック" w:hAnsi="ＭＳ ゴシック" w:hint="eastAsia"/>
                <w:sz w:val="24"/>
              </w:rPr>
              <w:t>、配布準備</w:t>
            </w:r>
          </w:p>
        </w:tc>
        <w:tc>
          <w:tcPr>
            <w:tcW w:w="3888" w:type="dxa"/>
          </w:tcPr>
          <w:p w14:paraId="5BB981A9" w14:textId="77777777" w:rsidR="00261A6E" w:rsidRPr="00261A6E" w:rsidRDefault="00261A6E" w:rsidP="00261A6E">
            <w:pPr>
              <w:rPr>
                <w:rFonts w:ascii="ＭＳ ゴシック" w:eastAsia="ＭＳ ゴシック" w:hAnsi="ＭＳ ゴシック"/>
                <w:sz w:val="24"/>
              </w:rPr>
            </w:pPr>
            <w:r w:rsidRPr="00261A6E">
              <w:rPr>
                <w:rFonts w:ascii="ＭＳ ゴシック" w:eastAsia="ＭＳ ゴシック" w:hAnsi="ＭＳ ゴシック" w:hint="eastAsia"/>
                <w:sz w:val="24"/>
              </w:rPr>
              <w:t>・救助等のニーズ確認</w:t>
            </w:r>
          </w:p>
          <w:p w14:paraId="76B018C4" w14:textId="77777777" w:rsidR="00261A6E" w:rsidRPr="00261A6E" w:rsidRDefault="00261A6E" w:rsidP="00261A6E">
            <w:pPr>
              <w:rPr>
                <w:rFonts w:ascii="ＭＳ ゴシック" w:eastAsia="ＭＳ ゴシック" w:hAnsi="ＭＳ ゴシック"/>
                <w:sz w:val="24"/>
              </w:rPr>
            </w:pPr>
            <w:r w:rsidRPr="00261A6E">
              <w:rPr>
                <w:rFonts w:ascii="ＭＳ ゴシック" w:eastAsia="ＭＳ ゴシック" w:hAnsi="ＭＳ ゴシック" w:hint="eastAsia"/>
                <w:sz w:val="24"/>
              </w:rPr>
              <w:t xml:space="preserve">　あり</w:t>
            </w:r>
            <w:r w:rsidR="009E03EA">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w:t>
            </w:r>
            <w:r w:rsidR="009E03EA">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活動隊を編成し現場</w:t>
            </w:r>
            <w:r w:rsidR="009E03EA">
              <w:rPr>
                <w:rFonts w:ascii="ＭＳ ゴシック" w:eastAsia="ＭＳ ゴシック" w:hAnsi="ＭＳ ゴシック" w:hint="eastAsia"/>
                <w:sz w:val="24"/>
              </w:rPr>
              <w:t>へ</w:t>
            </w:r>
          </w:p>
          <w:p w14:paraId="5CB31861" w14:textId="77777777" w:rsidR="00DB38A7" w:rsidRDefault="00261A6E" w:rsidP="009E03EA">
            <w:pPr>
              <w:rPr>
                <w:rFonts w:ascii="ＭＳ ゴシック" w:eastAsia="ＭＳ ゴシック" w:hAnsi="ＭＳ ゴシック"/>
                <w:sz w:val="24"/>
              </w:rPr>
            </w:pPr>
            <w:r w:rsidRPr="00261A6E">
              <w:rPr>
                <w:rFonts w:ascii="ＭＳ ゴシック" w:eastAsia="ＭＳ ゴシック" w:hAnsi="ＭＳ ゴシック" w:hint="eastAsia"/>
                <w:sz w:val="24"/>
              </w:rPr>
              <w:t xml:space="preserve">　なし</w:t>
            </w:r>
            <w:r w:rsidR="009E03EA">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w:t>
            </w:r>
            <w:r w:rsidR="009E03E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他班の支援</w:t>
            </w:r>
          </w:p>
        </w:tc>
        <w:tc>
          <w:tcPr>
            <w:tcW w:w="3884" w:type="dxa"/>
            <w:vAlign w:val="center"/>
          </w:tcPr>
          <w:p w14:paraId="5DBB20C5" w14:textId="77777777" w:rsidR="00DB38A7" w:rsidRDefault="00DB38A7" w:rsidP="00B75546">
            <w:pPr>
              <w:jc w:val="center"/>
              <w:rPr>
                <w:rFonts w:ascii="ＭＳ ゴシック" w:eastAsia="ＭＳ ゴシック" w:hAnsi="ＭＳ ゴシック"/>
                <w:sz w:val="24"/>
              </w:rPr>
            </w:pPr>
          </w:p>
        </w:tc>
      </w:tr>
      <w:tr w:rsidR="00B65190" w14:paraId="59A0FE8A" w14:textId="77777777" w:rsidTr="00DB38A7">
        <w:trPr>
          <w:trHeight w:val="604"/>
        </w:trPr>
        <w:tc>
          <w:tcPr>
            <w:tcW w:w="1980" w:type="dxa"/>
            <w:vAlign w:val="center"/>
          </w:tcPr>
          <w:p w14:paraId="658E0344" w14:textId="77777777" w:rsidR="00B65190" w:rsidRDefault="00A85A39" w:rsidP="00B75546">
            <w:pPr>
              <w:jc w:val="center"/>
              <w:rPr>
                <w:rFonts w:ascii="ＭＳ ゴシック" w:eastAsia="ＭＳ ゴシック" w:hAnsi="ＭＳ ゴシック"/>
                <w:sz w:val="24"/>
              </w:rPr>
            </w:pPr>
            <w:r>
              <w:rPr>
                <w:rFonts w:ascii="ＭＳ ゴシック" w:eastAsia="ＭＳ ゴシック" w:hAnsi="ＭＳ ゴシック" w:hint="eastAsia"/>
                <w:sz w:val="24"/>
              </w:rPr>
              <w:t>夜間前</w:t>
            </w:r>
          </w:p>
        </w:tc>
        <w:tc>
          <w:tcPr>
            <w:tcW w:w="3884" w:type="dxa"/>
          </w:tcPr>
          <w:p w14:paraId="1420327B" w14:textId="77777777" w:rsidR="009E03EA" w:rsidRDefault="009E03EA" w:rsidP="009E03EA">
            <w:pPr>
              <w:rPr>
                <w:rFonts w:ascii="ＭＳ ゴシック" w:eastAsia="ＭＳ ゴシック" w:hAnsi="ＭＳ ゴシック"/>
                <w:sz w:val="24"/>
              </w:rPr>
            </w:pPr>
            <w:r>
              <w:rPr>
                <w:rFonts w:ascii="ＭＳ ゴシック" w:eastAsia="ＭＳ ゴシック" w:hAnsi="ＭＳ ゴシック" w:hint="eastAsia"/>
                <w:sz w:val="24"/>
              </w:rPr>
              <w:t>【全体管理】</w:t>
            </w:r>
          </w:p>
          <w:p w14:paraId="323D45F1" w14:textId="77777777" w:rsidR="009E03EA" w:rsidRDefault="009E03EA" w:rsidP="009E03EA">
            <w:pPr>
              <w:rPr>
                <w:rFonts w:ascii="ＭＳ ゴシック" w:eastAsia="ＭＳ ゴシック" w:hAnsi="ＭＳ ゴシック"/>
                <w:sz w:val="24"/>
              </w:rPr>
            </w:pPr>
            <w:r>
              <w:rPr>
                <w:rFonts w:ascii="ＭＳ ゴシック" w:eastAsia="ＭＳ ゴシック" w:hAnsi="ＭＳ ゴシック" w:hint="eastAsia"/>
                <w:sz w:val="24"/>
              </w:rPr>
              <w:t xml:space="preserve">　対応が不足している班への増強指示、など</w:t>
            </w:r>
          </w:p>
          <w:p w14:paraId="73B0FD4C" w14:textId="77777777" w:rsidR="00B65190" w:rsidRDefault="00A85A39" w:rsidP="00261A6E">
            <w:pPr>
              <w:rPr>
                <w:rFonts w:ascii="ＭＳ ゴシック" w:eastAsia="ＭＳ ゴシック" w:hAnsi="ＭＳ ゴシック"/>
                <w:sz w:val="24"/>
              </w:rPr>
            </w:pPr>
            <w:r>
              <w:rPr>
                <w:rFonts w:ascii="ＭＳ ゴシック" w:eastAsia="ＭＳ ゴシック" w:hAnsi="ＭＳ ゴシック" w:hint="eastAsia"/>
                <w:sz w:val="24"/>
              </w:rPr>
              <w:t>【人員配置調整】</w:t>
            </w:r>
          </w:p>
          <w:p w14:paraId="67F24923" w14:textId="77777777" w:rsidR="00A85A39" w:rsidRDefault="00A85A39" w:rsidP="00261A6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E03EA">
              <w:rPr>
                <w:rFonts w:ascii="ＭＳ ゴシック" w:eastAsia="ＭＳ ゴシック" w:hAnsi="ＭＳ ゴシック" w:hint="eastAsia"/>
                <w:sz w:val="24"/>
              </w:rPr>
              <w:t>夜間の</w:t>
            </w:r>
            <w:r>
              <w:rPr>
                <w:rFonts w:ascii="ＭＳ ゴシック" w:eastAsia="ＭＳ ゴシック" w:hAnsi="ＭＳ ゴシック" w:hint="eastAsia"/>
                <w:sz w:val="24"/>
              </w:rPr>
              <w:t>それぞれの持ち場に配置する</w:t>
            </w:r>
            <w:r w:rsidR="009E03EA">
              <w:rPr>
                <w:rFonts w:ascii="ＭＳ ゴシック" w:eastAsia="ＭＳ ゴシック" w:hAnsi="ＭＳ ゴシック" w:hint="eastAsia"/>
                <w:sz w:val="24"/>
              </w:rPr>
              <w:t>人員の</w:t>
            </w:r>
            <w:r>
              <w:rPr>
                <w:rFonts w:ascii="ＭＳ ゴシック" w:eastAsia="ＭＳ ゴシック" w:hAnsi="ＭＳ ゴシック" w:hint="eastAsia"/>
                <w:sz w:val="24"/>
              </w:rPr>
              <w:t>時間割</w:t>
            </w:r>
            <w:r w:rsidR="009E03EA">
              <w:rPr>
                <w:rFonts w:ascii="ＭＳ ゴシック" w:eastAsia="ＭＳ ゴシック" w:hAnsi="ＭＳ ゴシック" w:hint="eastAsia"/>
                <w:sz w:val="24"/>
              </w:rPr>
              <w:t>等</w:t>
            </w:r>
            <w:r>
              <w:rPr>
                <w:rFonts w:ascii="ＭＳ ゴシック" w:eastAsia="ＭＳ ゴシック" w:hAnsi="ＭＳ ゴシック" w:hint="eastAsia"/>
                <w:sz w:val="24"/>
              </w:rPr>
              <w:t>の調整</w:t>
            </w:r>
            <w:r w:rsidR="009E03EA">
              <w:rPr>
                <w:rFonts w:ascii="ＭＳ ゴシック" w:eastAsia="ＭＳ ゴシック" w:hAnsi="ＭＳ ゴシック" w:hint="eastAsia"/>
                <w:sz w:val="24"/>
              </w:rPr>
              <w:t xml:space="preserve">　</w:t>
            </w:r>
          </w:p>
        </w:tc>
        <w:tc>
          <w:tcPr>
            <w:tcW w:w="3884" w:type="dxa"/>
          </w:tcPr>
          <w:p w14:paraId="54ECBFB8" w14:textId="77777777" w:rsidR="009E03EA" w:rsidRDefault="009E03EA" w:rsidP="009E03EA">
            <w:pPr>
              <w:rPr>
                <w:rFonts w:ascii="ＭＳ ゴシック" w:eastAsia="ＭＳ ゴシック" w:hAnsi="ＭＳ ゴシック"/>
                <w:sz w:val="24"/>
              </w:rPr>
            </w:pPr>
            <w:r>
              <w:rPr>
                <w:rFonts w:ascii="ＭＳ ゴシック" w:eastAsia="ＭＳ ゴシック" w:hAnsi="ＭＳ ゴシック" w:hint="eastAsia"/>
                <w:sz w:val="24"/>
              </w:rPr>
              <w:t>・避難者受付</w:t>
            </w:r>
          </w:p>
          <w:p w14:paraId="1983E74A" w14:textId="77777777" w:rsidR="00B65190" w:rsidRDefault="009E03EA" w:rsidP="009E03EA">
            <w:pPr>
              <w:rPr>
                <w:rFonts w:ascii="ＭＳ ゴシック" w:eastAsia="ＭＳ ゴシック" w:hAnsi="ＭＳ ゴシック"/>
                <w:sz w:val="24"/>
              </w:rPr>
            </w:pPr>
            <w:r>
              <w:rPr>
                <w:rFonts w:ascii="ＭＳ ゴシック" w:eastAsia="ＭＳ ゴシック" w:hAnsi="ＭＳ ゴシック" w:hint="eastAsia"/>
                <w:sz w:val="24"/>
              </w:rPr>
              <w:t>・避難者カードの取りまとめ</w:t>
            </w:r>
          </w:p>
        </w:tc>
        <w:tc>
          <w:tcPr>
            <w:tcW w:w="3884" w:type="dxa"/>
          </w:tcPr>
          <w:p w14:paraId="744CB581" w14:textId="77777777" w:rsidR="00B65190" w:rsidRDefault="009E03EA" w:rsidP="009E03EA">
            <w:pPr>
              <w:rPr>
                <w:rFonts w:ascii="ＭＳ ゴシック" w:eastAsia="ＭＳ ゴシック" w:hAnsi="ＭＳ ゴシック"/>
                <w:sz w:val="24"/>
              </w:rPr>
            </w:pPr>
            <w:r>
              <w:rPr>
                <w:rFonts w:ascii="ＭＳ ゴシック" w:eastAsia="ＭＳ ゴシック" w:hAnsi="ＭＳ ゴシック" w:hint="eastAsia"/>
                <w:sz w:val="24"/>
              </w:rPr>
              <w:t>・</w:t>
            </w:r>
            <w:r w:rsidR="00570B77">
              <w:rPr>
                <w:rFonts w:ascii="ＭＳ ゴシック" w:eastAsia="ＭＳ ゴシック" w:hAnsi="ＭＳ ゴシック" w:hint="eastAsia"/>
                <w:sz w:val="24"/>
              </w:rPr>
              <w:t>避難所内</w:t>
            </w:r>
            <w:r>
              <w:rPr>
                <w:rFonts w:ascii="ＭＳ ゴシック" w:eastAsia="ＭＳ ゴシック" w:hAnsi="ＭＳ ゴシック" w:hint="eastAsia"/>
                <w:sz w:val="24"/>
              </w:rPr>
              <w:t>の案内役</w:t>
            </w:r>
          </w:p>
          <w:p w14:paraId="3DDC1BD6" w14:textId="77777777" w:rsidR="00EC3545" w:rsidRDefault="00EC3545" w:rsidP="009E03EA">
            <w:pPr>
              <w:rPr>
                <w:rFonts w:ascii="ＭＳ ゴシック" w:eastAsia="ＭＳ ゴシック" w:hAnsi="ＭＳ ゴシック"/>
                <w:sz w:val="24"/>
              </w:rPr>
            </w:pPr>
            <w:r>
              <w:rPr>
                <w:rFonts w:ascii="ＭＳ ゴシック" w:eastAsia="ＭＳ ゴシック" w:hAnsi="ＭＳ ゴシック" w:hint="eastAsia"/>
                <w:sz w:val="24"/>
              </w:rPr>
              <w:t>・備蓄食料等の配布</w:t>
            </w:r>
            <w:r w:rsidRPr="00EC3545">
              <w:rPr>
                <w:rFonts w:ascii="ＭＳ ゴシック" w:eastAsia="ＭＳ ゴシック" w:hAnsi="ＭＳ ゴシック" w:hint="eastAsia"/>
                <w:sz w:val="22"/>
              </w:rPr>
              <w:t>（避難所内のみ）</w:t>
            </w:r>
          </w:p>
        </w:tc>
        <w:tc>
          <w:tcPr>
            <w:tcW w:w="3888" w:type="dxa"/>
          </w:tcPr>
          <w:p w14:paraId="4024B1E4" w14:textId="77777777" w:rsidR="009E03EA" w:rsidRPr="00261A6E" w:rsidRDefault="009E03EA" w:rsidP="009E03EA">
            <w:pPr>
              <w:rPr>
                <w:rFonts w:ascii="ＭＳ ゴシック" w:eastAsia="ＭＳ ゴシック" w:hAnsi="ＭＳ ゴシック"/>
                <w:sz w:val="24"/>
              </w:rPr>
            </w:pPr>
            <w:r w:rsidRPr="00261A6E">
              <w:rPr>
                <w:rFonts w:ascii="ＭＳ ゴシック" w:eastAsia="ＭＳ ゴシック" w:hAnsi="ＭＳ ゴシック" w:hint="eastAsia"/>
                <w:sz w:val="24"/>
              </w:rPr>
              <w:t>・救助等のニーズ確認</w:t>
            </w:r>
          </w:p>
          <w:p w14:paraId="5AC946CD" w14:textId="77777777" w:rsidR="009E03EA" w:rsidRPr="00261A6E" w:rsidRDefault="009E03EA" w:rsidP="009E03EA">
            <w:pPr>
              <w:rPr>
                <w:rFonts w:ascii="ＭＳ ゴシック" w:eastAsia="ＭＳ ゴシック" w:hAnsi="ＭＳ ゴシック"/>
                <w:sz w:val="24"/>
              </w:rPr>
            </w:pPr>
            <w:r w:rsidRPr="00261A6E">
              <w:rPr>
                <w:rFonts w:ascii="ＭＳ ゴシック" w:eastAsia="ＭＳ ゴシック" w:hAnsi="ＭＳ ゴシック" w:hint="eastAsia"/>
                <w:sz w:val="24"/>
              </w:rPr>
              <w:t xml:space="preserve">　あり</w:t>
            </w:r>
            <w:r>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活動隊を編成し現場</w:t>
            </w:r>
            <w:r>
              <w:rPr>
                <w:rFonts w:ascii="ＭＳ ゴシック" w:eastAsia="ＭＳ ゴシック" w:hAnsi="ＭＳ ゴシック" w:hint="eastAsia"/>
                <w:sz w:val="24"/>
              </w:rPr>
              <w:t>へ</w:t>
            </w:r>
          </w:p>
          <w:p w14:paraId="76AE118B" w14:textId="77777777" w:rsidR="00B65190" w:rsidRPr="00261A6E" w:rsidRDefault="009E03EA" w:rsidP="009E03EA">
            <w:pPr>
              <w:rPr>
                <w:rFonts w:ascii="ＭＳ ゴシック" w:eastAsia="ＭＳ ゴシック" w:hAnsi="ＭＳ ゴシック"/>
                <w:sz w:val="24"/>
              </w:rPr>
            </w:pPr>
            <w:r w:rsidRPr="00261A6E">
              <w:rPr>
                <w:rFonts w:ascii="ＭＳ ゴシック" w:eastAsia="ＭＳ ゴシック" w:hAnsi="ＭＳ ゴシック" w:hint="eastAsia"/>
                <w:sz w:val="24"/>
              </w:rPr>
              <w:t xml:space="preserve">　なし</w:t>
            </w:r>
            <w:r>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他班の支援</w:t>
            </w:r>
          </w:p>
        </w:tc>
        <w:tc>
          <w:tcPr>
            <w:tcW w:w="3884" w:type="dxa"/>
            <w:vAlign w:val="center"/>
          </w:tcPr>
          <w:p w14:paraId="0EE3F0FE" w14:textId="77777777" w:rsidR="00B65190" w:rsidRDefault="00B65190" w:rsidP="00B75546">
            <w:pPr>
              <w:jc w:val="center"/>
              <w:rPr>
                <w:rFonts w:ascii="ＭＳ ゴシック" w:eastAsia="ＭＳ ゴシック" w:hAnsi="ＭＳ ゴシック"/>
                <w:sz w:val="24"/>
              </w:rPr>
            </w:pPr>
          </w:p>
        </w:tc>
      </w:tr>
      <w:tr w:rsidR="009E03EA" w14:paraId="0EBB0BCA" w14:textId="77777777" w:rsidTr="00DB38A7">
        <w:trPr>
          <w:trHeight w:val="604"/>
        </w:trPr>
        <w:tc>
          <w:tcPr>
            <w:tcW w:w="1980" w:type="dxa"/>
            <w:vAlign w:val="center"/>
          </w:tcPr>
          <w:p w14:paraId="1051CBCD" w14:textId="77777777" w:rsidR="009E03EA" w:rsidRDefault="009E03EA" w:rsidP="00B75546">
            <w:pPr>
              <w:jc w:val="center"/>
              <w:rPr>
                <w:rFonts w:ascii="ＭＳ ゴシック" w:eastAsia="ＭＳ ゴシック" w:hAnsi="ＭＳ ゴシック"/>
                <w:sz w:val="24"/>
              </w:rPr>
            </w:pPr>
            <w:r>
              <w:rPr>
                <w:rFonts w:ascii="ＭＳ ゴシック" w:eastAsia="ＭＳ ゴシック" w:hAnsi="ＭＳ ゴシック" w:hint="eastAsia"/>
                <w:sz w:val="24"/>
              </w:rPr>
              <w:t>夜間</w:t>
            </w:r>
          </w:p>
        </w:tc>
        <w:tc>
          <w:tcPr>
            <w:tcW w:w="3884" w:type="dxa"/>
          </w:tcPr>
          <w:p w14:paraId="2D043EE1" w14:textId="77777777" w:rsidR="009E03EA" w:rsidRDefault="009E03EA" w:rsidP="00261A6E">
            <w:pPr>
              <w:rPr>
                <w:rFonts w:ascii="ＭＳ ゴシック" w:eastAsia="ＭＳ ゴシック" w:hAnsi="ＭＳ ゴシック"/>
                <w:sz w:val="24"/>
              </w:rPr>
            </w:pPr>
            <w:r>
              <w:rPr>
                <w:rFonts w:ascii="ＭＳ ゴシック" w:eastAsia="ＭＳ ゴシック" w:hAnsi="ＭＳ ゴシック" w:hint="eastAsia"/>
                <w:sz w:val="24"/>
              </w:rPr>
              <w:t>【</w:t>
            </w:r>
            <w:r w:rsidR="00BA56B7">
              <w:rPr>
                <w:rFonts w:ascii="ＭＳ ゴシック" w:eastAsia="ＭＳ ゴシック" w:hAnsi="ＭＳ ゴシック" w:hint="eastAsia"/>
                <w:sz w:val="24"/>
              </w:rPr>
              <w:t>全体管理</w:t>
            </w:r>
            <w:r>
              <w:rPr>
                <w:rFonts w:ascii="ＭＳ ゴシック" w:eastAsia="ＭＳ ゴシック" w:hAnsi="ＭＳ ゴシック" w:hint="eastAsia"/>
                <w:sz w:val="24"/>
              </w:rPr>
              <w:t>】</w:t>
            </w:r>
          </w:p>
          <w:p w14:paraId="16ED1B8D" w14:textId="77777777" w:rsidR="00BA56B7" w:rsidRDefault="00BA56B7" w:rsidP="00261A6E">
            <w:pPr>
              <w:rPr>
                <w:rFonts w:ascii="ＭＳ ゴシック" w:eastAsia="ＭＳ ゴシック" w:hAnsi="ＭＳ ゴシック"/>
                <w:sz w:val="24"/>
              </w:rPr>
            </w:pPr>
            <w:r>
              <w:rPr>
                <w:rFonts w:ascii="ＭＳ ゴシック" w:eastAsia="ＭＳ ゴシック" w:hAnsi="ＭＳ ゴシック" w:hint="eastAsia"/>
                <w:sz w:val="24"/>
              </w:rPr>
              <w:t xml:space="preserve">　避難者数とりまとめ</w:t>
            </w:r>
          </w:p>
          <w:p w14:paraId="2146B396" w14:textId="77777777" w:rsidR="00BA56B7" w:rsidRDefault="00BA56B7" w:rsidP="00261A6E">
            <w:pPr>
              <w:rPr>
                <w:rFonts w:ascii="ＭＳ ゴシック" w:eastAsia="ＭＳ ゴシック" w:hAnsi="ＭＳ ゴシック"/>
                <w:sz w:val="24"/>
              </w:rPr>
            </w:pPr>
            <w:r>
              <w:rPr>
                <w:rFonts w:ascii="ＭＳ ゴシック" w:eastAsia="ＭＳ ゴシック" w:hAnsi="ＭＳ ゴシック" w:hint="eastAsia"/>
                <w:sz w:val="24"/>
              </w:rPr>
              <w:t xml:space="preserve">　トラブル対応　など</w:t>
            </w:r>
          </w:p>
        </w:tc>
        <w:tc>
          <w:tcPr>
            <w:tcW w:w="3884" w:type="dxa"/>
          </w:tcPr>
          <w:p w14:paraId="30644049" w14:textId="77777777" w:rsidR="009E03EA" w:rsidRDefault="009E03EA" w:rsidP="009E03EA">
            <w:pPr>
              <w:rPr>
                <w:rFonts w:ascii="ＭＳ ゴシック" w:eastAsia="ＭＳ ゴシック" w:hAnsi="ＭＳ ゴシック"/>
                <w:sz w:val="24"/>
              </w:rPr>
            </w:pPr>
            <w:r>
              <w:rPr>
                <w:rFonts w:ascii="ＭＳ ゴシック" w:eastAsia="ＭＳ ゴシック" w:hAnsi="ＭＳ ゴシック" w:hint="eastAsia"/>
                <w:sz w:val="24"/>
              </w:rPr>
              <w:t>・避難者受付</w:t>
            </w:r>
          </w:p>
        </w:tc>
        <w:tc>
          <w:tcPr>
            <w:tcW w:w="3884" w:type="dxa"/>
          </w:tcPr>
          <w:p w14:paraId="1102EC3E" w14:textId="77777777" w:rsidR="009E03EA" w:rsidRDefault="009E03EA" w:rsidP="009E03EA">
            <w:pPr>
              <w:rPr>
                <w:rFonts w:ascii="ＭＳ ゴシック" w:eastAsia="ＭＳ ゴシック" w:hAnsi="ＭＳ ゴシック"/>
                <w:sz w:val="24"/>
              </w:rPr>
            </w:pPr>
            <w:r>
              <w:rPr>
                <w:rFonts w:ascii="ＭＳ ゴシック" w:eastAsia="ＭＳ ゴシック" w:hAnsi="ＭＳ ゴシック" w:hint="eastAsia"/>
                <w:sz w:val="24"/>
              </w:rPr>
              <w:t>・</w:t>
            </w:r>
            <w:r w:rsidR="00570B77">
              <w:rPr>
                <w:rFonts w:ascii="ＭＳ ゴシック" w:eastAsia="ＭＳ ゴシック" w:hAnsi="ＭＳ ゴシック" w:hint="eastAsia"/>
                <w:sz w:val="24"/>
              </w:rPr>
              <w:t>避難所内</w:t>
            </w:r>
            <w:r>
              <w:rPr>
                <w:rFonts w:ascii="ＭＳ ゴシック" w:eastAsia="ＭＳ ゴシック" w:hAnsi="ＭＳ ゴシック" w:hint="eastAsia"/>
                <w:sz w:val="24"/>
              </w:rPr>
              <w:t>の案内役</w:t>
            </w:r>
          </w:p>
        </w:tc>
        <w:tc>
          <w:tcPr>
            <w:tcW w:w="3888" w:type="dxa"/>
          </w:tcPr>
          <w:p w14:paraId="382DB115" w14:textId="77777777" w:rsidR="009E03EA" w:rsidRPr="00261A6E" w:rsidRDefault="009E03EA" w:rsidP="009E03EA">
            <w:pPr>
              <w:rPr>
                <w:rFonts w:ascii="ＭＳ ゴシック" w:eastAsia="ＭＳ ゴシック" w:hAnsi="ＭＳ ゴシック"/>
                <w:sz w:val="24"/>
              </w:rPr>
            </w:pPr>
            <w:r w:rsidRPr="00261A6E">
              <w:rPr>
                <w:rFonts w:ascii="ＭＳ ゴシック" w:eastAsia="ＭＳ ゴシック" w:hAnsi="ＭＳ ゴシック" w:hint="eastAsia"/>
                <w:sz w:val="24"/>
              </w:rPr>
              <w:t>・救助等のニーズ確認</w:t>
            </w:r>
          </w:p>
          <w:p w14:paraId="4BEF5310" w14:textId="77777777" w:rsidR="009E03EA" w:rsidRPr="00261A6E" w:rsidRDefault="009E03EA" w:rsidP="009E03EA">
            <w:pPr>
              <w:rPr>
                <w:rFonts w:ascii="ＭＳ ゴシック" w:eastAsia="ＭＳ ゴシック" w:hAnsi="ＭＳ ゴシック"/>
                <w:sz w:val="24"/>
              </w:rPr>
            </w:pPr>
            <w:r w:rsidRPr="00261A6E">
              <w:rPr>
                <w:rFonts w:ascii="ＭＳ ゴシック" w:eastAsia="ＭＳ ゴシック" w:hAnsi="ＭＳ ゴシック" w:hint="eastAsia"/>
                <w:sz w:val="24"/>
              </w:rPr>
              <w:t xml:space="preserve">　あり</w:t>
            </w:r>
            <w:r>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活動隊を編成し現場</w:t>
            </w:r>
            <w:r>
              <w:rPr>
                <w:rFonts w:ascii="ＭＳ ゴシック" w:eastAsia="ＭＳ ゴシック" w:hAnsi="ＭＳ ゴシック" w:hint="eastAsia"/>
                <w:sz w:val="24"/>
              </w:rPr>
              <w:t>へ</w:t>
            </w:r>
          </w:p>
          <w:p w14:paraId="37525DE3" w14:textId="77777777" w:rsidR="009E03EA" w:rsidRPr="00261A6E" w:rsidRDefault="009E03EA" w:rsidP="009E03EA">
            <w:pPr>
              <w:rPr>
                <w:rFonts w:ascii="ＭＳ ゴシック" w:eastAsia="ＭＳ ゴシック" w:hAnsi="ＭＳ ゴシック"/>
                <w:sz w:val="24"/>
              </w:rPr>
            </w:pPr>
            <w:r w:rsidRPr="00261A6E">
              <w:rPr>
                <w:rFonts w:ascii="ＭＳ ゴシック" w:eastAsia="ＭＳ ゴシック" w:hAnsi="ＭＳ ゴシック" w:hint="eastAsia"/>
                <w:sz w:val="24"/>
              </w:rPr>
              <w:t xml:space="preserve">　なし</w:t>
            </w:r>
            <w:r>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BA56B7">
              <w:rPr>
                <w:rFonts w:ascii="ＭＳ ゴシック" w:eastAsia="ＭＳ ゴシック" w:hAnsi="ＭＳ ゴシック" w:hint="eastAsia"/>
                <w:sz w:val="24"/>
              </w:rPr>
              <w:t>拠点内巡回パト</w:t>
            </w:r>
          </w:p>
        </w:tc>
        <w:tc>
          <w:tcPr>
            <w:tcW w:w="3884" w:type="dxa"/>
            <w:vAlign w:val="center"/>
          </w:tcPr>
          <w:p w14:paraId="6DE89578" w14:textId="77777777" w:rsidR="009E03EA" w:rsidRDefault="00423DA1" w:rsidP="00423DA1">
            <w:pPr>
              <w:jc w:val="left"/>
              <w:rPr>
                <w:rFonts w:ascii="ＭＳ ゴシック" w:eastAsia="ＭＳ ゴシック" w:hAnsi="ＭＳ ゴシック"/>
                <w:sz w:val="24"/>
              </w:rPr>
            </w:pPr>
            <w:r>
              <w:rPr>
                <w:rFonts w:ascii="ＭＳ ゴシック" w:eastAsia="ＭＳ ゴシック" w:hAnsi="ＭＳ ゴシック" w:hint="eastAsia"/>
                <w:sz w:val="24"/>
              </w:rPr>
              <w:t>夜間は最低人員を配置し、極力休憩をとるよう配意する</w:t>
            </w:r>
          </w:p>
        </w:tc>
      </w:tr>
      <w:tr w:rsidR="00BA56B7" w14:paraId="3AFA0641" w14:textId="77777777" w:rsidTr="00DB38A7">
        <w:trPr>
          <w:trHeight w:val="604"/>
        </w:trPr>
        <w:tc>
          <w:tcPr>
            <w:tcW w:w="1980" w:type="dxa"/>
            <w:vAlign w:val="center"/>
          </w:tcPr>
          <w:p w14:paraId="38C00D24" w14:textId="77777777" w:rsidR="00BA56B7" w:rsidRDefault="00BA56B7" w:rsidP="00B75546">
            <w:pPr>
              <w:jc w:val="center"/>
              <w:rPr>
                <w:rFonts w:ascii="ＭＳ ゴシック" w:eastAsia="ＭＳ ゴシック" w:hAnsi="ＭＳ ゴシック"/>
                <w:sz w:val="24"/>
              </w:rPr>
            </w:pPr>
            <w:r>
              <w:rPr>
                <w:rFonts w:ascii="ＭＳ ゴシック" w:eastAsia="ＭＳ ゴシック" w:hAnsi="ＭＳ ゴシック" w:hint="eastAsia"/>
                <w:sz w:val="24"/>
              </w:rPr>
              <w:t>翌日</w:t>
            </w:r>
          </w:p>
        </w:tc>
        <w:tc>
          <w:tcPr>
            <w:tcW w:w="3884" w:type="dxa"/>
          </w:tcPr>
          <w:p w14:paraId="3AC4DFDE" w14:textId="77777777" w:rsidR="00EC3545" w:rsidRDefault="00EC3545" w:rsidP="00EC3545">
            <w:pPr>
              <w:rPr>
                <w:rFonts w:ascii="ＭＳ ゴシック" w:eastAsia="ＭＳ ゴシック" w:hAnsi="ＭＳ ゴシック"/>
                <w:sz w:val="24"/>
              </w:rPr>
            </w:pPr>
            <w:r>
              <w:rPr>
                <w:rFonts w:ascii="ＭＳ ゴシック" w:eastAsia="ＭＳ ゴシック" w:hAnsi="ＭＳ ゴシック" w:hint="eastAsia"/>
                <w:sz w:val="24"/>
              </w:rPr>
              <w:t>【全体管理】</w:t>
            </w:r>
          </w:p>
          <w:p w14:paraId="2DCD0D8F" w14:textId="77777777" w:rsidR="00BA56B7" w:rsidRPr="00EC3545" w:rsidRDefault="00EC3545" w:rsidP="00261A6E">
            <w:pPr>
              <w:rPr>
                <w:rFonts w:ascii="ＭＳ ゴシック" w:eastAsia="ＭＳ ゴシック" w:hAnsi="ＭＳ ゴシック"/>
                <w:sz w:val="24"/>
              </w:rPr>
            </w:pPr>
            <w:r>
              <w:rPr>
                <w:rFonts w:ascii="ＭＳ ゴシック" w:eastAsia="ＭＳ ゴシック" w:hAnsi="ＭＳ ゴシック" w:hint="eastAsia"/>
                <w:sz w:val="24"/>
              </w:rPr>
              <w:t xml:space="preserve">　対応が不足している班への増強指示、など</w:t>
            </w:r>
          </w:p>
        </w:tc>
        <w:tc>
          <w:tcPr>
            <w:tcW w:w="3884" w:type="dxa"/>
          </w:tcPr>
          <w:p w14:paraId="2E8DEC7C" w14:textId="77777777" w:rsidR="00EC3545" w:rsidRDefault="00EC3545" w:rsidP="00EC3545">
            <w:pPr>
              <w:rPr>
                <w:rFonts w:ascii="ＭＳ ゴシック" w:eastAsia="ＭＳ ゴシック" w:hAnsi="ＭＳ ゴシック"/>
                <w:sz w:val="24"/>
              </w:rPr>
            </w:pPr>
            <w:r>
              <w:rPr>
                <w:rFonts w:ascii="ＭＳ ゴシック" w:eastAsia="ＭＳ ゴシック" w:hAnsi="ＭＳ ゴシック" w:hint="eastAsia"/>
                <w:sz w:val="24"/>
              </w:rPr>
              <w:t>・避難者受付</w:t>
            </w:r>
          </w:p>
          <w:p w14:paraId="15B61A1B" w14:textId="77777777" w:rsidR="00BA56B7" w:rsidRDefault="00EC3545" w:rsidP="00EC3545">
            <w:pPr>
              <w:rPr>
                <w:rFonts w:ascii="ＭＳ ゴシック" w:eastAsia="ＭＳ ゴシック" w:hAnsi="ＭＳ ゴシック"/>
                <w:sz w:val="24"/>
              </w:rPr>
            </w:pPr>
            <w:r>
              <w:rPr>
                <w:rFonts w:ascii="ＭＳ ゴシック" w:eastAsia="ＭＳ ゴシック" w:hAnsi="ＭＳ ゴシック" w:hint="eastAsia"/>
                <w:sz w:val="24"/>
              </w:rPr>
              <w:t>・避難者カードの取りまとめ</w:t>
            </w:r>
          </w:p>
        </w:tc>
        <w:tc>
          <w:tcPr>
            <w:tcW w:w="3884" w:type="dxa"/>
          </w:tcPr>
          <w:p w14:paraId="0614351C" w14:textId="77777777" w:rsidR="00BA56B7" w:rsidRDefault="00EC3545" w:rsidP="009E03EA">
            <w:pPr>
              <w:rPr>
                <w:rFonts w:ascii="ＭＳ ゴシック" w:eastAsia="ＭＳ ゴシック" w:hAnsi="ＭＳ ゴシック"/>
                <w:sz w:val="24"/>
              </w:rPr>
            </w:pPr>
            <w:r>
              <w:rPr>
                <w:rFonts w:ascii="ＭＳ ゴシック" w:eastAsia="ＭＳ ゴシック" w:hAnsi="ＭＳ ゴシック" w:hint="eastAsia"/>
                <w:sz w:val="24"/>
              </w:rPr>
              <w:t>・</w:t>
            </w:r>
            <w:r w:rsidR="00570B77">
              <w:rPr>
                <w:rFonts w:ascii="ＭＳ ゴシック" w:eastAsia="ＭＳ ゴシック" w:hAnsi="ＭＳ ゴシック" w:hint="eastAsia"/>
                <w:sz w:val="24"/>
              </w:rPr>
              <w:t>避難所内</w:t>
            </w:r>
            <w:r>
              <w:rPr>
                <w:rFonts w:ascii="ＭＳ ゴシック" w:eastAsia="ＭＳ ゴシック" w:hAnsi="ＭＳ ゴシック" w:hint="eastAsia"/>
                <w:sz w:val="24"/>
              </w:rPr>
              <w:t>の案内役</w:t>
            </w:r>
          </w:p>
          <w:p w14:paraId="50462898" w14:textId="77777777" w:rsidR="00EC3545" w:rsidRDefault="00EC3545" w:rsidP="009E03EA">
            <w:pPr>
              <w:rPr>
                <w:rFonts w:ascii="ＭＳ ゴシック" w:eastAsia="ＭＳ ゴシック" w:hAnsi="ＭＳ ゴシック"/>
                <w:sz w:val="24"/>
              </w:rPr>
            </w:pPr>
            <w:r>
              <w:rPr>
                <w:rFonts w:ascii="ＭＳ ゴシック" w:eastAsia="ＭＳ ゴシック" w:hAnsi="ＭＳ ゴシック" w:hint="eastAsia"/>
                <w:sz w:val="24"/>
              </w:rPr>
              <w:t>・避難者検温</w:t>
            </w:r>
          </w:p>
          <w:p w14:paraId="2E903C9E" w14:textId="77777777" w:rsidR="002A2A52" w:rsidRDefault="002A2A52" w:rsidP="009E03EA">
            <w:pPr>
              <w:rPr>
                <w:rFonts w:ascii="ＭＳ ゴシック" w:eastAsia="ＭＳ ゴシック" w:hAnsi="ＭＳ ゴシック"/>
                <w:sz w:val="24"/>
              </w:rPr>
            </w:pPr>
            <w:r>
              <w:rPr>
                <w:rFonts w:ascii="ＭＳ ゴシック" w:eastAsia="ＭＳ ゴシック" w:hAnsi="ＭＳ ゴシック" w:hint="eastAsia"/>
                <w:sz w:val="24"/>
              </w:rPr>
              <w:t>・トイレが不足する場合の対応</w:t>
            </w:r>
          </w:p>
        </w:tc>
        <w:tc>
          <w:tcPr>
            <w:tcW w:w="3888" w:type="dxa"/>
          </w:tcPr>
          <w:p w14:paraId="6E72345D" w14:textId="77777777" w:rsidR="00EC3545" w:rsidRPr="00261A6E" w:rsidRDefault="00EC3545" w:rsidP="00EC3545">
            <w:pPr>
              <w:rPr>
                <w:rFonts w:ascii="ＭＳ ゴシック" w:eastAsia="ＭＳ ゴシック" w:hAnsi="ＭＳ ゴシック"/>
                <w:sz w:val="24"/>
              </w:rPr>
            </w:pPr>
            <w:r w:rsidRPr="00261A6E">
              <w:rPr>
                <w:rFonts w:ascii="ＭＳ ゴシック" w:eastAsia="ＭＳ ゴシック" w:hAnsi="ＭＳ ゴシック" w:hint="eastAsia"/>
                <w:sz w:val="24"/>
              </w:rPr>
              <w:t>・救助等のニーズ確認</w:t>
            </w:r>
          </w:p>
          <w:p w14:paraId="2E4FD21E" w14:textId="77777777" w:rsidR="00EC3545" w:rsidRPr="00261A6E" w:rsidRDefault="00EC3545" w:rsidP="00EC3545">
            <w:pPr>
              <w:rPr>
                <w:rFonts w:ascii="ＭＳ ゴシック" w:eastAsia="ＭＳ ゴシック" w:hAnsi="ＭＳ ゴシック"/>
                <w:sz w:val="24"/>
              </w:rPr>
            </w:pPr>
            <w:r w:rsidRPr="00261A6E">
              <w:rPr>
                <w:rFonts w:ascii="ＭＳ ゴシック" w:eastAsia="ＭＳ ゴシック" w:hAnsi="ＭＳ ゴシック" w:hint="eastAsia"/>
                <w:sz w:val="24"/>
              </w:rPr>
              <w:t xml:space="preserve">　あり</w:t>
            </w:r>
            <w:r>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活動隊を編成し現場</w:t>
            </w:r>
            <w:r>
              <w:rPr>
                <w:rFonts w:ascii="ＭＳ ゴシック" w:eastAsia="ＭＳ ゴシック" w:hAnsi="ＭＳ ゴシック" w:hint="eastAsia"/>
                <w:sz w:val="24"/>
              </w:rPr>
              <w:t>へ</w:t>
            </w:r>
          </w:p>
          <w:p w14:paraId="473C85F7" w14:textId="77777777" w:rsidR="00BA56B7" w:rsidRPr="00261A6E" w:rsidRDefault="00EC3545" w:rsidP="00EC3545">
            <w:pPr>
              <w:rPr>
                <w:rFonts w:ascii="ＭＳ ゴシック" w:eastAsia="ＭＳ ゴシック" w:hAnsi="ＭＳ ゴシック"/>
                <w:sz w:val="24"/>
              </w:rPr>
            </w:pPr>
            <w:r w:rsidRPr="00261A6E">
              <w:rPr>
                <w:rFonts w:ascii="ＭＳ ゴシック" w:eastAsia="ＭＳ ゴシック" w:hAnsi="ＭＳ ゴシック" w:hint="eastAsia"/>
                <w:sz w:val="24"/>
              </w:rPr>
              <w:t xml:space="preserve">　なし</w:t>
            </w:r>
            <w:r>
              <w:rPr>
                <w:rFonts w:ascii="ＭＳ ゴシック" w:eastAsia="ＭＳ ゴシック" w:hAnsi="ＭＳ ゴシック" w:hint="eastAsia"/>
                <w:sz w:val="24"/>
              </w:rPr>
              <w:t xml:space="preserve"> </w:t>
            </w:r>
            <w:r w:rsidRPr="00261A6E">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他班の支援</w:t>
            </w:r>
          </w:p>
        </w:tc>
        <w:tc>
          <w:tcPr>
            <w:tcW w:w="3884" w:type="dxa"/>
            <w:vAlign w:val="center"/>
          </w:tcPr>
          <w:p w14:paraId="77EC2FFD" w14:textId="77777777" w:rsidR="00BA56B7" w:rsidRDefault="00BA56B7" w:rsidP="00B75546">
            <w:pPr>
              <w:jc w:val="center"/>
              <w:rPr>
                <w:rFonts w:ascii="ＭＳ ゴシック" w:eastAsia="ＭＳ ゴシック" w:hAnsi="ＭＳ ゴシック"/>
                <w:sz w:val="24"/>
              </w:rPr>
            </w:pPr>
          </w:p>
        </w:tc>
      </w:tr>
    </w:tbl>
    <w:p w14:paraId="24CEC382" w14:textId="77777777" w:rsidR="00941850" w:rsidRDefault="000111E2" w:rsidP="000D7CA3">
      <w:r>
        <w:rPr>
          <w:rFonts w:ascii="ＭＳ ゴシック" w:eastAsia="ＭＳ ゴシック" w:hAnsi="ＭＳ ゴシック" w:hint="eastAsia"/>
          <w:noProof/>
          <w:sz w:val="24"/>
        </w:rPr>
        <mc:AlternateContent>
          <mc:Choice Requires="wps">
            <w:drawing>
              <wp:anchor distT="0" distB="0" distL="114300" distR="114300" simplePos="0" relativeHeight="251667456" behindDoc="0" locked="0" layoutInCell="1" allowOverlap="1" wp14:anchorId="31ABEBDC" wp14:editId="2B841D5B">
                <wp:simplePos x="0" y="0"/>
                <wp:positionH relativeFrom="column">
                  <wp:posOffset>2989580</wp:posOffset>
                </wp:positionH>
                <wp:positionV relativeFrom="paragraph">
                  <wp:posOffset>-6078855</wp:posOffset>
                </wp:positionV>
                <wp:extent cx="8153400" cy="4857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8153400" cy="485775"/>
                        </a:xfrm>
                        <a:prstGeom prst="rect">
                          <a:avLst/>
                        </a:prstGeom>
                        <a:solidFill>
                          <a:sysClr val="window" lastClr="FFFFFF"/>
                        </a:solidFill>
                        <a:ln w="6350">
                          <a:solidFill>
                            <a:prstClr val="black"/>
                          </a:solidFill>
                        </a:ln>
                      </wps:spPr>
                      <wps:txbx>
                        <w:txbxContent>
                          <w:p w14:paraId="16042B2A" w14:textId="77777777" w:rsidR="000111E2" w:rsidRDefault="00581444" w:rsidP="000111E2">
                            <w:pPr>
                              <w:jc w:val="center"/>
                            </w:pPr>
                            <w:r w:rsidRPr="00F076E3">
                              <w:rPr>
                                <w:rFonts w:ascii="ＭＳ ゴシック" w:eastAsia="ＭＳ ゴシック" w:hAnsi="ＭＳ ゴシック" w:hint="eastAsia"/>
                                <w:color w:val="FF0000"/>
                                <w:sz w:val="28"/>
                                <w:highlight w:val="yellow"/>
                              </w:rPr>
                              <w:t>○○</w:t>
                            </w:r>
                            <w:r w:rsidR="000111E2" w:rsidRPr="00941850">
                              <w:rPr>
                                <w:rFonts w:ascii="ＭＳ ゴシック" w:eastAsia="ＭＳ ゴシック" w:hAnsi="ＭＳ ゴシック" w:hint="eastAsia"/>
                                <w:sz w:val="28"/>
                              </w:rPr>
                              <w:t>学校　地域防災拠点</w:t>
                            </w:r>
                            <w:r w:rsidR="000111E2">
                              <w:rPr>
                                <w:rFonts w:ascii="ＭＳ ゴシック" w:eastAsia="ＭＳ ゴシック" w:hAnsi="ＭＳ ゴシック" w:hint="eastAsia"/>
                                <w:sz w:val="28"/>
                              </w:rPr>
                              <w:t>運営委員</w:t>
                            </w:r>
                            <w:r w:rsidR="000111E2">
                              <w:rPr>
                                <w:rFonts w:ascii="ＭＳ ゴシック" w:eastAsia="ＭＳ ゴシック" w:hAnsi="ＭＳ ゴシック"/>
                                <w:sz w:val="28"/>
                              </w:rPr>
                              <w:t xml:space="preserve">　</w:t>
                            </w:r>
                            <w:r w:rsidR="000111E2" w:rsidRPr="00941850">
                              <w:rPr>
                                <w:rFonts w:ascii="ＭＳ ゴシック" w:eastAsia="ＭＳ ゴシック" w:hAnsi="ＭＳ ゴシック" w:hint="eastAsia"/>
                                <w:sz w:val="28"/>
                              </w:rPr>
                              <w:t>開設・運営</w:t>
                            </w:r>
                            <w:r w:rsidR="000111E2">
                              <w:rPr>
                                <w:rFonts w:ascii="ＭＳ ゴシック" w:eastAsia="ＭＳ ゴシック" w:hAnsi="ＭＳ ゴシック" w:hint="eastAsia"/>
                                <w:sz w:val="28"/>
                              </w:rPr>
                              <w:t>行動</w:t>
                            </w:r>
                            <w:r w:rsidR="000111E2" w:rsidRPr="00941850">
                              <w:rPr>
                                <w:rFonts w:ascii="ＭＳ ゴシック" w:eastAsia="ＭＳ ゴシック" w:hAnsi="ＭＳ ゴシック" w:hint="eastAsia"/>
                                <w:sz w:val="28"/>
                              </w:rPr>
                              <w:t>タイムライン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C1D0" id="テキスト ボックス 4" o:spid="_x0000_s1027" type="#_x0000_t202" style="position:absolute;left:0;text-align:left;margin-left:235.4pt;margin-top:-478.65pt;width:642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" fillcolor="window" strokeweight=".5pt">
                <v:textbox>
                  <w:txbxContent>
                    <w:p w:rsidR="000111E2" w:rsidRDefault="00581444" w:rsidP="000111E2">
                      <w:pPr>
                        <w:jc w:val="center"/>
                      </w:pPr>
                      <w:r w:rsidRPr="00F076E3">
                        <w:rPr>
                          <w:rFonts w:ascii="ＭＳ ゴシック" w:eastAsia="ＭＳ ゴシック" w:hAnsi="ＭＳ ゴシック" w:hint="eastAsia"/>
                          <w:color w:val="FF0000"/>
                          <w:sz w:val="28"/>
                          <w:highlight w:val="yellow"/>
                        </w:rPr>
                        <w:t>○○</w:t>
                      </w:r>
                      <w:r w:rsidR="000111E2" w:rsidRPr="00941850">
                        <w:rPr>
                          <w:rFonts w:ascii="ＭＳ ゴシック" w:eastAsia="ＭＳ ゴシック" w:hAnsi="ＭＳ ゴシック" w:hint="eastAsia"/>
                          <w:sz w:val="28"/>
                        </w:rPr>
                        <w:t>学校　地域防災拠点</w:t>
                      </w:r>
                      <w:r w:rsidR="000111E2">
                        <w:rPr>
                          <w:rFonts w:ascii="ＭＳ ゴシック" w:eastAsia="ＭＳ ゴシック" w:hAnsi="ＭＳ ゴシック" w:hint="eastAsia"/>
                          <w:sz w:val="28"/>
                        </w:rPr>
                        <w:t>運営委員</w:t>
                      </w:r>
                      <w:r w:rsidR="000111E2">
                        <w:rPr>
                          <w:rFonts w:ascii="ＭＳ ゴシック" w:eastAsia="ＭＳ ゴシック" w:hAnsi="ＭＳ ゴシック"/>
                          <w:sz w:val="28"/>
                        </w:rPr>
                        <w:t xml:space="preserve">　</w:t>
                      </w:r>
                      <w:r w:rsidR="000111E2" w:rsidRPr="00941850">
                        <w:rPr>
                          <w:rFonts w:ascii="ＭＳ ゴシック" w:eastAsia="ＭＳ ゴシック" w:hAnsi="ＭＳ ゴシック" w:hint="eastAsia"/>
                          <w:sz w:val="28"/>
                        </w:rPr>
                        <w:t>開設・運営</w:t>
                      </w:r>
                      <w:r w:rsidR="000111E2">
                        <w:rPr>
                          <w:rFonts w:ascii="ＭＳ ゴシック" w:eastAsia="ＭＳ ゴシック" w:hAnsi="ＭＳ ゴシック" w:hint="eastAsia"/>
                          <w:sz w:val="28"/>
                        </w:rPr>
                        <w:t>行動</w:t>
                      </w:r>
                      <w:r w:rsidR="000111E2" w:rsidRPr="00941850">
                        <w:rPr>
                          <w:rFonts w:ascii="ＭＳ ゴシック" w:eastAsia="ＭＳ ゴシック" w:hAnsi="ＭＳ ゴシック" w:hint="eastAsia"/>
                          <w:sz w:val="28"/>
                        </w:rPr>
                        <w:t>タイムライン</w:t>
                      </w:r>
                    </w:p>
                  </w:txbxContent>
                </v:textbox>
              </v:shape>
            </w:pict>
          </mc:Fallback>
        </mc:AlternateContent>
      </w:r>
    </w:p>
    <w:p w14:paraId="2B2F082D" w14:textId="77777777" w:rsidR="00941850" w:rsidRDefault="00C544F7" w:rsidP="000D7CA3">
      <w:pPr>
        <w:rPr>
          <w:rFonts w:ascii="HG丸ｺﾞｼｯｸM-PRO" w:eastAsia="HG丸ｺﾞｼｯｸM-PRO" w:hAnsi="HG丸ｺﾞｼｯｸM-PRO"/>
          <w:sz w:val="24"/>
        </w:rPr>
      </w:pPr>
      <w:r w:rsidRPr="00C544F7">
        <w:rPr>
          <w:rFonts w:ascii="HG丸ｺﾞｼｯｸM-PRO" w:eastAsia="HG丸ｺﾞｼｯｸM-PRO" w:hAnsi="HG丸ｺﾞｼｯｸM-PRO" w:hint="eastAsia"/>
          <w:sz w:val="24"/>
        </w:rPr>
        <w:t xml:space="preserve">●　</w:t>
      </w:r>
      <w:r w:rsidR="00581444">
        <w:rPr>
          <w:rFonts w:ascii="HG丸ｺﾞｼｯｸM-PRO" w:eastAsia="HG丸ｺﾞｼｯｸM-PRO" w:hAnsi="HG丸ｺﾞｼｯｸM-PRO" w:hint="eastAsia"/>
          <w:sz w:val="24"/>
        </w:rPr>
        <w:t>基本的に、避難を希望する人を受け入れることとなるが、</w:t>
      </w:r>
      <w:r w:rsidRPr="00C544F7">
        <w:rPr>
          <w:rFonts w:ascii="HG丸ｺﾞｼｯｸM-PRO" w:eastAsia="HG丸ｺﾞｼｯｸM-PRO" w:hAnsi="HG丸ｺﾞｼｯｸM-PRO" w:hint="eastAsia"/>
          <w:sz w:val="24"/>
        </w:rPr>
        <w:t>被害</w:t>
      </w:r>
      <w:r w:rsidR="004B1FA8">
        <w:rPr>
          <w:rFonts w:ascii="HG丸ｺﾞｼｯｸM-PRO" w:eastAsia="HG丸ｺﾞｼｯｸM-PRO" w:hAnsi="HG丸ｺﾞｼｯｸM-PRO" w:hint="eastAsia"/>
          <w:sz w:val="24"/>
        </w:rPr>
        <w:t>の</w:t>
      </w:r>
      <w:r w:rsidRPr="00C544F7">
        <w:rPr>
          <w:rFonts w:ascii="HG丸ｺﾞｼｯｸM-PRO" w:eastAsia="HG丸ｺﾞｼｯｸM-PRO" w:hAnsi="HG丸ｺﾞｼｯｸM-PRO" w:hint="eastAsia"/>
          <w:sz w:val="24"/>
        </w:rPr>
        <w:t>大き</w:t>
      </w:r>
      <w:r w:rsidR="004B1FA8">
        <w:rPr>
          <w:rFonts w:ascii="HG丸ｺﾞｼｯｸM-PRO" w:eastAsia="HG丸ｺﾞｼｯｸM-PRO" w:hAnsi="HG丸ｺﾞｼｯｸM-PRO" w:hint="eastAsia"/>
          <w:sz w:val="24"/>
        </w:rPr>
        <w:t>さに比例して</w:t>
      </w:r>
      <w:r w:rsidRPr="00C544F7">
        <w:rPr>
          <w:rFonts w:ascii="HG丸ｺﾞｼｯｸM-PRO" w:eastAsia="HG丸ｺﾞｼｯｸM-PRO" w:hAnsi="HG丸ｺﾞｼｯｸM-PRO" w:hint="eastAsia"/>
          <w:sz w:val="24"/>
        </w:rPr>
        <w:t>避難者が</w:t>
      </w:r>
      <w:r w:rsidR="00581444">
        <w:rPr>
          <w:rFonts w:ascii="HG丸ｺﾞｼｯｸM-PRO" w:eastAsia="HG丸ｺﾞｼｯｸM-PRO" w:hAnsi="HG丸ｺﾞｼｯｸM-PRO" w:hint="eastAsia"/>
          <w:sz w:val="24"/>
        </w:rPr>
        <w:t>多く発生することが予想され</w:t>
      </w:r>
      <w:r w:rsidR="00D21EB7">
        <w:rPr>
          <w:rFonts w:ascii="HG丸ｺﾞｼｯｸM-PRO" w:eastAsia="HG丸ｺﾞｼｯｸM-PRO" w:hAnsi="HG丸ｺﾞｼｯｸM-PRO" w:hint="eastAsia"/>
          <w:sz w:val="24"/>
        </w:rPr>
        <w:t>ます</w:t>
      </w:r>
      <w:r w:rsidR="00581444">
        <w:rPr>
          <w:rFonts w:ascii="HG丸ｺﾞｼｯｸM-PRO" w:eastAsia="HG丸ｺﾞｼｯｸM-PRO" w:hAnsi="HG丸ｺﾞｼｯｸM-PRO" w:hint="eastAsia"/>
          <w:sz w:val="24"/>
        </w:rPr>
        <w:t>。</w:t>
      </w:r>
    </w:p>
    <w:p w14:paraId="465977CB" w14:textId="77777777" w:rsidR="00581444" w:rsidRDefault="00581444" w:rsidP="000D7C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その場合、</w:t>
      </w:r>
      <w:r w:rsidR="004B1FA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自宅が倒壊</w:t>
      </w:r>
      <w:r w:rsidR="004B1FA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、または、</w:t>
      </w:r>
      <w:r w:rsidR="004B1FA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倒壊の恐れがある</w:t>
      </w:r>
      <w:r w:rsidR="004B1FA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など、</w:t>
      </w:r>
      <w:r w:rsidRPr="004B1FA8">
        <w:rPr>
          <w:rFonts w:ascii="HG丸ｺﾞｼｯｸM-PRO" w:eastAsia="HG丸ｺﾞｼｯｸM-PRO" w:hAnsi="HG丸ｺﾞｼｯｸM-PRO" w:hint="eastAsia"/>
          <w:sz w:val="24"/>
          <w:u w:val="single"/>
        </w:rPr>
        <w:t>自宅に居住することができない人の受入れを優先</w:t>
      </w:r>
      <w:r w:rsidR="00A44275">
        <w:rPr>
          <w:rFonts w:ascii="HG丸ｺﾞｼｯｸM-PRO" w:eastAsia="HG丸ｺﾞｼｯｸM-PRO" w:hAnsi="HG丸ｺﾞｼｯｸM-PRO" w:hint="eastAsia"/>
          <w:sz w:val="24"/>
          <w:u w:val="single"/>
        </w:rPr>
        <w:t>します</w:t>
      </w:r>
      <w:r>
        <w:rPr>
          <w:rFonts w:ascii="HG丸ｺﾞｼｯｸM-PRO" w:eastAsia="HG丸ｺﾞｼｯｸM-PRO" w:hAnsi="HG丸ｺﾞｼｯｸM-PRO" w:hint="eastAsia"/>
          <w:sz w:val="24"/>
        </w:rPr>
        <w:t>。自宅が無事な人には必要に応じて、帰宅をお願いする必要があ</w:t>
      </w:r>
      <w:r w:rsidR="00D21EB7">
        <w:rPr>
          <w:rFonts w:ascii="HG丸ｺﾞｼｯｸM-PRO" w:eastAsia="HG丸ｺﾞｼｯｸM-PRO" w:hAnsi="HG丸ｺﾞｼｯｸM-PRO" w:hint="eastAsia"/>
          <w:sz w:val="24"/>
        </w:rPr>
        <w:t>ります</w:t>
      </w:r>
      <w:r>
        <w:rPr>
          <w:rFonts w:ascii="HG丸ｺﾞｼｯｸM-PRO" w:eastAsia="HG丸ｺﾞｼｯｸM-PRO" w:hAnsi="HG丸ｺﾞｼｯｸM-PRO" w:hint="eastAsia"/>
          <w:sz w:val="24"/>
        </w:rPr>
        <w:t>。</w:t>
      </w:r>
    </w:p>
    <w:p w14:paraId="71559197" w14:textId="77777777" w:rsidR="00581444" w:rsidRDefault="00581444" w:rsidP="000D7C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また、区割り外の避難者</w:t>
      </w:r>
      <w:r w:rsidR="001B0108">
        <w:rPr>
          <w:rFonts w:ascii="HG丸ｺﾞｼｯｸM-PRO" w:eastAsia="HG丸ｺﾞｼｯｸM-PRO" w:hAnsi="HG丸ｺﾞｼｯｸM-PRO" w:hint="eastAsia"/>
          <w:sz w:val="24"/>
        </w:rPr>
        <w:t>についても基本的には受け入れを行うが、受入れ人数が多</w:t>
      </w:r>
      <w:r w:rsidR="00C15807">
        <w:rPr>
          <w:rFonts w:ascii="HG丸ｺﾞｼｯｸM-PRO" w:eastAsia="HG丸ｺﾞｼｯｸM-PRO" w:hAnsi="HG丸ｺﾞｼｯｸM-PRO" w:hint="eastAsia"/>
          <w:sz w:val="24"/>
        </w:rPr>
        <w:t>くなった</w:t>
      </w:r>
      <w:r w:rsidR="001B0108">
        <w:rPr>
          <w:rFonts w:ascii="HG丸ｺﾞｼｯｸM-PRO" w:eastAsia="HG丸ｺﾞｼｯｸM-PRO" w:hAnsi="HG丸ｺﾞｼｯｸM-PRO" w:hint="eastAsia"/>
          <w:sz w:val="24"/>
        </w:rPr>
        <w:t>場合は、</w:t>
      </w:r>
      <w:r w:rsidR="00C15807">
        <w:rPr>
          <w:rFonts w:ascii="HG丸ｺﾞｼｯｸM-PRO" w:eastAsia="HG丸ｺﾞｼｯｸM-PRO" w:hAnsi="HG丸ｺﾞｼｯｸM-PRO" w:hint="eastAsia"/>
          <w:sz w:val="24"/>
        </w:rPr>
        <w:t>事前に</w:t>
      </w:r>
      <w:r>
        <w:rPr>
          <w:rFonts w:ascii="HG丸ｺﾞｼｯｸM-PRO" w:eastAsia="HG丸ｺﾞｼｯｸM-PRO" w:hAnsi="HG丸ｺﾞｼｯｸM-PRO" w:hint="eastAsia"/>
          <w:sz w:val="24"/>
        </w:rPr>
        <w:t>指定され</w:t>
      </w:r>
      <w:r w:rsidR="00C15807">
        <w:rPr>
          <w:rFonts w:ascii="HG丸ｺﾞｼｯｸM-PRO" w:eastAsia="HG丸ｺﾞｼｯｸM-PRO" w:hAnsi="HG丸ｺﾞｼｯｸM-PRO" w:hint="eastAsia"/>
          <w:sz w:val="24"/>
        </w:rPr>
        <w:t>ている</w:t>
      </w:r>
      <w:r>
        <w:rPr>
          <w:rFonts w:ascii="HG丸ｺﾞｼｯｸM-PRO" w:eastAsia="HG丸ｺﾞｼｯｸM-PRO" w:hAnsi="HG丸ｺﾞｼｯｸM-PRO" w:hint="eastAsia"/>
          <w:sz w:val="24"/>
        </w:rPr>
        <w:t>拠点への移動をお願いする</w:t>
      </w:r>
      <w:r w:rsidR="00C15807">
        <w:rPr>
          <w:rFonts w:ascii="HG丸ｺﾞｼｯｸM-PRO" w:eastAsia="HG丸ｺﾞｼｯｸM-PRO" w:hAnsi="HG丸ｺﾞｼｯｸM-PRO" w:hint="eastAsia"/>
          <w:sz w:val="24"/>
        </w:rPr>
        <w:t>場面も想定され</w:t>
      </w:r>
      <w:r w:rsidR="00D21EB7">
        <w:rPr>
          <w:rFonts w:ascii="HG丸ｺﾞｼｯｸM-PRO" w:eastAsia="HG丸ｺﾞｼｯｸM-PRO" w:hAnsi="HG丸ｺﾞｼｯｸM-PRO" w:hint="eastAsia"/>
          <w:sz w:val="24"/>
        </w:rPr>
        <w:t>ます</w:t>
      </w:r>
      <w:r>
        <w:rPr>
          <w:rFonts w:ascii="HG丸ｺﾞｼｯｸM-PRO" w:eastAsia="HG丸ｺﾞｼｯｸM-PRO" w:hAnsi="HG丸ｺﾞｼｯｸM-PRO" w:hint="eastAsia"/>
          <w:sz w:val="24"/>
        </w:rPr>
        <w:t>。</w:t>
      </w:r>
    </w:p>
    <w:p w14:paraId="7ABF4ECE" w14:textId="77777777" w:rsidR="001B0108" w:rsidRDefault="001B0108" w:rsidP="001B0108">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15807">
        <w:rPr>
          <w:rFonts w:ascii="HG丸ｺﾞｼｯｸM-PRO" w:eastAsia="HG丸ｺﾞｼｯｸM-PRO" w:hAnsi="HG丸ｺﾞｼｯｸM-PRO" w:hint="eastAsia"/>
          <w:sz w:val="24"/>
        </w:rPr>
        <w:t>参考：</w:t>
      </w:r>
      <w:r>
        <w:rPr>
          <w:rFonts w:ascii="HG丸ｺﾞｼｯｸM-PRO" w:eastAsia="HG丸ｺﾞｼｯｸM-PRO" w:hAnsi="HG丸ｺﾞｼｯｸM-PRO" w:hint="eastAsia"/>
          <w:sz w:val="24"/>
        </w:rPr>
        <w:t>区割りの基本的な考え方】</w:t>
      </w:r>
    </w:p>
    <w:p w14:paraId="183F25E8" w14:textId="77777777" w:rsidR="001B0108" w:rsidRDefault="001B0108" w:rsidP="00D21EB7">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泉区では、可能な範囲で連合等の地域コミュニティを分</w:t>
      </w:r>
      <w:r w:rsidR="00D21EB7">
        <w:rPr>
          <w:rFonts w:ascii="HG丸ｺﾞｼｯｸM-PRO" w:eastAsia="HG丸ｺﾞｼｯｸM-PRO" w:hAnsi="HG丸ｺﾞｼｯｸM-PRO" w:hint="eastAsia"/>
          <w:sz w:val="24"/>
        </w:rPr>
        <w:t>断しない形、且つ、避難者数が平均化するように区割指定をしていますが</w:t>
      </w:r>
      <w:r>
        <w:rPr>
          <w:rFonts w:ascii="HG丸ｺﾞｼｯｸM-PRO" w:eastAsia="HG丸ｺﾞｼｯｸM-PRO" w:hAnsi="HG丸ｺﾞｼｯｸM-PRO" w:hint="eastAsia"/>
          <w:sz w:val="24"/>
        </w:rPr>
        <w:t>、区割り外の拠点に避難してはいけないということでは</w:t>
      </w:r>
      <w:r w:rsidR="00D21EB7">
        <w:rPr>
          <w:rFonts w:ascii="HG丸ｺﾞｼｯｸM-PRO" w:eastAsia="HG丸ｺﾞｼｯｸM-PRO" w:hAnsi="HG丸ｺﾞｼｯｸM-PRO" w:hint="eastAsia"/>
          <w:sz w:val="24"/>
        </w:rPr>
        <w:t>ありません</w:t>
      </w:r>
      <w:r>
        <w:rPr>
          <w:rFonts w:ascii="HG丸ｺﾞｼｯｸM-PRO" w:eastAsia="HG丸ｺﾞｼｯｸM-PRO" w:hAnsi="HG丸ｺﾞｼｯｸM-PRO" w:hint="eastAsia"/>
          <w:sz w:val="24"/>
        </w:rPr>
        <w:t>。ただし、避難者が多く発生した場合は、</w:t>
      </w:r>
      <w:r w:rsidR="00C15807">
        <w:rPr>
          <w:rFonts w:ascii="HG丸ｺﾞｼｯｸM-PRO" w:eastAsia="HG丸ｺﾞｼｯｸM-PRO" w:hAnsi="HG丸ｺﾞｼｯｸM-PRO" w:hint="eastAsia"/>
          <w:sz w:val="24"/>
        </w:rPr>
        <w:t>事前に</w:t>
      </w:r>
      <w:r>
        <w:rPr>
          <w:rFonts w:ascii="HG丸ｺﾞｼｯｸM-PRO" w:eastAsia="HG丸ｺﾞｼｯｸM-PRO" w:hAnsi="HG丸ｺﾞｼｯｸM-PRO" w:hint="eastAsia"/>
          <w:sz w:val="24"/>
        </w:rPr>
        <w:t>指定され</w:t>
      </w:r>
      <w:r w:rsidR="00C15807">
        <w:rPr>
          <w:rFonts w:ascii="HG丸ｺﾞｼｯｸM-PRO" w:eastAsia="HG丸ｺﾞｼｯｸM-PRO" w:hAnsi="HG丸ｺﾞｼｯｸM-PRO" w:hint="eastAsia"/>
          <w:sz w:val="24"/>
        </w:rPr>
        <w:t>ている</w:t>
      </w:r>
      <w:r>
        <w:rPr>
          <w:rFonts w:ascii="HG丸ｺﾞｼｯｸM-PRO" w:eastAsia="HG丸ｺﾞｼｯｸM-PRO" w:hAnsi="HG丸ｺﾞｼｯｸM-PRO" w:hint="eastAsia"/>
          <w:sz w:val="24"/>
        </w:rPr>
        <w:t>エリアの拠点へ案内する必要があります。※自治会・町内会に加入していない世帯は区割りエリアを参考に案内するようにします。</w:t>
      </w:r>
    </w:p>
    <w:p w14:paraId="499DEC81" w14:textId="77777777" w:rsidR="00581444" w:rsidRPr="009C308D" w:rsidRDefault="00581444" w:rsidP="000D7CA3">
      <w:pPr>
        <w:rPr>
          <w:rFonts w:ascii="HG丸ｺﾞｼｯｸM-PRO" w:eastAsia="HG丸ｺﾞｼｯｸM-PRO" w:hAnsi="HG丸ｺﾞｼｯｸM-PRO"/>
          <w:sz w:val="24"/>
        </w:rPr>
      </w:pPr>
    </w:p>
    <w:p w14:paraId="4A86E5AF" w14:textId="77777777" w:rsidR="00E6571F" w:rsidRDefault="00E6571F" w:rsidP="00E6571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原則、開設準備が整うまで避難者の受入れは行わないことと</w:t>
      </w:r>
      <w:r w:rsidR="00C15807">
        <w:rPr>
          <w:rFonts w:ascii="HG丸ｺﾞｼｯｸM-PRO" w:eastAsia="HG丸ｺﾞｼｯｸM-PRO" w:hAnsi="HG丸ｺﾞｼｯｸM-PRO" w:hint="eastAsia"/>
          <w:sz w:val="24"/>
        </w:rPr>
        <w:t>して</w:t>
      </w:r>
      <w:r>
        <w:rPr>
          <w:rFonts w:ascii="HG丸ｺﾞｼｯｸM-PRO" w:eastAsia="HG丸ｺﾞｼｯｸM-PRO" w:hAnsi="HG丸ｺﾞｼｯｸM-PRO" w:hint="eastAsia"/>
          <w:sz w:val="24"/>
        </w:rPr>
        <w:t>いるが、配慮が必要な避難者等に対しては臨機応変に対応</w:t>
      </w:r>
      <w:r w:rsidR="00D21EB7">
        <w:rPr>
          <w:rFonts w:ascii="HG丸ｺﾞｼｯｸM-PRO" w:eastAsia="HG丸ｺﾞｼｯｸM-PRO" w:hAnsi="HG丸ｺﾞｼｯｸM-PRO" w:hint="eastAsia"/>
          <w:sz w:val="24"/>
        </w:rPr>
        <w:t>します</w:t>
      </w:r>
      <w:r w:rsidR="009C308D">
        <w:rPr>
          <w:rFonts w:ascii="HG丸ｺﾞｼｯｸM-PRO" w:eastAsia="HG丸ｺﾞｼｯｸM-PRO" w:hAnsi="HG丸ｺﾞｼｯｸM-PRO" w:hint="eastAsia"/>
          <w:sz w:val="24"/>
        </w:rPr>
        <w:t>。</w:t>
      </w:r>
    </w:p>
    <w:p w14:paraId="342635BA" w14:textId="77777777" w:rsidR="00E6571F" w:rsidRDefault="00E6571F" w:rsidP="00E6571F">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また、負傷者については、開設前でも可能な範囲で対応することと</w:t>
      </w:r>
      <w:r w:rsidR="00D21EB7">
        <w:rPr>
          <w:rFonts w:ascii="HG丸ｺﾞｼｯｸM-PRO" w:eastAsia="HG丸ｺﾞｼｯｸM-PRO" w:hAnsi="HG丸ｺﾞｼｯｸM-PRO" w:hint="eastAsia"/>
          <w:sz w:val="24"/>
        </w:rPr>
        <w:t>します</w:t>
      </w:r>
      <w:r>
        <w:rPr>
          <w:rFonts w:ascii="HG丸ｺﾞｼｯｸM-PRO" w:eastAsia="HG丸ｺﾞｼｯｸM-PRO" w:hAnsi="HG丸ｺﾞｼｯｸM-PRO" w:hint="eastAsia"/>
          <w:sz w:val="24"/>
        </w:rPr>
        <w:t>。</w:t>
      </w:r>
    </w:p>
    <w:p w14:paraId="38E80187" w14:textId="77777777" w:rsidR="00E6571F" w:rsidRDefault="00E6571F" w:rsidP="00E6571F">
      <w:pPr>
        <w:rPr>
          <w:rFonts w:ascii="HG丸ｺﾞｼｯｸM-PRO" w:eastAsia="HG丸ｺﾞｼｯｸM-PRO" w:hAnsi="HG丸ｺﾞｼｯｸM-PRO"/>
          <w:sz w:val="24"/>
        </w:rPr>
      </w:pPr>
    </w:p>
    <w:p w14:paraId="378F7388" w14:textId="77777777" w:rsidR="00E6571F" w:rsidRDefault="00E6571F" w:rsidP="00E6571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C308D">
        <w:rPr>
          <w:rFonts w:ascii="HG丸ｺﾞｼｯｸM-PRO" w:eastAsia="HG丸ｺﾞｼｯｸM-PRO" w:hAnsi="HG丸ｺﾞｼｯｸM-PRO" w:hint="eastAsia"/>
          <w:sz w:val="24"/>
        </w:rPr>
        <w:t>開設から数日後、</w:t>
      </w:r>
      <w:r>
        <w:rPr>
          <w:rFonts w:ascii="HG丸ｺﾞｼｯｸM-PRO" w:eastAsia="HG丸ｺﾞｼｯｸM-PRO" w:hAnsi="HG丸ｺﾞｼｯｸM-PRO" w:hint="eastAsia"/>
          <w:sz w:val="24"/>
        </w:rPr>
        <w:t>運営が長期化することが予想される場合は、必要物資が不足することが予測されるので、</w:t>
      </w:r>
      <w:r w:rsidR="009C308D">
        <w:rPr>
          <w:rFonts w:ascii="HG丸ｺﾞｼｯｸM-PRO" w:eastAsia="HG丸ｺﾞｼｯｸM-PRO" w:hAnsi="HG丸ｺﾞｼｯｸM-PRO" w:hint="eastAsia"/>
          <w:sz w:val="24"/>
        </w:rPr>
        <w:t>区本部に必要物資の追加等を依頼</w:t>
      </w:r>
      <w:r w:rsidR="00D21EB7">
        <w:rPr>
          <w:rFonts w:ascii="HG丸ｺﾞｼｯｸM-PRO" w:eastAsia="HG丸ｺﾞｼｯｸM-PRO" w:hAnsi="HG丸ｺﾞｼｯｸM-PRO" w:hint="eastAsia"/>
          <w:sz w:val="24"/>
        </w:rPr>
        <w:t>します</w:t>
      </w:r>
      <w:r w:rsidR="009C308D">
        <w:rPr>
          <w:rFonts w:ascii="HG丸ｺﾞｼｯｸM-PRO" w:eastAsia="HG丸ｺﾞｼｯｸM-PRO" w:hAnsi="HG丸ｺﾞｼｯｸM-PRO" w:hint="eastAsia"/>
          <w:sz w:val="24"/>
        </w:rPr>
        <w:t>。</w:t>
      </w:r>
    </w:p>
    <w:p w14:paraId="154FF9EE" w14:textId="77777777" w:rsidR="00E6571F" w:rsidRPr="00E6571F" w:rsidRDefault="00E6571F" w:rsidP="00E6571F">
      <w:pPr>
        <w:rPr>
          <w:rFonts w:ascii="HG丸ｺﾞｼｯｸM-PRO" w:eastAsia="HG丸ｺﾞｼｯｸM-PRO" w:hAnsi="HG丸ｺﾞｼｯｸM-PRO"/>
          <w:sz w:val="24"/>
        </w:rPr>
      </w:pPr>
    </w:p>
    <w:p w14:paraId="3833EAEA" w14:textId="77777777" w:rsidR="00941850" w:rsidRDefault="00581444" w:rsidP="000D7C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15807">
        <w:rPr>
          <w:rFonts w:ascii="HG丸ｺﾞｼｯｸM-PRO" w:eastAsia="HG丸ｺﾞｼｯｸM-PRO" w:hAnsi="HG丸ｺﾞｼｯｸM-PRO" w:hint="eastAsia"/>
          <w:sz w:val="24"/>
        </w:rPr>
        <w:t>地域の</w:t>
      </w:r>
      <w:r>
        <w:rPr>
          <w:rFonts w:ascii="HG丸ｺﾞｼｯｸM-PRO" w:eastAsia="HG丸ｺﾞｼｯｸM-PRO" w:hAnsi="HG丸ｺﾞｼｯｸM-PRO" w:hint="eastAsia"/>
          <w:sz w:val="24"/>
        </w:rPr>
        <w:t>被害が少な</w:t>
      </w:r>
      <w:r w:rsidR="00E6571F">
        <w:rPr>
          <w:rFonts w:ascii="HG丸ｺﾞｼｯｸM-PRO" w:eastAsia="HG丸ｺﾞｼｯｸM-PRO" w:hAnsi="HG丸ｺﾞｼｯｸM-PRO" w:hint="eastAsia"/>
          <w:sz w:val="24"/>
        </w:rPr>
        <w:t>い</w:t>
      </w:r>
      <w:r>
        <w:rPr>
          <w:rFonts w:ascii="HG丸ｺﾞｼｯｸM-PRO" w:eastAsia="HG丸ｺﾞｼｯｸM-PRO" w:hAnsi="HG丸ｺﾞｼｯｸM-PRO" w:hint="eastAsia"/>
          <w:sz w:val="24"/>
        </w:rPr>
        <w:t>（または被害がない）</w:t>
      </w:r>
      <w:r w:rsidR="00E6571F">
        <w:rPr>
          <w:rFonts w:ascii="HG丸ｺﾞｼｯｸM-PRO" w:eastAsia="HG丸ｺﾞｼｯｸM-PRO" w:hAnsi="HG丸ｺﾞｼｯｸM-PRO" w:hint="eastAsia"/>
          <w:sz w:val="24"/>
        </w:rPr>
        <w:t>場合であっても</w:t>
      </w:r>
      <w:r>
        <w:rPr>
          <w:rFonts w:ascii="HG丸ｺﾞｼｯｸM-PRO" w:eastAsia="HG丸ｺﾞｼｯｸM-PRO" w:hAnsi="HG丸ｺﾞｼｯｸM-PRO" w:hint="eastAsia"/>
          <w:sz w:val="24"/>
        </w:rPr>
        <w:t>、</w:t>
      </w:r>
      <w:r w:rsidR="009C308D">
        <w:rPr>
          <w:rFonts w:ascii="HG丸ｺﾞｼｯｸM-PRO" w:eastAsia="HG丸ｺﾞｼｯｸM-PRO" w:hAnsi="HG丸ｺﾞｼｯｸM-PRO" w:hint="eastAsia"/>
          <w:sz w:val="24"/>
        </w:rPr>
        <w:t>施設等の</w:t>
      </w:r>
      <w:r>
        <w:rPr>
          <w:rFonts w:ascii="HG丸ｺﾞｼｯｸM-PRO" w:eastAsia="HG丸ｺﾞｼｯｸM-PRO" w:hAnsi="HG丸ｺﾞｼｯｸM-PRO" w:hint="eastAsia"/>
          <w:sz w:val="24"/>
        </w:rPr>
        <w:t>点検を実施し、</w:t>
      </w:r>
      <w:r w:rsidR="009C308D">
        <w:rPr>
          <w:rFonts w:ascii="HG丸ｺﾞｼｯｸM-PRO" w:eastAsia="HG丸ｺﾞｼｯｸM-PRO" w:hAnsi="HG丸ｺﾞｼｯｸM-PRO" w:hint="eastAsia"/>
          <w:sz w:val="24"/>
        </w:rPr>
        <w:t>地域防災拠点を開設</w:t>
      </w:r>
      <w:r w:rsidR="00D21EB7">
        <w:rPr>
          <w:rFonts w:ascii="HG丸ｺﾞｼｯｸM-PRO" w:eastAsia="HG丸ｺﾞｼｯｸM-PRO" w:hAnsi="HG丸ｺﾞｼｯｸM-PRO" w:hint="eastAsia"/>
          <w:sz w:val="24"/>
        </w:rPr>
        <w:t>します</w:t>
      </w:r>
      <w:r w:rsidR="00C15807">
        <w:rPr>
          <w:rFonts w:ascii="HG丸ｺﾞｼｯｸM-PRO" w:eastAsia="HG丸ｺﾞｼｯｸM-PRO" w:hAnsi="HG丸ｺﾞｼｯｸM-PRO" w:hint="eastAsia"/>
          <w:sz w:val="24"/>
        </w:rPr>
        <w:t>（避難者発生の有無に関わらず震度5強以上で開設）</w:t>
      </w:r>
      <w:r w:rsidR="00E6571F">
        <w:rPr>
          <w:rFonts w:ascii="HG丸ｺﾞｼｯｸM-PRO" w:eastAsia="HG丸ｺﾞｼｯｸM-PRO" w:hAnsi="HG丸ｺﾞｼｯｸM-PRO" w:hint="eastAsia"/>
          <w:sz w:val="24"/>
        </w:rPr>
        <w:t>。</w:t>
      </w:r>
    </w:p>
    <w:p w14:paraId="3AC7E97A" w14:textId="77777777" w:rsidR="00E6571F" w:rsidRPr="009C308D" w:rsidRDefault="00E6571F" w:rsidP="000D7CA3">
      <w:pPr>
        <w:rPr>
          <w:rFonts w:ascii="HG丸ｺﾞｼｯｸM-PRO" w:eastAsia="HG丸ｺﾞｼｯｸM-PRO" w:hAnsi="HG丸ｺﾞｼｯｸM-PRO"/>
          <w:sz w:val="24"/>
        </w:rPr>
      </w:pPr>
    </w:p>
    <w:p w14:paraId="2254B853" w14:textId="77777777" w:rsidR="00941850" w:rsidRPr="00C544F7" w:rsidRDefault="00E6571F" w:rsidP="000D7C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地域防災拠点の閉鎖については、区災害対策本部（区役所）に確認し、指示を仰</w:t>
      </w:r>
      <w:r w:rsidR="00D21EB7">
        <w:rPr>
          <w:rFonts w:ascii="HG丸ｺﾞｼｯｸM-PRO" w:eastAsia="HG丸ｺﾞｼｯｸM-PRO" w:hAnsi="HG丸ｺﾞｼｯｸM-PRO" w:hint="eastAsia"/>
          <w:sz w:val="24"/>
        </w:rPr>
        <w:t>ぎます</w:t>
      </w:r>
      <w:r>
        <w:rPr>
          <w:rFonts w:ascii="HG丸ｺﾞｼｯｸM-PRO" w:eastAsia="HG丸ｺﾞｼｯｸM-PRO" w:hAnsi="HG丸ｺﾞｼｯｸM-PRO" w:hint="eastAsia"/>
          <w:sz w:val="24"/>
        </w:rPr>
        <w:t>（自分たちでは判断しない）。</w:t>
      </w:r>
    </w:p>
    <w:sectPr w:rsidR="00941850" w:rsidRPr="00C544F7" w:rsidSect="000D7CA3">
      <w:pgSz w:w="23811" w:h="16838"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4C91C" w14:textId="77777777" w:rsidR="00261A6E" w:rsidRDefault="00261A6E" w:rsidP="00261A6E">
      <w:r>
        <w:separator/>
      </w:r>
    </w:p>
  </w:endnote>
  <w:endnote w:type="continuationSeparator" w:id="0">
    <w:p w14:paraId="4F0D9D45" w14:textId="77777777" w:rsidR="00261A6E" w:rsidRDefault="00261A6E" w:rsidP="0026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E4652" w14:textId="77777777" w:rsidR="00261A6E" w:rsidRDefault="00261A6E" w:rsidP="00261A6E">
      <w:r>
        <w:separator/>
      </w:r>
    </w:p>
  </w:footnote>
  <w:footnote w:type="continuationSeparator" w:id="0">
    <w:p w14:paraId="12F640D8" w14:textId="77777777" w:rsidR="00261A6E" w:rsidRDefault="00261A6E" w:rsidP="00261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5B"/>
    <w:rsid w:val="000111E2"/>
    <w:rsid w:val="00035E55"/>
    <w:rsid w:val="00036C88"/>
    <w:rsid w:val="000453D3"/>
    <w:rsid w:val="000D7CA3"/>
    <w:rsid w:val="00147BCC"/>
    <w:rsid w:val="001B0108"/>
    <w:rsid w:val="00211C07"/>
    <w:rsid w:val="00261A6E"/>
    <w:rsid w:val="002A2A52"/>
    <w:rsid w:val="002E0F03"/>
    <w:rsid w:val="003214CF"/>
    <w:rsid w:val="003D44D7"/>
    <w:rsid w:val="00423DA1"/>
    <w:rsid w:val="004711FB"/>
    <w:rsid w:val="004B1FA8"/>
    <w:rsid w:val="00514A8E"/>
    <w:rsid w:val="00546223"/>
    <w:rsid w:val="00566F92"/>
    <w:rsid w:val="00570B77"/>
    <w:rsid w:val="00581444"/>
    <w:rsid w:val="005F49B0"/>
    <w:rsid w:val="00830303"/>
    <w:rsid w:val="00837364"/>
    <w:rsid w:val="00841F91"/>
    <w:rsid w:val="00850E74"/>
    <w:rsid w:val="00891F25"/>
    <w:rsid w:val="00941850"/>
    <w:rsid w:val="009C308D"/>
    <w:rsid w:val="009E03EA"/>
    <w:rsid w:val="00A44275"/>
    <w:rsid w:val="00A7566B"/>
    <w:rsid w:val="00A85A39"/>
    <w:rsid w:val="00AD365B"/>
    <w:rsid w:val="00B47B2D"/>
    <w:rsid w:val="00B65190"/>
    <w:rsid w:val="00BA56B7"/>
    <w:rsid w:val="00BE19F9"/>
    <w:rsid w:val="00C15807"/>
    <w:rsid w:val="00C544F7"/>
    <w:rsid w:val="00D21EB7"/>
    <w:rsid w:val="00DA1FCF"/>
    <w:rsid w:val="00DB38A7"/>
    <w:rsid w:val="00DC614C"/>
    <w:rsid w:val="00E6571F"/>
    <w:rsid w:val="00EC3545"/>
    <w:rsid w:val="00EE0A51"/>
    <w:rsid w:val="00F0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CF7065"/>
  <w15:chartTrackingRefBased/>
  <w15:docId w15:val="{839A7E83-21A7-421F-97BE-3CC7B45B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7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A6E"/>
    <w:pPr>
      <w:tabs>
        <w:tab w:val="center" w:pos="4252"/>
        <w:tab w:val="right" w:pos="8504"/>
      </w:tabs>
      <w:snapToGrid w:val="0"/>
    </w:pPr>
  </w:style>
  <w:style w:type="character" w:customStyle="1" w:styleId="a5">
    <w:name w:val="ヘッダー (文字)"/>
    <w:basedOn w:val="a0"/>
    <w:link w:val="a4"/>
    <w:uiPriority w:val="99"/>
    <w:rsid w:val="00261A6E"/>
  </w:style>
  <w:style w:type="paragraph" w:styleId="a6">
    <w:name w:val="footer"/>
    <w:basedOn w:val="a"/>
    <w:link w:val="a7"/>
    <w:uiPriority w:val="99"/>
    <w:unhideWhenUsed/>
    <w:rsid w:val="00261A6E"/>
    <w:pPr>
      <w:tabs>
        <w:tab w:val="center" w:pos="4252"/>
        <w:tab w:val="right" w:pos="8504"/>
      </w:tabs>
      <w:snapToGrid w:val="0"/>
    </w:pPr>
  </w:style>
  <w:style w:type="character" w:customStyle="1" w:styleId="a7">
    <w:name w:val="フッター (文字)"/>
    <w:basedOn w:val="a0"/>
    <w:link w:val="a6"/>
    <w:uiPriority w:val="99"/>
    <w:rsid w:val="00261A6E"/>
  </w:style>
  <w:style w:type="character" w:styleId="a8">
    <w:name w:val="annotation reference"/>
    <w:basedOn w:val="a0"/>
    <w:uiPriority w:val="99"/>
    <w:semiHidden/>
    <w:unhideWhenUsed/>
    <w:rsid w:val="00DA1FCF"/>
    <w:rPr>
      <w:sz w:val="18"/>
      <w:szCs w:val="18"/>
    </w:rPr>
  </w:style>
  <w:style w:type="paragraph" w:styleId="a9">
    <w:name w:val="annotation text"/>
    <w:basedOn w:val="a"/>
    <w:link w:val="aa"/>
    <w:uiPriority w:val="99"/>
    <w:semiHidden/>
    <w:unhideWhenUsed/>
    <w:rsid w:val="00DA1FCF"/>
    <w:pPr>
      <w:jc w:val="left"/>
    </w:pPr>
  </w:style>
  <w:style w:type="character" w:customStyle="1" w:styleId="aa">
    <w:name w:val="コメント文字列 (文字)"/>
    <w:basedOn w:val="a0"/>
    <w:link w:val="a9"/>
    <w:uiPriority w:val="99"/>
    <w:semiHidden/>
    <w:rsid w:val="00DA1FCF"/>
  </w:style>
  <w:style w:type="paragraph" w:styleId="ab">
    <w:name w:val="annotation subject"/>
    <w:basedOn w:val="a9"/>
    <w:next w:val="a9"/>
    <w:link w:val="ac"/>
    <w:uiPriority w:val="99"/>
    <w:semiHidden/>
    <w:unhideWhenUsed/>
    <w:rsid w:val="00DA1FCF"/>
    <w:rPr>
      <w:b/>
      <w:bCs/>
    </w:rPr>
  </w:style>
  <w:style w:type="character" w:customStyle="1" w:styleId="ac">
    <w:name w:val="コメント内容 (文字)"/>
    <w:basedOn w:val="aa"/>
    <w:link w:val="ab"/>
    <w:uiPriority w:val="99"/>
    <w:semiHidden/>
    <w:rsid w:val="00DA1FCF"/>
    <w:rPr>
      <w:b/>
      <w:bCs/>
    </w:rPr>
  </w:style>
  <w:style w:type="paragraph" w:styleId="ad">
    <w:name w:val="Balloon Text"/>
    <w:basedOn w:val="a"/>
    <w:link w:val="ae"/>
    <w:uiPriority w:val="99"/>
    <w:semiHidden/>
    <w:unhideWhenUsed/>
    <w:rsid w:val="00DA1F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1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EEB13-4962-47CC-8DC3-9BB45374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 俊介</dc:creator>
  <cp:keywords/>
  <dc:description/>
  <cp:lastModifiedBy>長崎 俊介</cp:lastModifiedBy>
  <cp:revision>21</cp:revision>
  <dcterms:created xsi:type="dcterms:W3CDTF">2020-10-01T06:21:00Z</dcterms:created>
  <dcterms:modified xsi:type="dcterms:W3CDTF">2020-11-29T22:30:00Z</dcterms:modified>
</cp:coreProperties>
</file>