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3C" w:rsidRDefault="00721A73">
      <w:pPr>
        <w:spacing w:line="326" w:lineRule="atLeast"/>
        <w:ind w:right="800"/>
        <w:jc w:val="left"/>
        <w:rPr>
          <w:rFonts w:ascii="ＭＳ ゴシック" w:eastAsia="ＭＳ ゴシック" w:hint="eastAsia"/>
          <w:b/>
          <w:bCs/>
          <w:sz w:val="24"/>
        </w:rPr>
      </w:pPr>
      <w:bookmarkStart w:id="0" w:name="_GoBack"/>
      <w:bookmarkEnd w:id="0"/>
      <w:r>
        <w:rPr>
          <w:rFonts w:ascii="ＭＳ ゴシック" w:eastAsia="ＭＳ ゴシック"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2917825</wp:posOffset>
                </wp:positionH>
                <wp:positionV relativeFrom="paragraph">
                  <wp:posOffset>-471805</wp:posOffset>
                </wp:positionV>
                <wp:extent cx="3543300" cy="71501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15010"/>
                        </a:xfrm>
                        <a:prstGeom prst="rect">
                          <a:avLst/>
                        </a:prstGeom>
                        <a:solidFill>
                          <a:srgbClr val="FFFFFF"/>
                        </a:solidFill>
                        <a:ln w="15875">
                          <a:solidFill>
                            <a:srgbClr val="000000"/>
                          </a:solidFill>
                          <a:miter lim="800000"/>
                          <a:headEnd/>
                          <a:tailEnd/>
                        </a:ln>
                      </wps:spPr>
                      <wps:txbx>
                        <w:txbxContent>
                          <w:p w:rsidR="004C06DF" w:rsidRPr="00735C41" w:rsidRDefault="004C06DF">
                            <w:pPr>
                              <w:rPr>
                                <w:rFonts w:ascii="ＭＳ ゴシック" w:eastAsia="ＭＳ ゴシック" w:hint="eastAsia"/>
                                <w:bCs/>
                                <w:sz w:val="24"/>
                              </w:rPr>
                            </w:pPr>
                            <w:r w:rsidRPr="00735C41">
                              <w:rPr>
                                <w:rFonts w:ascii="ＭＳ ゴシック" w:eastAsia="ＭＳ ゴシック" w:hint="eastAsia"/>
                                <w:bCs/>
                                <w:sz w:val="24"/>
                              </w:rPr>
                              <w:t>日時：平成</w:t>
                            </w:r>
                            <w:r w:rsidR="00862C73">
                              <w:rPr>
                                <w:rFonts w:ascii="ＭＳ ゴシック" w:eastAsia="ＭＳ ゴシック" w:hint="eastAsia"/>
                                <w:bCs/>
                                <w:sz w:val="24"/>
                              </w:rPr>
                              <w:t>30</w:t>
                            </w:r>
                            <w:r w:rsidR="00650515">
                              <w:rPr>
                                <w:rFonts w:ascii="ＭＳ ゴシック" w:eastAsia="ＭＳ ゴシック" w:hint="eastAsia"/>
                                <w:bCs/>
                                <w:sz w:val="24"/>
                              </w:rPr>
                              <w:t>年</w:t>
                            </w:r>
                            <w:r w:rsidR="00862C73">
                              <w:rPr>
                                <w:rFonts w:ascii="ＭＳ ゴシック" w:eastAsia="ＭＳ ゴシック" w:hint="eastAsia"/>
                                <w:bCs/>
                                <w:sz w:val="24"/>
                              </w:rPr>
                              <w:t>８</w:t>
                            </w:r>
                            <w:r w:rsidRPr="00735C41">
                              <w:rPr>
                                <w:rFonts w:ascii="ＭＳ ゴシック" w:eastAsia="ＭＳ ゴシック" w:hint="eastAsia"/>
                                <w:bCs/>
                                <w:sz w:val="24"/>
                              </w:rPr>
                              <w:t>月</w:t>
                            </w:r>
                            <w:r w:rsidR="00862C73">
                              <w:rPr>
                                <w:rFonts w:ascii="ＭＳ ゴシック" w:eastAsia="ＭＳ ゴシック" w:hint="eastAsia"/>
                                <w:bCs/>
                                <w:sz w:val="24"/>
                              </w:rPr>
                              <w:t>23日（木</w:t>
                            </w:r>
                            <w:r w:rsidRPr="00735C41">
                              <w:rPr>
                                <w:rFonts w:ascii="ＭＳ ゴシック" w:eastAsia="ＭＳ ゴシック" w:hint="eastAsia"/>
                                <w:bCs/>
                                <w:sz w:val="24"/>
                              </w:rPr>
                              <w:t>）</w:t>
                            </w:r>
                          </w:p>
                          <w:p w:rsidR="004C06DF" w:rsidRPr="00735C41" w:rsidRDefault="00650515">
                            <w:pPr>
                              <w:rPr>
                                <w:rFonts w:ascii="ＭＳ ゴシック" w:eastAsia="ＭＳ ゴシック" w:hint="eastAsia"/>
                                <w:bCs/>
                                <w:sz w:val="24"/>
                              </w:rPr>
                            </w:pPr>
                            <w:r>
                              <w:rPr>
                                <w:rFonts w:ascii="ＭＳ ゴシック" w:eastAsia="ＭＳ ゴシック" w:hint="eastAsia"/>
                                <w:bCs/>
                                <w:sz w:val="24"/>
                              </w:rPr>
                              <w:t xml:space="preserve">　　　</w:t>
                            </w:r>
                            <w:r w:rsidR="00862C73">
                              <w:rPr>
                                <w:rFonts w:ascii="ＭＳ ゴシック" w:eastAsia="ＭＳ ゴシック" w:hint="eastAsia"/>
                                <w:bCs/>
                                <w:sz w:val="24"/>
                              </w:rPr>
                              <w:t>午前10</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sidR="00862C73">
                              <w:rPr>
                                <w:rFonts w:ascii="ＭＳ ゴシック" w:eastAsia="ＭＳ ゴシック" w:hint="eastAsia"/>
                                <w:bCs/>
                                <w:sz w:val="24"/>
                              </w:rPr>
                              <w:t>12</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hint="eastAsia"/>
                                <w:color w:val="000000"/>
                                <w:kern w:val="0"/>
                              </w:rPr>
                            </w:pPr>
                            <w:r>
                              <w:rPr>
                                <w:rFonts w:ascii="ＭＳ ゴシック" w:eastAsia="ＭＳ ゴシック" w:hint="eastAsia"/>
                                <w:bCs/>
                                <w:sz w:val="24"/>
                              </w:rPr>
                              <w:t>場所：</w:t>
                            </w:r>
                            <w:r w:rsidR="00862C73">
                              <w:rPr>
                                <w:rFonts w:ascii="ＭＳ ゴシック" w:eastAsia="ＭＳ ゴシック" w:hint="eastAsia"/>
                                <w:bCs/>
                                <w:sz w:val="24"/>
                              </w:rPr>
                              <w:t>横浜市開港記念会館</w:t>
                            </w:r>
                            <w:r>
                              <w:rPr>
                                <w:rFonts w:ascii="ＭＳ ゴシック" w:eastAsia="ＭＳ ゴシック" w:hAnsi="ＭＳ ゴシック" w:hint="eastAsia"/>
                                <w:color w:val="000000"/>
                                <w:kern w:val="0"/>
                                <w:sz w:val="24"/>
                                <w:szCs w:val="24"/>
                              </w:rPr>
                              <w:t xml:space="preserve">　</w:t>
                            </w:r>
                            <w:r w:rsidR="00862C73">
                              <w:rPr>
                                <w:rFonts w:ascii="ＭＳ ゴシック" w:eastAsia="ＭＳ ゴシック" w:hAnsi="ＭＳ ゴシック" w:hint="eastAsia"/>
                                <w:color w:val="000000"/>
                                <w:kern w:val="0"/>
                                <w:sz w:val="24"/>
                                <w:szCs w:val="24"/>
                              </w:rPr>
                              <w:t>１号室</w:t>
                            </w:r>
                          </w:p>
                          <w:p w:rsidR="004C06DF" w:rsidRPr="005F440B" w:rsidRDefault="004C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29.75pt;margin-top:-37.15pt;width:279pt;height: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" strokeweight="1.25pt">
                <v:textbox inset="5.85pt,.7pt,5.85pt,.7pt">
                  <w:txbxContent>
                    <w:p w:rsidR="004C06DF" w:rsidRPr="00735C41" w:rsidRDefault="004C06DF">
                      <w:pPr>
                        <w:rPr>
                          <w:rFonts w:ascii="ＭＳ ゴシック" w:eastAsia="ＭＳ ゴシック" w:hint="eastAsia"/>
                          <w:bCs/>
                          <w:sz w:val="24"/>
                        </w:rPr>
                      </w:pPr>
                      <w:r w:rsidRPr="00735C41">
                        <w:rPr>
                          <w:rFonts w:ascii="ＭＳ ゴシック" w:eastAsia="ＭＳ ゴシック" w:hint="eastAsia"/>
                          <w:bCs/>
                          <w:sz w:val="24"/>
                        </w:rPr>
                        <w:t>日時：平成</w:t>
                      </w:r>
                      <w:r w:rsidR="00862C73">
                        <w:rPr>
                          <w:rFonts w:ascii="ＭＳ ゴシック" w:eastAsia="ＭＳ ゴシック" w:hint="eastAsia"/>
                          <w:bCs/>
                          <w:sz w:val="24"/>
                        </w:rPr>
                        <w:t>30</w:t>
                      </w:r>
                      <w:r w:rsidR="00650515">
                        <w:rPr>
                          <w:rFonts w:ascii="ＭＳ ゴシック" w:eastAsia="ＭＳ ゴシック" w:hint="eastAsia"/>
                          <w:bCs/>
                          <w:sz w:val="24"/>
                        </w:rPr>
                        <w:t>年</w:t>
                      </w:r>
                      <w:r w:rsidR="00862C73">
                        <w:rPr>
                          <w:rFonts w:ascii="ＭＳ ゴシック" w:eastAsia="ＭＳ ゴシック" w:hint="eastAsia"/>
                          <w:bCs/>
                          <w:sz w:val="24"/>
                        </w:rPr>
                        <w:t>８</w:t>
                      </w:r>
                      <w:r w:rsidRPr="00735C41">
                        <w:rPr>
                          <w:rFonts w:ascii="ＭＳ ゴシック" w:eastAsia="ＭＳ ゴシック" w:hint="eastAsia"/>
                          <w:bCs/>
                          <w:sz w:val="24"/>
                        </w:rPr>
                        <w:t>月</w:t>
                      </w:r>
                      <w:r w:rsidR="00862C73">
                        <w:rPr>
                          <w:rFonts w:ascii="ＭＳ ゴシック" w:eastAsia="ＭＳ ゴシック" w:hint="eastAsia"/>
                          <w:bCs/>
                          <w:sz w:val="24"/>
                        </w:rPr>
                        <w:t>23日（木</w:t>
                      </w:r>
                      <w:r w:rsidRPr="00735C41">
                        <w:rPr>
                          <w:rFonts w:ascii="ＭＳ ゴシック" w:eastAsia="ＭＳ ゴシック" w:hint="eastAsia"/>
                          <w:bCs/>
                          <w:sz w:val="24"/>
                        </w:rPr>
                        <w:t>）</w:t>
                      </w:r>
                    </w:p>
                    <w:p w:rsidR="004C06DF" w:rsidRPr="00735C41" w:rsidRDefault="00650515">
                      <w:pPr>
                        <w:rPr>
                          <w:rFonts w:ascii="ＭＳ ゴシック" w:eastAsia="ＭＳ ゴシック" w:hint="eastAsia"/>
                          <w:bCs/>
                          <w:sz w:val="24"/>
                        </w:rPr>
                      </w:pPr>
                      <w:r>
                        <w:rPr>
                          <w:rFonts w:ascii="ＭＳ ゴシック" w:eastAsia="ＭＳ ゴシック" w:hint="eastAsia"/>
                          <w:bCs/>
                          <w:sz w:val="24"/>
                        </w:rPr>
                        <w:t xml:space="preserve">　　　</w:t>
                      </w:r>
                      <w:r w:rsidR="00862C73">
                        <w:rPr>
                          <w:rFonts w:ascii="ＭＳ ゴシック" w:eastAsia="ＭＳ ゴシック" w:hint="eastAsia"/>
                          <w:bCs/>
                          <w:sz w:val="24"/>
                        </w:rPr>
                        <w:t>午前10</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sidR="00862C73">
                        <w:rPr>
                          <w:rFonts w:ascii="ＭＳ ゴシック" w:eastAsia="ＭＳ ゴシック" w:hint="eastAsia"/>
                          <w:bCs/>
                          <w:sz w:val="24"/>
                        </w:rPr>
                        <w:t>12</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hint="eastAsia"/>
                          <w:color w:val="000000"/>
                          <w:kern w:val="0"/>
                        </w:rPr>
                      </w:pPr>
                      <w:r>
                        <w:rPr>
                          <w:rFonts w:ascii="ＭＳ ゴシック" w:eastAsia="ＭＳ ゴシック" w:hint="eastAsia"/>
                          <w:bCs/>
                          <w:sz w:val="24"/>
                        </w:rPr>
                        <w:t>場所：</w:t>
                      </w:r>
                      <w:r w:rsidR="00862C73">
                        <w:rPr>
                          <w:rFonts w:ascii="ＭＳ ゴシック" w:eastAsia="ＭＳ ゴシック" w:hint="eastAsia"/>
                          <w:bCs/>
                          <w:sz w:val="24"/>
                        </w:rPr>
                        <w:t>横浜市開港記念会館</w:t>
                      </w:r>
                      <w:r>
                        <w:rPr>
                          <w:rFonts w:ascii="ＭＳ ゴシック" w:eastAsia="ＭＳ ゴシック" w:hAnsi="ＭＳ ゴシック" w:hint="eastAsia"/>
                          <w:color w:val="000000"/>
                          <w:kern w:val="0"/>
                          <w:sz w:val="24"/>
                          <w:szCs w:val="24"/>
                        </w:rPr>
                        <w:t xml:space="preserve">　</w:t>
                      </w:r>
                      <w:r w:rsidR="00862C73">
                        <w:rPr>
                          <w:rFonts w:ascii="ＭＳ ゴシック" w:eastAsia="ＭＳ ゴシック" w:hAnsi="ＭＳ ゴシック" w:hint="eastAsia"/>
                          <w:color w:val="000000"/>
                          <w:kern w:val="0"/>
                          <w:sz w:val="24"/>
                          <w:szCs w:val="24"/>
                        </w:rPr>
                        <w:t>１号室</w:t>
                      </w:r>
                    </w:p>
                    <w:p w:rsidR="004C06DF" w:rsidRPr="005F440B" w:rsidRDefault="004C06DF"/>
                  </w:txbxContent>
                </v:textbox>
              </v:shape>
            </w:pict>
          </mc:Fallback>
        </mc:AlternateContent>
      </w:r>
    </w:p>
    <w:p w:rsidR="00916FED" w:rsidRDefault="00916FED">
      <w:pPr>
        <w:jc w:val="center"/>
        <w:rPr>
          <w:rFonts w:ascii="ＤＦＰ特太ゴシック体" w:eastAsia="ＤＦＰ特太ゴシック体" w:hint="eastAsia"/>
          <w:bCs/>
          <w:sz w:val="36"/>
          <w:szCs w:val="28"/>
        </w:rPr>
      </w:pPr>
    </w:p>
    <w:p w:rsidR="009C053C" w:rsidRPr="006E239B" w:rsidRDefault="00632AA7">
      <w:pPr>
        <w:jc w:val="center"/>
        <w:rPr>
          <w:rFonts w:ascii="ＤＦＰ特太ゴシック体" w:eastAsia="ＤＦＰ特太ゴシック体"/>
          <w:bCs/>
          <w:sz w:val="36"/>
        </w:rPr>
      </w:pPr>
      <w:r w:rsidRPr="00735C41">
        <w:rPr>
          <w:rFonts w:ascii="ＤＦＰ特太ゴシック体" w:eastAsia="ＤＦＰ特太ゴシック体" w:hint="eastAsia"/>
          <w:bCs/>
          <w:sz w:val="36"/>
          <w:szCs w:val="28"/>
        </w:rPr>
        <w:t>第</w:t>
      </w:r>
      <w:r w:rsidR="00265BB3">
        <w:rPr>
          <w:rFonts w:ascii="ＤＦＰ特太ゴシック体" w:eastAsia="ＤＦＰ特太ゴシック体" w:hint="eastAsia"/>
          <w:bCs/>
          <w:sz w:val="36"/>
          <w:szCs w:val="28"/>
        </w:rPr>
        <w:t>42</w:t>
      </w:r>
      <w:r w:rsidR="009C053C" w:rsidRPr="00735C41">
        <w:rPr>
          <w:rFonts w:ascii="ＤＦＰ特太ゴシック体" w:eastAsia="ＤＦＰ特太ゴシック体" w:hint="eastAsia"/>
          <w:bCs/>
          <w:sz w:val="36"/>
          <w:szCs w:val="28"/>
        </w:rPr>
        <w:t>回　横浜市福祉のまちづくり推進会議</w:t>
      </w:r>
      <w:r w:rsidR="00CC4CF1">
        <w:rPr>
          <w:rFonts w:ascii="ＤＦＰ特太ゴシック体" w:eastAsia="ＤＦＰ特太ゴシック体" w:hint="eastAsia"/>
          <w:bCs/>
          <w:sz w:val="36"/>
          <w:szCs w:val="28"/>
        </w:rPr>
        <w:t xml:space="preserve">　</w:t>
      </w:r>
      <w:r w:rsidR="009C053C" w:rsidRPr="00735C41">
        <w:rPr>
          <w:rFonts w:ascii="ＤＦＰ特太ゴシック体" w:eastAsia="ＤＦＰ特太ゴシック体" w:hint="eastAsia"/>
          <w:bCs/>
          <w:sz w:val="36"/>
          <w:szCs w:val="28"/>
        </w:rPr>
        <w:t>次第</w:t>
      </w:r>
    </w:p>
    <w:p w:rsidR="00D00D24" w:rsidRPr="00DB65A1" w:rsidRDefault="00D00D24">
      <w:pPr>
        <w:rPr>
          <w:rFonts w:ascii="ＭＳ ゴシック" w:eastAsia="ＭＳ ゴシック" w:hint="eastAsia"/>
          <w:b/>
          <w:bCs/>
          <w:sz w:val="22"/>
        </w:rPr>
      </w:pPr>
    </w:p>
    <w:p w:rsidR="00F05C7F" w:rsidRPr="00C14F08" w:rsidRDefault="009C053C" w:rsidP="00F05C7F">
      <w:pPr>
        <w:spacing w:line="276" w:lineRule="auto"/>
        <w:rPr>
          <w:rFonts w:ascii="ＭＳ 明朝" w:hAnsi="ＭＳ 明朝"/>
          <w:bCs/>
          <w:sz w:val="24"/>
          <w:szCs w:val="28"/>
        </w:rPr>
      </w:pPr>
      <w:r w:rsidRPr="00DB65A1">
        <w:rPr>
          <w:rFonts w:ascii="ＭＳ ゴシック" w:eastAsia="ＭＳ ゴシック" w:hint="eastAsia"/>
          <w:b/>
          <w:bCs/>
          <w:sz w:val="24"/>
          <w:szCs w:val="28"/>
        </w:rPr>
        <w:t>１　開会</w:t>
      </w:r>
    </w:p>
    <w:p w:rsidR="00862C73" w:rsidRPr="00DB65A1" w:rsidRDefault="00862C73" w:rsidP="00B132B7">
      <w:pPr>
        <w:spacing w:line="276" w:lineRule="auto"/>
        <w:rPr>
          <w:rFonts w:ascii="ＭＳ ゴシック" w:eastAsia="ＭＳ ゴシック" w:hint="eastAsia"/>
          <w:b/>
          <w:bCs/>
          <w:sz w:val="24"/>
          <w:szCs w:val="28"/>
        </w:rPr>
      </w:pPr>
    </w:p>
    <w:p w:rsidR="00345727" w:rsidRPr="00DB65A1" w:rsidRDefault="007240B0" w:rsidP="00D00D24">
      <w:pPr>
        <w:spacing w:line="276" w:lineRule="auto"/>
        <w:rPr>
          <w:rFonts w:ascii="ＭＳ ゴシック" w:eastAsia="ＭＳ ゴシック" w:hint="eastAsia"/>
          <w:b/>
          <w:bCs/>
          <w:sz w:val="24"/>
          <w:szCs w:val="28"/>
        </w:rPr>
      </w:pPr>
      <w:r w:rsidRPr="00DB65A1">
        <w:rPr>
          <w:rFonts w:ascii="ＭＳ ゴシック" w:eastAsia="ＭＳ ゴシック" w:hint="eastAsia"/>
          <w:b/>
          <w:bCs/>
          <w:sz w:val="24"/>
          <w:szCs w:val="28"/>
        </w:rPr>
        <w:t>２</w:t>
      </w:r>
      <w:r w:rsidR="00572CFA" w:rsidRPr="00DB65A1">
        <w:rPr>
          <w:rFonts w:ascii="ＭＳ ゴシック" w:eastAsia="ＭＳ ゴシック" w:hint="eastAsia"/>
          <w:b/>
          <w:bCs/>
          <w:sz w:val="24"/>
          <w:szCs w:val="28"/>
        </w:rPr>
        <w:t xml:space="preserve">　</w:t>
      </w:r>
      <w:r w:rsidR="00345727" w:rsidRPr="00DB65A1">
        <w:rPr>
          <w:rFonts w:ascii="ＭＳ ゴシック" w:eastAsia="ＭＳ ゴシック" w:hint="eastAsia"/>
          <w:b/>
          <w:bCs/>
          <w:sz w:val="24"/>
          <w:szCs w:val="28"/>
        </w:rPr>
        <w:t>議事</w:t>
      </w:r>
    </w:p>
    <w:p w:rsidR="00C216DE" w:rsidRPr="00C216DE" w:rsidRDefault="005B7D56" w:rsidP="005B7D56">
      <w:pPr>
        <w:spacing w:line="276" w:lineRule="auto"/>
        <w:ind w:leftChars="50" w:left="707" w:hangingChars="251" w:hanging="602"/>
        <w:rPr>
          <w:rFonts w:ascii="ＭＳ 明朝" w:hAnsi="ＭＳ 明朝" w:hint="eastAsia"/>
          <w:sz w:val="22"/>
          <w:szCs w:val="28"/>
          <w:shd w:val="pct15" w:color="auto" w:fill="FFFFFF"/>
        </w:rPr>
      </w:pPr>
      <w:r>
        <w:rPr>
          <w:rFonts w:ascii="ＭＳ 明朝" w:hAnsi="ＭＳ 明朝" w:hint="eastAsia"/>
          <w:sz w:val="24"/>
          <w:szCs w:val="28"/>
        </w:rPr>
        <w:t xml:space="preserve">（１） </w:t>
      </w:r>
      <w:r w:rsidR="008D57B6">
        <w:rPr>
          <w:rFonts w:ascii="ＭＳ 明朝" w:hAnsi="ＭＳ 明朝" w:hint="eastAsia"/>
          <w:bCs/>
          <w:sz w:val="24"/>
          <w:szCs w:val="28"/>
        </w:rPr>
        <w:t>改正福祉のまちづくり条例施設整備マニュアル［建築物編］の原稿</w:t>
      </w:r>
      <w:r w:rsidR="00130557" w:rsidRPr="009939EF">
        <w:rPr>
          <w:rFonts w:ascii="ＭＳ 明朝" w:hAnsi="ＭＳ 明朝" w:hint="eastAsia"/>
          <w:bCs/>
          <w:sz w:val="24"/>
          <w:szCs w:val="28"/>
        </w:rPr>
        <w:t>案及び</w:t>
      </w:r>
      <w:r w:rsidR="006E4CEC">
        <w:rPr>
          <w:rFonts w:ascii="ＭＳ 明朝" w:hAnsi="ＭＳ 明朝" w:hint="eastAsia"/>
          <w:bCs/>
          <w:sz w:val="24"/>
          <w:szCs w:val="28"/>
        </w:rPr>
        <w:t>市民</w:t>
      </w:r>
      <w:r w:rsidR="00130557" w:rsidRPr="009939EF">
        <w:rPr>
          <w:rFonts w:ascii="ＭＳ 明朝" w:hAnsi="ＭＳ 明朝" w:hint="eastAsia"/>
          <w:bCs/>
          <w:sz w:val="24"/>
          <w:szCs w:val="28"/>
        </w:rPr>
        <w:t>意見公募について</w:t>
      </w:r>
      <w:r w:rsidR="00C216DE">
        <w:rPr>
          <w:rFonts w:ascii="ＭＳ 明朝" w:hAnsi="ＭＳ 明朝" w:hint="eastAsia"/>
          <w:sz w:val="24"/>
          <w:szCs w:val="28"/>
        </w:rPr>
        <w:t xml:space="preserve">　　　　　</w:t>
      </w:r>
    </w:p>
    <w:p w:rsidR="00C216DE" w:rsidRDefault="00265BB3" w:rsidP="005B7D56">
      <w:pPr>
        <w:spacing w:line="276" w:lineRule="auto"/>
        <w:ind w:leftChars="50" w:left="945" w:hangingChars="350" w:hanging="840"/>
        <w:rPr>
          <w:rFonts w:ascii="ＭＳ 明朝" w:hAnsi="ＭＳ 明朝"/>
          <w:sz w:val="24"/>
          <w:szCs w:val="28"/>
        </w:rPr>
      </w:pPr>
      <w:r>
        <w:rPr>
          <w:rFonts w:ascii="ＭＳ 明朝" w:hAnsi="ＭＳ 明朝" w:hint="eastAsia"/>
          <w:sz w:val="24"/>
          <w:szCs w:val="28"/>
        </w:rPr>
        <w:t>（２）</w:t>
      </w:r>
      <w:r w:rsidR="005B7D56">
        <w:rPr>
          <w:rFonts w:ascii="ＭＳ 明朝" w:hAnsi="ＭＳ 明朝" w:hint="eastAsia"/>
          <w:sz w:val="24"/>
          <w:szCs w:val="28"/>
        </w:rPr>
        <w:t xml:space="preserve"> </w:t>
      </w:r>
      <w:r w:rsidR="00130557" w:rsidRPr="005B7D56">
        <w:rPr>
          <w:rFonts w:ascii="ＭＳ 明朝" w:hAnsi="ＭＳ 明朝" w:hint="eastAsia"/>
          <w:bCs/>
          <w:kern w:val="0"/>
          <w:sz w:val="24"/>
        </w:rPr>
        <w:t>福祉のまちづくり条例</w:t>
      </w:r>
      <w:r w:rsidR="00A90F94" w:rsidRPr="005B7D56">
        <w:rPr>
          <w:rFonts w:ascii="ＭＳ 明朝" w:hAnsi="ＭＳ 明朝" w:hint="eastAsia"/>
          <w:bCs/>
          <w:kern w:val="0"/>
          <w:sz w:val="24"/>
        </w:rPr>
        <w:t>整備基準</w:t>
      </w:r>
      <w:r w:rsidR="00130557" w:rsidRPr="005B7D56">
        <w:rPr>
          <w:rFonts w:ascii="ＭＳ 明朝" w:hAnsi="ＭＳ 明朝" w:hint="eastAsia"/>
          <w:bCs/>
          <w:kern w:val="0"/>
          <w:sz w:val="24"/>
        </w:rPr>
        <w:t>［</w:t>
      </w:r>
      <w:r w:rsidR="00130557" w:rsidRPr="005B7D56">
        <w:rPr>
          <w:rFonts w:ascii="ＭＳ 明朝" w:hAnsi="ＭＳ 明朝" w:hint="eastAsia"/>
          <w:bCs/>
          <w:kern w:val="0"/>
          <w:sz w:val="24"/>
          <w:szCs w:val="28"/>
        </w:rPr>
        <w:t>公共交通機関の施設</w:t>
      </w:r>
      <w:r w:rsidR="00130557" w:rsidRPr="005B7D56">
        <w:rPr>
          <w:rFonts w:ascii="ＭＳ 明朝" w:hAnsi="ＭＳ 明朝" w:hint="eastAsia"/>
          <w:bCs/>
          <w:kern w:val="0"/>
          <w:sz w:val="24"/>
        </w:rPr>
        <w:t>］</w:t>
      </w:r>
      <w:r w:rsidR="00C216DE" w:rsidRPr="005B7D56">
        <w:rPr>
          <w:rFonts w:ascii="ＭＳ 明朝" w:hAnsi="ＭＳ 明朝" w:hint="eastAsia"/>
          <w:bCs/>
          <w:kern w:val="0"/>
          <w:sz w:val="24"/>
        </w:rPr>
        <w:t>の改正</w:t>
      </w:r>
      <w:r w:rsidR="00130557" w:rsidRPr="005B7D56">
        <w:rPr>
          <w:rFonts w:ascii="ＭＳ 明朝" w:hAnsi="ＭＳ 明朝" w:hint="eastAsia"/>
          <w:bCs/>
          <w:kern w:val="0"/>
          <w:sz w:val="24"/>
        </w:rPr>
        <w:t>等</w:t>
      </w:r>
      <w:r w:rsidR="00C216DE" w:rsidRPr="005B7D56">
        <w:rPr>
          <w:rFonts w:ascii="ＭＳ 明朝" w:hAnsi="ＭＳ 明朝" w:hint="eastAsia"/>
          <w:bCs/>
          <w:kern w:val="0"/>
          <w:sz w:val="24"/>
        </w:rPr>
        <w:t>の検討</w:t>
      </w:r>
      <w:r w:rsidR="002F287F" w:rsidRPr="005B7D56">
        <w:rPr>
          <w:rFonts w:ascii="ＭＳ 明朝" w:hAnsi="ＭＳ 明朝" w:hint="eastAsia"/>
          <w:bCs/>
          <w:kern w:val="0"/>
          <w:sz w:val="24"/>
        </w:rPr>
        <w:t>に</w:t>
      </w:r>
      <w:r w:rsidRPr="005B7D56">
        <w:rPr>
          <w:rFonts w:ascii="ＭＳ 明朝" w:hAnsi="ＭＳ 明朝" w:hint="eastAsia"/>
          <w:kern w:val="0"/>
          <w:sz w:val="24"/>
          <w:szCs w:val="28"/>
        </w:rPr>
        <w:t>ついて</w:t>
      </w:r>
    </w:p>
    <w:p w:rsidR="00862C73" w:rsidRPr="005B7D56" w:rsidRDefault="00862C73" w:rsidP="003E0E6F">
      <w:pPr>
        <w:spacing w:line="276" w:lineRule="auto"/>
        <w:rPr>
          <w:rFonts w:ascii="ＭＳ ゴシック" w:eastAsia="ＭＳ ゴシック" w:hint="eastAsia"/>
          <w:b/>
          <w:bCs/>
          <w:sz w:val="24"/>
          <w:szCs w:val="28"/>
        </w:rPr>
      </w:pPr>
    </w:p>
    <w:p w:rsidR="00D00D24" w:rsidRDefault="00345727"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 xml:space="preserve">３　</w:t>
      </w:r>
      <w:r w:rsidR="009C053C" w:rsidRPr="00DB65A1">
        <w:rPr>
          <w:rFonts w:ascii="ＭＳ ゴシック" w:eastAsia="ＭＳ ゴシック" w:hint="eastAsia"/>
          <w:b/>
          <w:bCs/>
          <w:sz w:val="24"/>
          <w:szCs w:val="28"/>
        </w:rPr>
        <w:t>報告</w:t>
      </w:r>
      <w:bookmarkStart w:id="1" w:name="OLE_LINK2"/>
      <w:bookmarkStart w:id="2" w:name="OLE_LINK3"/>
    </w:p>
    <w:p w:rsidR="00C216DE" w:rsidRDefault="005B7D56"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（１</w:t>
      </w:r>
      <w:r>
        <w:rPr>
          <w:rFonts w:ascii="ＭＳ 明朝" w:hAnsi="ＭＳ 明朝"/>
          <w:bCs/>
          <w:sz w:val="24"/>
          <w:szCs w:val="28"/>
        </w:rPr>
        <w:t>）</w:t>
      </w:r>
      <w:r>
        <w:rPr>
          <w:rFonts w:ascii="ＭＳ 明朝" w:hAnsi="ＭＳ 明朝" w:hint="eastAsia"/>
          <w:bCs/>
          <w:sz w:val="24"/>
          <w:szCs w:val="28"/>
        </w:rPr>
        <w:t xml:space="preserve"> </w:t>
      </w:r>
      <w:r w:rsidR="00265BB3">
        <w:rPr>
          <w:rFonts w:ascii="ＭＳ 明朝" w:hAnsi="ＭＳ 明朝" w:hint="eastAsia"/>
          <w:bCs/>
          <w:sz w:val="24"/>
          <w:szCs w:val="28"/>
        </w:rPr>
        <w:t>横浜市バリアフリー基本構想について</w:t>
      </w:r>
    </w:p>
    <w:p w:rsidR="00C9529E" w:rsidRPr="00B132B7" w:rsidRDefault="005B7D56" w:rsidP="005B7D56">
      <w:pPr>
        <w:spacing w:line="276" w:lineRule="auto"/>
        <w:ind w:firstLineChars="50" w:firstLine="120"/>
        <w:rPr>
          <w:rFonts w:ascii="ＭＳ 明朝" w:hAnsi="ＭＳ 明朝" w:hint="eastAsia"/>
          <w:bCs/>
          <w:sz w:val="24"/>
          <w:szCs w:val="28"/>
        </w:rPr>
      </w:pPr>
      <w:r>
        <w:rPr>
          <w:rFonts w:ascii="ＭＳ 明朝" w:hAnsi="ＭＳ 明朝" w:hint="eastAsia"/>
          <w:bCs/>
          <w:sz w:val="24"/>
          <w:szCs w:val="28"/>
        </w:rPr>
        <w:t xml:space="preserve">（２） </w:t>
      </w:r>
      <w:r w:rsidR="00C9529E">
        <w:rPr>
          <w:rFonts w:ascii="ＭＳ 明朝" w:hAnsi="ＭＳ 明朝" w:hint="eastAsia"/>
          <w:bCs/>
          <w:sz w:val="24"/>
          <w:szCs w:val="28"/>
        </w:rPr>
        <w:t>横断歩道等における歩車道境界の段差に関する検討について</w:t>
      </w:r>
    </w:p>
    <w:p w:rsidR="003968E9" w:rsidRPr="00DB65A1" w:rsidRDefault="00C9529E" w:rsidP="005B7D56">
      <w:pPr>
        <w:spacing w:line="276" w:lineRule="auto"/>
        <w:ind w:firstLineChars="50" w:firstLine="120"/>
        <w:rPr>
          <w:rFonts w:ascii="ＭＳ 明朝" w:hAnsi="ＭＳ 明朝" w:hint="eastAsia"/>
          <w:sz w:val="24"/>
          <w:szCs w:val="28"/>
        </w:rPr>
      </w:pPr>
      <w:r>
        <w:rPr>
          <w:rFonts w:ascii="ＭＳ 明朝" w:hAnsi="ＭＳ 明朝" w:hint="eastAsia"/>
          <w:bCs/>
          <w:sz w:val="24"/>
          <w:szCs w:val="28"/>
        </w:rPr>
        <w:t>（３</w:t>
      </w:r>
      <w:r w:rsidR="005B7D56">
        <w:rPr>
          <w:rFonts w:ascii="ＭＳ 明朝" w:hAnsi="ＭＳ 明朝" w:hint="eastAsia"/>
          <w:bCs/>
          <w:sz w:val="24"/>
          <w:szCs w:val="28"/>
        </w:rPr>
        <w:t xml:space="preserve">） </w:t>
      </w:r>
      <w:r w:rsidR="00265BB3">
        <w:rPr>
          <w:rFonts w:ascii="ＭＳ 明朝" w:hAnsi="ＭＳ 明朝" w:hint="eastAsia"/>
          <w:sz w:val="24"/>
          <w:szCs w:val="28"/>
        </w:rPr>
        <w:t>29</w:t>
      </w:r>
      <w:r w:rsidR="003E0E6F" w:rsidRPr="00DB65A1">
        <w:rPr>
          <w:rFonts w:ascii="ＭＳ 明朝" w:hAnsi="ＭＳ 明朝" w:hint="eastAsia"/>
          <w:sz w:val="24"/>
          <w:szCs w:val="28"/>
        </w:rPr>
        <w:t>年度及び</w:t>
      </w:r>
      <w:r w:rsidR="00265BB3">
        <w:rPr>
          <w:rFonts w:ascii="ＭＳ 明朝" w:hAnsi="ＭＳ 明朝" w:hint="eastAsia"/>
          <w:sz w:val="24"/>
          <w:szCs w:val="28"/>
        </w:rPr>
        <w:t>30</w:t>
      </w:r>
      <w:r w:rsidR="003E0E6F" w:rsidRPr="00DB65A1">
        <w:rPr>
          <w:rFonts w:ascii="ＭＳ 明朝" w:hAnsi="ＭＳ 明朝" w:hint="eastAsia"/>
          <w:sz w:val="24"/>
          <w:szCs w:val="28"/>
        </w:rPr>
        <w:t>年度横浜市福祉のまちづくり条例推進事業について</w:t>
      </w:r>
    </w:p>
    <w:p w:rsidR="00C216DE" w:rsidRPr="00B132B7" w:rsidRDefault="00C216DE" w:rsidP="00B132B7">
      <w:pPr>
        <w:spacing w:line="276" w:lineRule="auto"/>
        <w:ind w:firstLineChars="300" w:firstLine="720"/>
        <w:rPr>
          <w:rFonts w:ascii="ＭＳ 明朝" w:hAnsi="ＭＳ 明朝" w:hint="eastAsia"/>
          <w:sz w:val="22"/>
          <w:szCs w:val="28"/>
          <w:shd w:val="pct15" w:color="auto" w:fill="FFFFFF"/>
        </w:rPr>
      </w:pPr>
      <w:r>
        <w:rPr>
          <w:rFonts w:ascii="ＭＳ 明朝" w:hAnsi="ＭＳ 明朝" w:hint="eastAsia"/>
          <w:sz w:val="24"/>
          <w:szCs w:val="28"/>
        </w:rPr>
        <w:t xml:space="preserve">　　</w:t>
      </w:r>
    </w:p>
    <w:bookmarkEnd w:id="1"/>
    <w:bookmarkEnd w:id="2"/>
    <w:p w:rsidR="00DB65A1" w:rsidRDefault="003968E9" w:rsidP="00862C73">
      <w:pPr>
        <w:spacing w:line="276" w:lineRule="auto"/>
        <w:rPr>
          <w:rFonts w:ascii="ＭＳ ゴシック" w:eastAsia="ＭＳ ゴシック" w:hint="eastAsia"/>
          <w:b/>
          <w:bCs/>
          <w:sz w:val="24"/>
          <w:szCs w:val="28"/>
        </w:rPr>
      </w:pPr>
      <w:r w:rsidRPr="00DB65A1">
        <w:rPr>
          <w:rFonts w:ascii="ＭＳ ゴシック" w:eastAsia="ＭＳ ゴシック" w:hint="eastAsia"/>
          <w:b/>
          <w:bCs/>
          <w:sz w:val="24"/>
          <w:szCs w:val="28"/>
        </w:rPr>
        <w:t>４</w:t>
      </w:r>
      <w:r w:rsidR="00452CA3" w:rsidRPr="00DB65A1">
        <w:rPr>
          <w:rFonts w:ascii="ＭＳ ゴシック" w:eastAsia="ＭＳ ゴシック" w:hint="eastAsia"/>
          <w:b/>
          <w:bCs/>
          <w:sz w:val="24"/>
          <w:szCs w:val="28"/>
        </w:rPr>
        <w:t xml:space="preserve">　</w:t>
      </w:r>
      <w:r w:rsidR="001F6043" w:rsidRPr="00DB65A1">
        <w:rPr>
          <w:rFonts w:ascii="ＭＳ ゴシック" w:eastAsia="ＭＳ ゴシック" w:hint="eastAsia"/>
          <w:b/>
          <w:bCs/>
          <w:sz w:val="24"/>
          <w:szCs w:val="28"/>
        </w:rPr>
        <w:t>その他</w:t>
      </w:r>
    </w:p>
    <w:p w:rsidR="00D00D24" w:rsidRDefault="00D00D24" w:rsidP="00D00D24">
      <w:pPr>
        <w:spacing w:line="276" w:lineRule="auto"/>
        <w:ind w:firstLineChars="200" w:firstLine="482"/>
        <w:rPr>
          <w:rFonts w:ascii="ＭＳ ゴシック" w:eastAsia="ＭＳ ゴシック"/>
          <w:b/>
          <w:bCs/>
          <w:sz w:val="24"/>
          <w:szCs w:val="28"/>
        </w:rPr>
      </w:pPr>
    </w:p>
    <w:p w:rsidR="00B132B7" w:rsidRDefault="00B132B7" w:rsidP="00D00D24">
      <w:pPr>
        <w:spacing w:line="276" w:lineRule="auto"/>
        <w:ind w:firstLineChars="200" w:firstLine="482"/>
        <w:rPr>
          <w:rFonts w:ascii="ＭＳ ゴシック" w:eastAsia="ＭＳ ゴシック"/>
          <w:b/>
          <w:bCs/>
          <w:sz w:val="24"/>
          <w:szCs w:val="28"/>
        </w:rPr>
      </w:pPr>
    </w:p>
    <w:p w:rsidR="00B132B7" w:rsidRDefault="00B132B7" w:rsidP="00D00D24">
      <w:pPr>
        <w:spacing w:line="276" w:lineRule="auto"/>
        <w:ind w:firstLineChars="200" w:firstLine="482"/>
        <w:rPr>
          <w:rFonts w:ascii="ＭＳ ゴシック" w:eastAsia="ＭＳ ゴシック" w:hint="eastAsia"/>
          <w:b/>
          <w:bCs/>
          <w:sz w:val="24"/>
          <w:szCs w:val="28"/>
        </w:rPr>
      </w:pPr>
    </w:p>
    <w:p w:rsidR="005B7D56" w:rsidRDefault="00DB65A1" w:rsidP="005B7D56">
      <w:pPr>
        <w:rPr>
          <w:rFonts w:ascii="ＭＳ ゴシック" w:eastAsia="ＭＳ ゴシック" w:hAnsi="ＭＳ ゴシック"/>
          <w:bCs/>
          <w:sz w:val="24"/>
        </w:rPr>
      </w:pPr>
      <w:r>
        <w:rPr>
          <w:rFonts w:ascii="ＭＳ ゴシック" w:eastAsia="ＭＳ ゴシック" w:hAnsi="ＭＳ ゴシック" w:hint="eastAsia"/>
          <w:bCs/>
          <w:sz w:val="24"/>
        </w:rPr>
        <w:t>《</w:t>
      </w:r>
      <w:r w:rsidR="002F287F">
        <w:rPr>
          <w:rFonts w:ascii="ＭＳ ゴシック" w:eastAsia="ＭＳ ゴシック" w:hAnsi="ＭＳ ゴシック" w:hint="eastAsia"/>
          <w:bCs/>
          <w:sz w:val="24"/>
        </w:rPr>
        <w:t>配付</w:t>
      </w:r>
      <w:r w:rsidRPr="00C27987">
        <w:rPr>
          <w:rFonts w:ascii="ＭＳ ゴシック" w:eastAsia="ＭＳ ゴシック" w:hAnsi="ＭＳ ゴシック" w:hint="eastAsia"/>
          <w:bCs/>
          <w:sz w:val="24"/>
        </w:rPr>
        <w:t>資料》</w:t>
      </w:r>
    </w:p>
    <w:p w:rsidR="00C216DE" w:rsidRPr="005B7D56" w:rsidRDefault="00DB65A1" w:rsidP="005B7D56">
      <w:pPr>
        <w:ind w:firstLineChars="100" w:firstLine="240"/>
        <w:rPr>
          <w:rFonts w:ascii="ＭＳ ゴシック" w:eastAsia="ＭＳ ゴシック" w:hAnsi="ＭＳ ゴシック" w:hint="eastAsia"/>
          <w:bCs/>
          <w:sz w:val="24"/>
        </w:rPr>
      </w:pPr>
      <w:r>
        <w:rPr>
          <w:rFonts w:ascii="ＭＳ 明朝" w:hAnsi="ＭＳ 明朝" w:hint="eastAsia"/>
          <w:bCs/>
          <w:sz w:val="24"/>
        </w:rPr>
        <w:t xml:space="preserve">資料１　</w:t>
      </w:r>
      <w:r w:rsidR="00130557">
        <w:rPr>
          <w:rFonts w:ascii="ＭＳ 明朝" w:hAnsi="ＭＳ 明朝" w:hint="eastAsia"/>
          <w:bCs/>
          <w:sz w:val="24"/>
        </w:rPr>
        <w:t>改正</w:t>
      </w:r>
      <w:r w:rsidR="00265BB3">
        <w:rPr>
          <w:rFonts w:ascii="ＭＳ 明朝" w:hAnsi="ＭＳ 明朝" w:hint="eastAsia"/>
          <w:sz w:val="24"/>
          <w:szCs w:val="28"/>
        </w:rPr>
        <w:t>福祉のまちづくり条例施設整備マニュアル</w:t>
      </w:r>
      <w:r w:rsidR="00130557">
        <w:rPr>
          <w:rFonts w:ascii="ＭＳ 明朝" w:hAnsi="ＭＳ 明朝" w:hint="eastAsia"/>
          <w:sz w:val="24"/>
          <w:szCs w:val="28"/>
        </w:rPr>
        <w:t>［建築物編］</w:t>
      </w:r>
      <w:r w:rsidR="00862DAC">
        <w:rPr>
          <w:rFonts w:ascii="ＭＳ 明朝" w:hAnsi="ＭＳ 明朝" w:hint="eastAsia"/>
          <w:sz w:val="24"/>
          <w:szCs w:val="28"/>
        </w:rPr>
        <w:t>原稿</w:t>
      </w:r>
      <w:r w:rsidR="00265BB3">
        <w:rPr>
          <w:rFonts w:ascii="ＭＳ 明朝" w:hAnsi="ＭＳ 明朝" w:hint="eastAsia"/>
          <w:sz w:val="24"/>
          <w:szCs w:val="28"/>
        </w:rPr>
        <w:t>案</w:t>
      </w:r>
    </w:p>
    <w:p w:rsidR="00265BB3" w:rsidRDefault="00265BB3" w:rsidP="005B7D56">
      <w:pPr>
        <w:ind w:leftChars="112" w:left="1195" w:hangingChars="400" w:hanging="960"/>
        <w:rPr>
          <w:rFonts w:ascii="ＭＳ 明朝" w:hAnsi="ＭＳ 明朝"/>
          <w:bCs/>
          <w:kern w:val="0"/>
          <w:sz w:val="24"/>
          <w:szCs w:val="28"/>
        </w:rPr>
      </w:pPr>
      <w:r>
        <w:rPr>
          <w:rFonts w:ascii="ＭＳ 明朝" w:hAnsi="ＭＳ 明朝" w:hint="eastAsia"/>
          <w:sz w:val="24"/>
          <w:szCs w:val="28"/>
        </w:rPr>
        <w:t xml:space="preserve">資料２　</w:t>
      </w:r>
      <w:r w:rsidR="003F0F81" w:rsidRPr="005B7D56">
        <w:rPr>
          <w:rFonts w:ascii="ＭＳ 明朝" w:hAnsi="ＭＳ 明朝" w:hint="eastAsia"/>
          <w:bCs/>
          <w:kern w:val="0"/>
          <w:sz w:val="24"/>
          <w:szCs w:val="28"/>
        </w:rPr>
        <w:t>改正福祉のまちづくり条例施設整備マニュアル［建築物編］の原稿案及び</w:t>
      </w:r>
      <w:r w:rsidR="006E4CEC" w:rsidRPr="005B7D56">
        <w:rPr>
          <w:rFonts w:ascii="ＭＳ 明朝" w:hAnsi="ＭＳ 明朝" w:hint="eastAsia"/>
          <w:bCs/>
          <w:kern w:val="0"/>
          <w:sz w:val="24"/>
          <w:szCs w:val="28"/>
        </w:rPr>
        <w:t>市民</w:t>
      </w:r>
      <w:r w:rsidR="003F0F81" w:rsidRPr="005B7D56">
        <w:rPr>
          <w:rFonts w:ascii="ＭＳ 明朝" w:hAnsi="ＭＳ 明朝" w:hint="eastAsia"/>
          <w:bCs/>
          <w:kern w:val="0"/>
          <w:sz w:val="24"/>
          <w:szCs w:val="28"/>
        </w:rPr>
        <w:t>意見公募について</w:t>
      </w:r>
    </w:p>
    <w:p w:rsidR="008D67AB" w:rsidRDefault="008D67AB" w:rsidP="005B7D56">
      <w:pPr>
        <w:ind w:firstLineChars="100" w:firstLine="240"/>
        <w:rPr>
          <w:rFonts w:ascii="ＭＳ 明朝" w:hAnsi="ＭＳ 明朝" w:hint="eastAsia"/>
          <w:sz w:val="24"/>
          <w:szCs w:val="28"/>
        </w:rPr>
      </w:pPr>
      <w:r>
        <w:rPr>
          <w:rFonts w:ascii="ＭＳ 明朝" w:hAnsi="ＭＳ 明朝" w:hint="eastAsia"/>
          <w:bCs/>
          <w:kern w:val="0"/>
          <w:sz w:val="24"/>
          <w:szCs w:val="28"/>
        </w:rPr>
        <w:t xml:space="preserve">資料２別紙　</w:t>
      </w:r>
      <w:r w:rsidRPr="008D67AB">
        <w:rPr>
          <w:rFonts w:ascii="ＭＳ 明朝" w:hAnsi="ＭＳ 明朝" w:hint="eastAsia"/>
          <w:bCs/>
          <w:kern w:val="0"/>
          <w:sz w:val="24"/>
          <w:szCs w:val="28"/>
        </w:rPr>
        <w:t>ユニバーサルツーリズム推進事業の概要</w:t>
      </w:r>
    </w:p>
    <w:p w:rsidR="005B7D56" w:rsidRDefault="00DB65A1" w:rsidP="005B7D56">
      <w:pPr>
        <w:ind w:firstLineChars="100" w:firstLine="240"/>
        <w:rPr>
          <w:rFonts w:ascii="ＭＳ 明朝" w:hAnsi="ＭＳ 明朝"/>
          <w:kern w:val="0"/>
          <w:sz w:val="24"/>
          <w:szCs w:val="28"/>
        </w:rPr>
      </w:pPr>
      <w:r>
        <w:rPr>
          <w:rFonts w:ascii="ＭＳ 明朝" w:hAnsi="ＭＳ 明朝" w:hint="eastAsia"/>
          <w:bCs/>
          <w:sz w:val="24"/>
        </w:rPr>
        <w:t>資料</w:t>
      </w:r>
      <w:r w:rsidR="00265BB3">
        <w:rPr>
          <w:rFonts w:ascii="ＭＳ 明朝" w:hAnsi="ＭＳ 明朝" w:hint="eastAsia"/>
          <w:bCs/>
          <w:sz w:val="24"/>
        </w:rPr>
        <w:t>３</w:t>
      </w:r>
      <w:r>
        <w:rPr>
          <w:rFonts w:ascii="ＭＳ 明朝" w:hAnsi="ＭＳ 明朝" w:hint="eastAsia"/>
          <w:bCs/>
          <w:sz w:val="24"/>
        </w:rPr>
        <w:t xml:space="preserve">　</w:t>
      </w:r>
      <w:r w:rsidR="00130557" w:rsidRPr="00721A73">
        <w:rPr>
          <w:rFonts w:ascii="ＭＳ 明朝" w:hAnsi="ＭＳ 明朝" w:hint="eastAsia"/>
          <w:bCs/>
          <w:w w:val="97"/>
          <w:kern w:val="0"/>
          <w:sz w:val="24"/>
          <w:fitText w:val="8400" w:id="1756139008"/>
        </w:rPr>
        <w:t>福祉のまちづくり条例施行規則［</w:t>
      </w:r>
      <w:r w:rsidR="00130557" w:rsidRPr="00721A73">
        <w:rPr>
          <w:rFonts w:ascii="ＭＳ 明朝" w:hAnsi="ＭＳ 明朝" w:hint="eastAsia"/>
          <w:bCs/>
          <w:w w:val="97"/>
          <w:kern w:val="0"/>
          <w:sz w:val="24"/>
          <w:szCs w:val="28"/>
          <w:fitText w:val="8400" w:id="1756139008"/>
        </w:rPr>
        <w:t>公共交通機関の施設</w:t>
      </w:r>
      <w:r w:rsidR="00130557" w:rsidRPr="00721A73">
        <w:rPr>
          <w:rFonts w:ascii="ＭＳ 明朝" w:hAnsi="ＭＳ 明朝" w:hint="eastAsia"/>
          <w:bCs/>
          <w:w w:val="97"/>
          <w:kern w:val="0"/>
          <w:sz w:val="24"/>
          <w:fitText w:val="8400" w:id="1756139008"/>
        </w:rPr>
        <w:t>］の改正等の検討に</w:t>
      </w:r>
      <w:r w:rsidR="00130557" w:rsidRPr="00721A73">
        <w:rPr>
          <w:rFonts w:ascii="ＭＳ 明朝" w:hAnsi="ＭＳ 明朝" w:hint="eastAsia"/>
          <w:w w:val="97"/>
          <w:kern w:val="0"/>
          <w:sz w:val="24"/>
          <w:szCs w:val="28"/>
          <w:fitText w:val="8400" w:id="1756139008"/>
        </w:rPr>
        <w:t>つい</w:t>
      </w:r>
      <w:r w:rsidR="00130557" w:rsidRPr="00721A73">
        <w:rPr>
          <w:rFonts w:ascii="ＭＳ 明朝" w:hAnsi="ＭＳ 明朝" w:hint="eastAsia"/>
          <w:spacing w:val="15"/>
          <w:w w:val="97"/>
          <w:kern w:val="0"/>
          <w:sz w:val="24"/>
          <w:szCs w:val="28"/>
          <w:fitText w:val="8400" w:id="1756139008"/>
        </w:rPr>
        <w:t>て</w:t>
      </w:r>
    </w:p>
    <w:p w:rsidR="005B7D56" w:rsidRDefault="008D67AB" w:rsidP="005B7D56">
      <w:pPr>
        <w:ind w:firstLineChars="100" w:firstLine="240"/>
        <w:rPr>
          <w:rFonts w:ascii="ＭＳ 明朝" w:hAnsi="ＭＳ 明朝"/>
          <w:kern w:val="0"/>
          <w:sz w:val="24"/>
          <w:szCs w:val="28"/>
        </w:rPr>
      </w:pPr>
      <w:r>
        <w:rPr>
          <w:rFonts w:ascii="ＭＳ 明朝" w:hAnsi="ＭＳ 明朝" w:hint="eastAsia"/>
          <w:kern w:val="0"/>
          <w:sz w:val="24"/>
          <w:szCs w:val="28"/>
        </w:rPr>
        <w:t>資料３別紙　交通バリアフリー基準及びガイドラインの見直しについて</w:t>
      </w:r>
    </w:p>
    <w:p w:rsidR="00C216DE" w:rsidRPr="005B7D56" w:rsidRDefault="00C216DE" w:rsidP="005B7D56">
      <w:pPr>
        <w:ind w:firstLineChars="100" w:firstLine="240"/>
        <w:rPr>
          <w:rFonts w:ascii="ＭＳ 明朝" w:hAnsi="ＭＳ 明朝"/>
          <w:kern w:val="0"/>
          <w:sz w:val="24"/>
          <w:szCs w:val="28"/>
        </w:rPr>
      </w:pPr>
      <w:r>
        <w:rPr>
          <w:rFonts w:ascii="ＭＳ 明朝" w:hAnsi="ＭＳ 明朝" w:hint="eastAsia"/>
          <w:sz w:val="24"/>
          <w:szCs w:val="28"/>
        </w:rPr>
        <w:t>資料４　横浜市バリアフリー基本構想について</w:t>
      </w:r>
    </w:p>
    <w:p w:rsidR="00C9529E" w:rsidRDefault="00C9529E" w:rsidP="005B7D56">
      <w:pPr>
        <w:ind w:firstLineChars="100" w:firstLine="240"/>
        <w:rPr>
          <w:rFonts w:ascii="ＭＳ 明朝" w:hAnsi="ＭＳ 明朝" w:hint="eastAsia"/>
          <w:sz w:val="24"/>
          <w:szCs w:val="28"/>
        </w:rPr>
      </w:pPr>
      <w:r>
        <w:rPr>
          <w:rFonts w:ascii="ＭＳ 明朝" w:hAnsi="ＭＳ 明朝" w:hint="eastAsia"/>
          <w:sz w:val="24"/>
          <w:szCs w:val="28"/>
        </w:rPr>
        <w:t xml:space="preserve">資料５　</w:t>
      </w:r>
      <w:r>
        <w:rPr>
          <w:rFonts w:ascii="ＭＳ 明朝" w:hAnsi="ＭＳ 明朝" w:hint="eastAsia"/>
          <w:bCs/>
          <w:sz w:val="24"/>
          <w:szCs w:val="28"/>
        </w:rPr>
        <w:t>横断歩道等における歩車道境界の段差に関する検討について</w:t>
      </w:r>
    </w:p>
    <w:p w:rsidR="005B7D56" w:rsidRDefault="00767B87" w:rsidP="005B7D56">
      <w:pPr>
        <w:ind w:leftChars="100" w:left="1170" w:hangingChars="400" w:hanging="960"/>
        <w:rPr>
          <w:rFonts w:ascii="ＭＳ 明朝" w:hAnsi="ＭＳ 明朝"/>
          <w:sz w:val="24"/>
          <w:szCs w:val="28"/>
        </w:rPr>
      </w:pPr>
      <w:r>
        <w:rPr>
          <w:rFonts w:ascii="ＭＳ 明朝" w:hAnsi="ＭＳ 明朝" w:hint="eastAsia"/>
          <w:sz w:val="24"/>
          <w:szCs w:val="28"/>
        </w:rPr>
        <w:t>資料</w:t>
      </w:r>
      <w:r w:rsidR="00C9529E">
        <w:rPr>
          <w:rFonts w:ascii="ＭＳ 明朝" w:hAnsi="ＭＳ 明朝" w:hint="eastAsia"/>
          <w:sz w:val="24"/>
          <w:szCs w:val="28"/>
        </w:rPr>
        <w:t>６</w:t>
      </w:r>
      <w:r>
        <w:rPr>
          <w:rFonts w:ascii="ＭＳ 明朝" w:hAnsi="ＭＳ 明朝" w:hint="eastAsia"/>
          <w:sz w:val="24"/>
          <w:szCs w:val="28"/>
        </w:rPr>
        <w:t xml:space="preserve">　</w:t>
      </w:r>
      <w:r w:rsidR="00A67F5F" w:rsidRPr="00A67F5F">
        <w:rPr>
          <w:rFonts w:ascii="ＭＳ 明朝" w:hAnsi="ＭＳ 明朝" w:hint="eastAsia"/>
          <w:sz w:val="24"/>
          <w:szCs w:val="28"/>
        </w:rPr>
        <w:t>平成</w:t>
      </w:r>
      <w:r w:rsidR="00C216DE">
        <w:rPr>
          <w:rFonts w:ascii="ＭＳ 明朝" w:hAnsi="ＭＳ 明朝" w:hint="eastAsia"/>
          <w:sz w:val="24"/>
          <w:szCs w:val="28"/>
        </w:rPr>
        <w:t>29</w:t>
      </w:r>
      <w:r w:rsidR="00A67F5F" w:rsidRPr="00A67F5F">
        <w:rPr>
          <w:rFonts w:ascii="ＭＳ 明朝" w:hAnsi="ＭＳ 明朝" w:hint="eastAsia"/>
          <w:sz w:val="24"/>
          <w:szCs w:val="28"/>
        </w:rPr>
        <w:t>年度横浜市福祉のまちづくり推進に関する社会福祉協議会事業の福祉啓発事業報告について</w:t>
      </w:r>
    </w:p>
    <w:p w:rsidR="005B7D56" w:rsidRDefault="00C9529E" w:rsidP="005B7D56">
      <w:pPr>
        <w:ind w:leftChars="100" w:left="1170" w:hangingChars="400" w:hanging="960"/>
        <w:rPr>
          <w:rFonts w:ascii="ＭＳ 明朝" w:hAnsi="ＭＳ 明朝"/>
          <w:sz w:val="24"/>
          <w:szCs w:val="28"/>
        </w:rPr>
      </w:pPr>
      <w:r>
        <w:rPr>
          <w:rFonts w:ascii="ＭＳ 明朝" w:hAnsi="ＭＳ 明朝" w:hint="eastAsia"/>
          <w:bCs/>
          <w:sz w:val="24"/>
        </w:rPr>
        <w:t>資料７</w:t>
      </w:r>
      <w:r w:rsidR="00DB65A1">
        <w:rPr>
          <w:rFonts w:ascii="ＭＳ 明朝" w:hAnsi="ＭＳ 明朝" w:hint="eastAsia"/>
          <w:bCs/>
          <w:sz w:val="24"/>
        </w:rPr>
        <w:t xml:space="preserve">　</w:t>
      </w:r>
      <w:r w:rsidR="00DB65A1" w:rsidRPr="00DB65A1">
        <w:rPr>
          <w:rFonts w:ascii="ＭＳ 明朝" w:hAnsi="ＭＳ 明朝" w:hint="eastAsia"/>
          <w:bCs/>
          <w:sz w:val="24"/>
        </w:rPr>
        <w:t>平成</w:t>
      </w:r>
      <w:r w:rsidR="00C216DE">
        <w:rPr>
          <w:rFonts w:ascii="ＭＳ 明朝" w:hAnsi="ＭＳ 明朝" w:hint="eastAsia"/>
          <w:bCs/>
          <w:sz w:val="24"/>
        </w:rPr>
        <w:t>29</w:t>
      </w:r>
      <w:r w:rsidR="00DB65A1" w:rsidRPr="00DB65A1">
        <w:rPr>
          <w:rFonts w:ascii="ＭＳ 明朝" w:hAnsi="ＭＳ 明朝" w:hint="eastAsia"/>
          <w:bCs/>
          <w:sz w:val="24"/>
        </w:rPr>
        <w:t>年度福祉のまちづくり推進事業の報告について</w:t>
      </w:r>
    </w:p>
    <w:p w:rsidR="00DB65A1" w:rsidRPr="005B7D56" w:rsidRDefault="00C9529E" w:rsidP="005B7D56">
      <w:pPr>
        <w:ind w:leftChars="100" w:left="1170" w:hangingChars="400" w:hanging="960"/>
        <w:rPr>
          <w:rFonts w:ascii="ＭＳ 明朝" w:hAnsi="ＭＳ 明朝"/>
          <w:sz w:val="24"/>
          <w:szCs w:val="28"/>
        </w:rPr>
      </w:pPr>
      <w:r>
        <w:rPr>
          <w:rFonts w:ascii="ＭＳ 明朝" w:hAnsi="ＭＳ 明朝" w:hint="eastAsia"/>
          <w:bCs/>
          <w:sz w:val="24"/>
        </w:rPr>
        <w:t>資料８</w:t>
      </w:r>
      <w:r w:rsidR="00DB65A1">
        <w:rPr>
          <w:rFonts w:ascii="ＭＳ 明朝" w:hAnsi="ＭＳ 明朝" w:hint="eastAsia"/>
          <w:bCs/>
          <w:sz w:val="24"/>
        </w:rPr>
        <w:t xml:space="preserve">　平成</w:t>
      </w:r>
      <w:r w:rsidR="00C216DE">
        <w:rPr>
          <w:rFonts w:ascii="ＭＳ 明朝" w:hAnsi="ＭＳ 明朝" w:hint="eastAsia"/>
          <w:bCs/>
          <w:sz w:val="24"/>
        </w:rPr>
        <w:t>30</w:t>
      </w:r>
      <w:r w:rsidR="00DB65A1">
        <w:rPr>
          <w:rFonts w:ascii="ＭＳ 明朝" w:hAnsi="ＭＳ 明朝" w:hint="eastAsia"/>
          <w:bCs/>
          <w:sz w:val="24"/>
        </w:rPr>
        <w:t>年度福祉のまちづくり推進事業　予算概要</w:t>
      </w:r>
    </w:p>
    <w:sectPr w:rsidR="00DB65A1" w:rsidRPr="005B7D56" w:rsidSect="00D00D24">
      <w:type w:val="continuous"/>
      <w:pgSz w:w="11906" w:h="16838" w:code="9"/>
      <w:pgMar w:top="1418" w:right="1021" w:bottom="1134" w:left="1134" w:header="720" w:footer="720" w:gutter="0"/>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6F" w:rsidRDefault="0056416F">
      <w:r>
        <w:separator/>
      </w:r>
    </w:p>
  </w:endnote>
  <w:endnote w:type="continuationSeparator" w:id="0">
    <w:p w:rsidR="0056416F" w:rsidRDefault="0056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6F" w:rsidRDefault="0056416F">
      <w:r>
        <w:separator/>
      </w:r>
    </w:p>
  </w:footnote>
  <w:footnote w:type="continuationSeparator" w:id="0">
    <w:p w:rsidR="0056416F" w:rsidRDefault="00564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9BD"/>
    <w:multiLevelType w:val="hybridMultilevel"/>
    <w:tmpl w:val="96FA921C"/>
    <w:lvl w:ilvl="0" w:tplc="A8D2FE78">
      <w:start w:val="3"/>
      <w:numFmt w:val="bullet"/>
      <w:lvlText w:val="・"/>
      <w:lvlJc w:val="left"/>
      <w:pPr>
        <w:tabs>
          <w:tab w:val="num" w:pos="502"/>
        </w:tabs>
        <w:ind w:left="50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AD4A16"/>
    <w:multiLevelType w:val="hybridMultilevel"/>
    <w:tmpl w:val="E61ECA28"/>
    <w:lvl w:ilvl="0" w:tplc="FE98CB96">
      <w:numFmt w:val="bullet"/>
      <w:lvlText w:val="◆"/>
      <w:lvlJc w:val="left"/>
      <w:pPr>
        <w:tabs>
          <w:tab w:val="num" w:pos="1081"/>
        </w:tabs>
        <w:ind w:left="1081" w:hanging="360"/>
      </w:pPr>
      <w:rPr>
        <w:rFonts w:ascii="Times New Roman" w:eastAsia="ＭＳ ゴシック" w:hAnsi="Times New Roman" w:cs="Times New Roman"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2" w15:restartNumberingAfterBreak="0">
    <w:nsid w:val="0B67111C"/>
    <w:multiLevelType w:val="hybridMultilevel"/>
    <w:tmpl w:val="1772CA9E"/>
    <w:lvl w:ilvl="0" w:tplc="6D7A767C">
      <w:start w:val="1"/>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6F15F33"/>
    <w:multiLevelType w:val="hybridMultilevel"/>
    <w:tmpl w:val="D114A522"/>
    <w:lvl w:ilvl="0" w:tplc="E5826F0E">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BFB31D2"/>
    <w:multiLevelType w:val="hybridMultilevel"/>
    <w:tmpl w:val="A2CE3EBE"/>
    <w:lvl w:ilvl="0" w:tplc="5BB4652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C058B"/>
    <w:multiLevelType w:val="hybridMultilevel"/>
    <w:tmpl w:val="2C60DAAE"/>
    <w:lvl w:ilvl="0" w:tplc="8B84EA40">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299D2233"/>
    <w:multiLevelType w:val="hybridMultilevel"/>
    <w:tmpl w:val="19507814"/>
    <w:lvl w:ilvl="0" w:tplc="89A889EE">
      <w:numFmt w:val="bullet"/>
      <w:lvlText w:val="◆"/>
      <w:lvlJc w:val="left"/>
      <w:pPr>
        <w:tabs>
          <w:tab w:val="num" w:pos="855"/>
        </w:tabs>
        <w:ind w:left="855" w:hanging="375"/>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F726135"/>
    <w:multiLevelType w:val="hybridMultilevel"/>
    <w:tmpl w:val="A5285874"/>
    <w:lvl w:ilvl="0" w:tplc="DB083E7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2AA72DF"/>
    <w:multiLevelType w:val="hybridMultilevel"/>
    <w:tmpl w:val="4B3830C2"/>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9" w15:restartNumberingAfterBreak="0">
    <w:nsid w:val="39D56CBE"/>
    <w:multiLevelType w:val="hybridMultilevel"/>
    <w:tmpl w:val="E566373E"/>
    <w:lvl w:ilvl="0" w:tplc="C07CF28E">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67C3F19"/>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33B4264"/>
    <w:multiLevelType w:val="hybridMultilevel"/>
    <w:tmpl w:val="C8CCB3FE"/>
    <w:lvl w:ilvl="0" w:tplc="15E42EE8">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2" w15:restartNumberingAfterBreak="0">
    <w:nsid w:val="5ABE053C"/>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635A34CE"/>
    <w:multiLevelType w:val="hybridMultilevel"/>
    <w:tmpl w:val="0958EDD8"/>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14" w15:restartNumberingAfterBreak="0">
    <w:nsid w:val="659F55BD"/>
    <w:multiLevelType w:val="hybridMultilevel"/>
    <w:tmpl w:val="0BBEB57E"/>
    <w:lvl w:ilvl="0" w:tplc="368AA7C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9B4D1B"/>
    <w:multiLevelType w:val="hybridMultilevel"/>
    <w:tmpl w:val="EDB28F56"/>
    <w:lvl w:ilvl="0" w:tplc="240653B6">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7193613F"/>
    <w:multiLevelType w:val="hybridMultilevel"/>
    <w:tmpl w:val="E96216FA"/>
    <w:lvl w:ilvl="0" w:tplc="31DAF56C">
      <w:start w:val="2"/>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72880DF3"/>
    <w:multiLevelType w:val="hybridMultilevel"/>
    <w:tmpl w:val="CD9C57C2"/>
    <w:lvl w:ilvl="0" w:tplc="CE68E662">
      <w:start w:val="1"/>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5092030"/>
    <w:multiLevelType w:val="hybridMultilevel"/>
    <w:tmpl w:val="F0FCBB38"/>
    <w:lvl w:ilvl="0" w:tplc="AD24C43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766563BE"/>
    <w:multiLevelType w:val="hybridMultilevel"/>
    <w:tmpl w:val="45DEE90E"/>
    <w:lvl w:ilvl="0" w:tplc="CBE6C78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7877491E"/>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9631236"/>
    <w:multiLevelType w:val="hybridMultilevel"/>
    <w:tmpl w:val="95045E7A"/>
    <w:lvl w:ilvl="0" w:tplc="876261F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F87276A"/>
    <w:multiLevelType w:val="hybridMultilevel"/>
    <w:tmpl w:val="441EC39C"/>
    <w:lvl w:ilvl="0" w:tplc="AE962EA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
  </w:num>
  <w:num w:numId="3">
    <w:abstractNumId w:val="16"/>
  </w:num>
  <w:num w:numId="4">
    <w:abstractNumId w:val="13"/>
  </w:num>
  <w:num w:numId="5">
    <w:abstractNumId w:val="8"/>
  </w:num>
  <w:num w:numId="6">
    <w:abstractNumId w:val="5"/>
  </w:num>
  <w:num w:numId="7">
    <w:abstractNumId w:val="14"/>
  </w:num>
  <w:num w:numId="8">
    <w:abstractNumId w:val="4"/>
  </w:num>
  <w:num w:numId="9">
    <w:abstractNumId w:val="22"/>
  </w:num>
  <w:num w:numId="10">
    <w:abstractNumId w:val="21"/>
  </w:num>
  <w:num w:numId="11">
    <w:abstractNumId w:val="17"/>
  </w:num>
  <w:num w:numId="12">
    <w:abstractNumId w:val="19"/>
  </w:num>
  <w:num w:numId="13">
    <w:abstractNumId w:val="7"/>
  </w:num>
  <w:num w:numId="14">
    <w:abstractNumId w:val="18"/>
  </w:num>
  <w:num w:numId="15">
    <w:abstractNumId w:val="3"/>
  </w:num>
  <w:num w:numId="16">
    <w:abstractNumId w:val="2"/>
  </w:num>
  <w:num w:numId="17">
    <w:abstractNumId w:val="0"/>
  </w:num>
  <w:num w:numId="18">
    <w:abstractNumId w:val="9"/>
  </w:num>
  <w:num w:numId="19">
    <w:abstractNumId w:val="10"/>
  </w:num>
  <w:num w:numId="20">
    <w:abstractNumId w:val="2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6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16"/>
    <w:rsid w:val="00000BD2"/>
    <w:rsid w:val="000066D4"/>
    <w:rsid w:val="000317F9"/>
    <w:rsid w:val="00031B26"/>
    <w:rsid w:val="000463A3"/>
    <w:rsid w:val="000647C9"/>
    <w:rsid w:val="0007364D"/>
    <w:rsid w:val="00081FC6"/>
    <w:rsid w:val="000F6960"/>
    <w:rsid w:val="000F6F89"/>
    <w:rsid w:val="00115D6D"/>
    <w:rsid w:val="001175CE"/>
    <w:rsid w:val="001236E6"/>
    <w:rsid w:val="00130557"/>
    <w:rsid w:val="00131BF9"/>
    <w:rsid w:val="00135D1C"/>
    <w:rsid w:val="00143802"/>
    <w:rsid w:val="001466CE"/>
    <w:rsid w:val="001512BF"/>
    <w:rsid w:val="00182342"/>
    <w:rsid w:val="001830C9"/>
    <w:rsid w:val="001A0F59"/>
    <w:rsid w:val="001B2812"/>
    <w:rsid w:val="001C65E3"/>
    <w:rsid w:val="001C7597"/>
    <w:rsid w:val="001F6043"/>
    <w:rsid w:val="00201CB9"/>
    <w:rsid w:val="002339C3"/>
    <w:rsid w:val="00251628"/>
    <w:rsid w:val="00255D06"/>
    <w:rsid w:val="002572ED"/>
    <w:rsid w:val="002622A3"/>
    <w:rsid w:val="00265BB3"/>
    <w:rsid w:val="00277C1D"/>
    <w:rsid w:val="002A6413"/>
    <w:rsid w:val="002B58AF"/>
    <w:rsid w:val="002C7E44"/>
    <w:rsid w:val="002E07C9"/>
    <w:rsid w:val="002F287F"/>
    <w:rsid w:val="002F497B"/>
    <w:rsid w:val="00303151"/>
    <w:rsid w:val="00306767"/>
    <w:rsid w:val="00312B64"/>
    <w:rsid w:val="003132FD"/>
    <w:rsid w:val="003242C9"/>
    <w:rsid w:val="003275B4"/>
    <w:rsid w:val="00345727"/>
    <w:rsid w:val="00364B38"/>
    <w:rsid w:val="00386705"/>
    <w:rsid w:val="00393AEE"/>
    <w:rsid w:val="003968E9"/>
    <w:rsid w:val="003A2BDE"/>
    <w:rsid w:val="003A5F30"/>
    <w:rsid w:val="003B3F0F"/>
    <w:rsid w:val="003C2B7E"/>
    <w:rsid w:val="003E0E6F"/>
    <w:rsid w:val="003E0F52"/>
    <w:rsid w:val="003E4D17"/>
    <w:rsid w:val="003E54F3"/>
    <w:rsid w:val="003F0F81"/>
    <w:rsid w:val="003F7CCF"/>
    <w:rsid w:val="00413ED3"/>
    <w:rsid w:val="00440E10"/>
    <w:rsid w:val="00452CA3"/>
    <w:rsid w:val="00455119"/>
    <w:rsid w:val="004562B1"/>
    <w:rsid w:val="004651A7"/>
    <w:rsid w:val="00466F07"/>
    <w:rsid w:val="004960EF"/>
    <w:rsid w:val="004A6B9D"/>
    <w:rsid w:val="004B0843"/>
    <w:rsid w:val="004C06DF"/>
    <w:rsid w:val="004C4C05"/>
    <w:rsid w:val="004C765C"/>
    <w:rsid w:val="004D3252"/>
    <w:rsid w:val="004E1B5F"/>
    <w:rsid w:val="00500008"/>
    <w:rsid w:val="00536928"/>
    <w:rsid w:val="005369A8"/>
    <w:rsid w:val="00554E6E"/>
    <w:rsid w:val="0056416F"/>
    <w:rsid w:val="0057094A"/>
    <w:rsid w:val="00572CFA"/>
    <w:rsid w:val="00574523"/>
    <w:rsid w:val="00592D73"/>
    <w:rsid w:val="00596CFB"/>
    <w:rsid w:val="005A11AE"/>
    <w:rsid w:val="005B591C"/>
    <w:rsid w:val="005B761C"/>
    <w:rsid w:val="005B7D56"/>
    <w:rsid w:val="005C1772"/>
    <w:rsid w:val="005D231B"/>
    <w:rsid w:val="005F440B"/>
    <w:rsid w:val="00603E0E"/>
    <w:rsid w:val="00607492"/>
    <w:rsid w:val="00632AA7"/>
    <w:rsid w:val="006504CB"/>
    <w:rsid w:val="00650515"/>
    <w:rsid w:val="00662A3B"/>
    <w:rsid w:val="006647A6"/>
    <w:rsid w:val="00664D0E"/>
    <w:rsid w:val="006753EA"/>
    <w:rsid w:val="00692C2D"/>
    <w:rsid w:val="006B0CEB"/>
    <w:rsid w:val="006B39D7"/>
    <w:rsid w:val="006B4302"/>
    <w:rsid w:val="006E239B"/>
    <w:rsid w:val="006E4CEC"/>
    <w:rsid w:val="00721A73"/>
    <w:rsid w:val="007240B0"/>
    <w:rsid w:val="00731C9E"/>
    <w:rsid w:val="00735C41"/>
    <w:rsid w:val="00767B87"/>
    <w:rsid w:val="007701A6"/>
    <w:rsid w:val="007C6323"/>
    <w:rsid w:val="007F00F0"/>
    <w:rsid w:val="007F03CB"/>
    <w:rsid w:val="0080024F"/>
    <w:rsid w:val="008049A3"/>
    <w:rsid w:val="00816A7B"/>
    <w:rsid w:val="00824AB6"/>
    <w:rsid w:val="00826FDF"/>
    <w:rsid w:val="00841BEC"/>
    <w:rsid w:val="00842C7A"/>
    <w:rsid w:val="0085146F"/>
    <w:rsid w:val="00853D6F"/>
    <w:rsid w:val="00856A04"/>
    <w:rsid w:val="0086014A"/>
    <w:rsid w:val="0086087F"/>
    <w:rsid w:val="00862C73"/>
    <w:rsid w:val="00862DAC"/>
    <w:rsid w:val="0086485E"/>
    <w:rsid w:val="00871289"/>
    <w:rsid w:val="008834B0"/>
    <w:rsid w:val="00887975"/>
    <w:rsid w:val="008A23A7"/>
    <w:rsid w:val="008A789B"/>
    <w:rsid w:val="008C0B17"/>
    <w:rsid w:val="008D355D"/>
    <w:rsid w:val="008D46D7"/>
    <w:rsid w:val="008D57B6"/>
    <w:rsid w:val="008D67AB"/>
    <w:rsid w:val="008E27E2"/>
    <w:rsid w:val="008E4827"/>
    <w:rsid w:val="008F22ED"/>
    <w:rsid w:val="009008B1"/>
    <w:rsid w:val="00915B6A"/>
    <w:rsid w:val="009161CC"/>
    <w:rsid w:val="00916FED"/>
    <w:rsid w:val="0094484D"/>
    <w:rsid w:val="00946ED9"/>
    <w:rsid w:val="009700CD"/>
    <w:rsid w:val="009912B3"/>
    <w:rsid w:val="009939EF"/>
    <w:rsid w:val="009B4D86"/>
    <w:rsid w:val="009C053C"/>
    <w:rsid w:val="009C69FE"/>
    <w:rsid w:val="009D07C3"/>
    <w:rsid w:val="009D3351"/>
    <w:rsid w:val="009E3936"/>
    <w:rsid w:val="00A15A64"/>
    <w:rsid w:val="00A308F4"/>
    <w:rsid w:val="00A36192"/>
    <w:rsid w:val="00A553BF"/>
    <w:rsid w:val="00A5647D"/>
    <w:rsid w:val="00A56CDB"/>
    <w:rsid w:val="00A61F37"/>
    <w:rsid w:val="00A64A86"/>
    <w:rsid w:val="00A67C67"/>
    <w:rsid w:val="00A67F5F"/>
    <w:rsid w:val="00A72A57"/>
    <w:rsid w:val="00A72B64"/>
    <w:rsid w:val="00A90281"/>
    <w:rsid w:val="00A90F94"/>
    <w:rsid w:val="00AA61CC"/>
    <w:rsid w:val="00AD2A68"/>
    <w:rsid w:val="00AE4F50"/>
    <w:rsid w:val="00B036EF"/>
    <w:rsid w:val="00B11826"/>
    <w:rsid w:val="00B11D3F"/>
    <w:rsid w:val="00B132B7"/>
    <w:rsid w:val="00B27BA5"/>
    <w:rsid w:val="00B309DC"/>
    <w:rsid w:val="00B65780"/>
    <w:rsid w:val="00B70773"/>
    <w:rsid w:val="00B7243C"/>
    <w:rsid w:val="00B828A4"/>
    <w:rsid w:val="00B83EB4"/>
    <w:rsid w:val="00B92DED"/>
    <w:rsid w:val="00B977EF"/>
    <w:rsid w:val="00BA6E7E"/>
    <w:rsid w:val="00BB08F9"/>
    <w:rsid w:val="00BC10A9"/>
    <w:rsid w:val="00BC43AD"/>
    <w:rsid w:val="00BC4927"/>
    <w:rsid w:val="00BE6712"/>
    <w:rsid w:val="00C01C68"/>
    <w:rsid w:val="00C01EC6"/>
    <w:rsid w:val="00C142A9"/>
    <w:rsid w:val="00C14F08"/>
    <w:rsid w:val="00C216DE"/>
    <w:rsid w:val="00C251FC"/>
    <w:rsid w:val="00C27480"/>
    <w:rsid w:val="00C605E3"/>
    <w:rsid w:val="00C6511E"/>
    <w:rsid w:val="00C65A64"/>
    <w:rsid w:val="00C80432"/>
    <w:rsid w:val="00C82350"/>
    <w:rsid w:val="00C948C4"/>
    <w:rsid w:val="00C9529E"/>
    <w:rsid w:val="00CB44C5"/>
    <w:rsid w:val="00CC4CF1"/>
    <w:rsid w:val="00CE4560"/>
    <w:rsid w:val="00CE69A5"/>
    <w:rsid w:val="00CE6C68"/>
    <w:rsid w:val="00CF6E98"/>
    <w:rsid w:val="00D00C43"/>
    <w:rsid w:val="00D00D24"/>
    <w:rsid w:val="00D27F58"/>
    <w:rsid w:val="00D326A8"/>
    <w:rsid w:val="00D4147B"/>
    <w:rsid w:val="00D47DFC"/>
    <w:rsid w:val="00D83306"/>
    <w:rsid w:val="00DA54ED"/>
    <w:rsid w:val="00DB65A1"/>
    <w:rsid w:val="00DC0645"/>
    <w:rsid w:val="00DC5571"/>
    <w:rsid w:val="00DC6D05"/>
    <w:rsid w:val="00DD6925"/>
    <w:rsid w:val="00DF1C31"/>
    <w:rsid w:val="00DF2F0A"/>
    <w:rsid w:val="00DF4CF7"/>
    <w:rsid w:val="00E021E5"/>
    <w:rsid w:val="00E03CF8"/>
    <w:rsid w:val="00E46A5A"/>
    <w:rsid w:val="00E532D6"/>
    <w:rsid w:val="00E55A11"/>
    <w:rsid w:val="00E5650D"/>
    <w:rsid w:val="00E833A7"/>
    <w:rsid w:val="00E863DB"/>
    <w:rsid w:val="00EA73B9"/>
    <w:rsid w:val="00EC6887"/>
    <w:rsid w:val="00EE6258"/>
    <w:rsid w:val="00F05C7F"/>
    <w:rsid w:val="00F076B0"/>
    <w:rsid w:val="00F22268"/>
    <w:rsid w:val="00F64A5A"/>
    <w:rsid w:val="00F6605E"/>
    <w:rsid w:val="00F74F13"/>
    <w:rsid w:val="00F858CD"/>
    <w:rsid w:val="00F921F7"/>
    <w:rsid w:val="00FA1929"/>
    <w:rsid w:val="00FB4F25"/>
    <w:rsid w:val="00FC2A16"/>
    <w:rsid w:val="00FC6960"/>
    <w:rsid w:val="00FD5028"/>
    <w:rsid w:val="00FE38A1"/>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0463741-320C-45A0-92EA-643F1A3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rPr>
      <w:rFonts w:ascii="ＭＳ ゴシック" w:eastAsia="ＭＳ ゴシック"/>
      <w:b/>
      <w:bCs/>
      <w:sz w:val="24"/>
    </w:rPr>
  </w:style>
  <w:style w:type="paragraph" w:styleId="2">
    <w:name w:val="Body Text 2"/>
    <w:basedOn w:val="a"/>
    <w:rPr>
      <w:rFonts w:ascii="ＭＳ ゴシック" w:eastAsia="ＭＳ ゴシック"/>
      <w:b/>
      <w:bCs/>
      <w:sz w:val="28"/>
    </w:rPr>
  </w:style>
  <w:style w:type="paragraph" w:styleId="a4">
    <w:name w:val="Body Text Indent"/>
    <w:basedOn w:val="a"/>
    <w:pPr>
      <w:spacing w:line="326" w:lineRule="atLeast"/>
      <w:ind w:leftChars="114" w:left="960" w:hangingChars="300" w:hanging="721"/>
    </w:pPr>
    <w:rPr>
      <w:rFonts w:ascii="ＭＳ ゴシック" w:eastAsia="ＭＳ ゴシック"/>
      <w:b/>
      <w:bCs/>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2A6413"/>
    <w:pPr>
      <w:tabs>
        <w:tab w:val="center" w:pos="4252"/>
        <w:tab w:val="right" w:pos="8504"/>
      </w:tabs>
      <w:snapToGrid w:val="0"/>
    </w:pPr>
  </w:style>
  <w:style w:type="character" w:customStyle="1" w:styleId="a7">
    <w:name w:val="ヘッダー (文字)"/>
    <w:link w:val="a6"/>
    <w:rsid w:val="002A6413"/>
    <w:rPr>
      <w:kern w:val="2"/>
      <w:sz w:val="21"/>
    </w:rPr>
  </w:style>
  <w:style w:type="paragraph" w:styleId="a8">
    <w:name w:val="footer"/>
    <w:basedOn w:val="a"/>
    <w:link w:val="a9"/>
    <w:rsid w:val="002A6413"/>
    <w:pPr>
      <w:tabs>
        <w:tab w:val="center" w:pos="4252"/>
        <w:tab w:val="right" w:pos="8504"/>
      </w:tabs>
      <w:snapToGrid w:val="0"/>
    </w:pPr>
  </w:style>
  <w:style w:type="character" w:customStyle="1" w:styleId="a9">
    <w:name w:val="フッター (文字)"/>
    <w:link w:val="a8"/>
    <w:rsid w:val="002A64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3DF48-07E7-4DB2-9A39-FE978CAF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日時：平成１４年５月３１日</vt:lpstr>
      <vt:lpstr>日時：平成１４年５月３１日</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日時：平成１４年５月３１日</dc:title>
  <dc:subject/>
  <dc:creator>辻</dc:creator>
  <cp:keywords/>
  <cp:lastModifiedBy>清水 瑠音</cp:lastModifiedBy>
  <cp:revision>2</cp:revision>
  <cp:lastPrinted>2018-08-21T09:16:00Z</cp:lastPrinted>
  <dcterms:created xsi:type="dcterms:W3CDTF">2019-04-14T23:46:00Z</dcterms:created>
  <dcterms:modified xsi:type="dcterms:W3CDTF">2019-04-14T23:46:00Z</dcterms:modified>
</cp:coreProperties>
</file>