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68DBF" w14:textId="77777777" w:rsidR="009A64C6" w:rsidRPr="005F3249" w:rsidRDefault="009A64C6" w:rsidP="00A51673">
      <w:pPr>
        <w:snapToGrid w:val="0"/>
        <w:jc w:val="center"/>
        <w:rPr>
          <w:rFonts w:ascii="Meiryo UI" w:eastAsia="Meiryo UI" w:hAnsi="Meiryo UI"/>
          <w:b/>
          <w:sz w:val="28"/>
          <w:szCs w:val="24"/>
        </w:rPr>
      </w:pPr>
    </w:p>
    <w:p w14:paraId="62D8C182" w14:textId="77777777" w:rsidR="009A64C6" w:rsidRPr="005F3249" w:rsidRDefault="009A64C6" w:rsidP="00A51673">
      <w:pPr>
        <w:snapToGrid w:val="0"/>
        <w:jc w:val="center"/>
        <w:rPr>
          <w:rFonts w:ascii="Meiryo UI" w:eastAsia="Meiryo UI" w:hAnsi="Meiryo UI"/>
          <w:b/>
          <w:sz w:val="28"/>
          <w:szCs w:val="24"/>
        </w:rPr>
      </w:pPr>
    </w:p>
    <w:p w14:paraId="30849270" w14:textId="77777777" w:rsidR="009A64C6" w:rsidRPr="005F3249" w:rsidRDefault="009A64C6" w:rsidP="00A51673">
      <w:pPr>
        <w:snapToGrid w:val="0"/>
        <w:jc w:val="center"/>
        <w:rPr>
          <w:rFonts w:ascii="Meiryo UI" w:eastAsia="Meiryo UI" w:hAnsi="Meiryo UI"/>
          <w:b/>
          <w:sz w:val="28"/>
          <w:szCs w:val="24"/>
        </w:rPr>
      </w:pPr>
    </w:p>
    <w:p w14:paraId="68F28FFA" w14:textId="77777777" w:rsidR="009A64C6" w:rsidRPr="005F3249" w:rsidRDefault="009A64C6" w:rsidP="00A51673">
      <w:pPr>
        <w:snapToGrid w:val="0"/>
        <w:jc w:val="center"/>
        <w:rPr>
          <w:rFonts w:ascii="Meiryo UI" w:eastAsia="Meiryo UI" w:hAnsi="Meiryo UI"/>
          <w:b/>
          <w:sz w:val="28"/>
          <w:szCs w:val="24"/>
        </w:rPr>
      </w:pPr>
    </w:p>
    <w:p w14:paraId="3C8A59FD" w14:textId="77777777" w:rsidR="009A64C6" w:rsidRPr="005F3249" w:rsidRDefault="009A64C6" w:rsidP="00A51673">
      <w:pPr>
        <w:snapToGrid w:val="0"/>
        <w:jc w:val="center"/>
        <w:rPr>
          <w:rFonts w:ascii="Meiryo UI" w:eastAsia="Meiryo UI" w:hAnsi="Meiryo UI"/>
          <w:b/>
          <w:sz w:val="28"/>
          <w:szCs w:val="24"/>
        </w:rPr>
      </w:pPr>
    </w:p>
    <w:p w14:paraId="22AB1588" w14:textId="4BE9D43C" w:rsidR="009A64C6" w:rsidRPr="005F3249" w:rsidRDefault="009A64C6" w:rsidP="009A64C6">
      <w:pPr>
        <w:snapToGrid w:val="0"/>
        <w:jc w:val="center"/>
        <w:rPr>
          <w:rFonts w:ascii="Meiryo UI" w:eastAsia="Meiryo UI" w:hAnsi="Meiryo UI"/>
          <w:b/>
          <w:sz w:val="28"/>
          <w:szCs w:val="24"/>
        </w:rPr>
      </w:pPr>
      <w:r w:rsidRPr="005F3249">
        <w:rPr>
          <w:rFonts w:ascii="Meiryo UI" w:eastAsia="Meiryo UI" w:hAnsi="Meiryo UI" w:hint="eastAsia"/>
          <w:b/>
          <w:sz w:val="32"/>
          <w:szCs w:val="24"/>
        </w:rPr>
        <w:t>横浜市重度</w:t>
      </w:r>
      <w:r w:rsidR="00F7175D" w:rsidRPr="005F3249">
        <w:rPr>
          <w:rFonts w:ascii="Meiryo UI" w:eastAsia="Meiryo UI" w:hAnsi="Meiryo UI" w:hint="eastAsia"/>
          <w:b/>
          <w:sz w:val="32"/>
          <w:szCs w:val="24"/>
        </w:rPr>
        <w:t>障害者等就労支援特別</w:t>
      </w:r>
      <w:r w:rsidRPr="005F3249">
        <w:rPr>
          <w:rFonts w:ascii="Meiryo UI" w:eastAsia="Meiryo UI" w:hAnsi="Meiryo UI" w:hint="eastAsia"/>
          <w:b/>
          <w:sz w:val="32"/>
          <w:szCs w:val="24"/>
        </w:rPr>
        <w:t>事業　利用の手引き</w:t>
      </w:r>
    </w:p>
    <w:p w14:paraId="10DCF254" w14:textId="77777777" w:rsidR="009A64C6" w:rsidRPr="005F3249" w:rsidRDefault="009A64C6" w:rsidP="00A51673">
      <w:pPr>
        <w:snapToGrid w:val="0"/>
        <w:jc w:val="center"/>
        <w:rPr>
          <w:rFonts w:ascii="Meiryo UI" w:eastAsia="Meiryo UI" w:hAnsi="Meiryo UI"/>
          <w:b/>
          <w:sz w:val="28"/>
          <w:szCs w:val="24"/>
        </w:rPr>
      </w:pPr>
    </w:p>
    <w:p w14:paraId="07493EA3" w14:textId="77777777" w:rsidR="009A64C6" w:rsidRPr="005F3249" w:rsidRDefault="009A64C6" w:rsidP="00A51673">
      <w:pPr>
        <w:snapToGrid w:val="0"/>
        <w:jc w:val="center"/>
        <w:rPr>
          <w:rFonts w:ascii="Meiryo UI" w:eastAsia="Meiryo UI" w:hAnsi="Meiryo UI"/>
          <w:b/>
          <w:sz w:val="28"/>
          <w:szCs w:val="24"/>
        </w:rPr>
      </w:pPr>
    </w:p>
    <w:p w14:paraId="1FF49695" w14:textId="77777777" w:rsidR="009A64C6" w:rsidRPr="005F3249" w:rsidRDefault="009A64C6" w:rsidP="00A51673">
      <w:pPr>
        <w:snapToGrid w:val="0"/>
        <w:jc w:val="center"/>
        <w:rPr>
          <w:rFonts w:ascii="Meiryo UI" w:eastAsia="Meiryo UI" w:hAnsi="Meiryo UI"/>
          <w:b/>
          <w:sz w:val="28"/>
          <w:szCs w:val="24"/>
        </w:rPr>
      </w:pPr>
    </w:p>
    <w:p w14:paraId="0541A1C8" w14:textId="24C52F3E" w:rsidR="009A64C6" w:rsidRPr="005F3249" w:rsidRDefault="009A64C6" w:rsidP="00A51673">
      <w:pPr>
        <w:snapToGrid w:val="0"/>
        <w:jc w:val="center"/>
        <w:rPr>
          <w:rFonts w:ascii="Meiryo UI" w:eastAsia="Meiryo UI" w:hAnsi="Meiryo UI"/>
          <w:b/>
          <w:sz w:val="28"/>
          <w:szCs w:val="24"/>
        </w:rPr>
      </w:pPr>
    </w:p>
    <w:p w14:paraId="41E82C5B" w14:textId="1289EDD0" w:rsidR="009A64C6" w:rsidRPr="005F3249" w:rsidRDefault="009A64C6" w:rsidP="00A51673">
      <w:pPr>
        <w:snapToGrid w:val="0"/>
        <w:jc w:val="center"/>
        <w:rPr>
          <w:rFonts w:ascii="Meiryo UI" w:eastAsia="Meiryo UI" w:hAnsi="Meiryo UI"/>
          <w:b/>
          <w:sz w:val="28"/>
          <w:szCs w:val="24"/>
        </w:rPr>
      </w:pPr>
    </w:p>
    <w:p w14:paraId="02FA6977" w14:textId="1BA0F45C" w:rsidR="009A64C6" w:rsidRPr="005F3249" w:rsidRDefault="009A64C6" w:rsidP="00A51673">
      <w:pPr>
        <w:snapToGrid w:val="0"/>
        <w:jc w:val="center"/>
        <w:rPr>
          <w:rFonts w:ascii="Meiryo UI" w:eastAsia="Meiryo UI" w:hAnsi="Meiryo UI"/>
          <w:b/>
          <w:sz w:val="28"/>
          <w:szCs w:val="24"/>
        </w:rPr>
      </w:pPr>
    </w:p>
    <w:p w14:paraId="5BACBBDE" w14:textId="033E186B" w:rsidR="009A64C6" w:rsidRPr="005F3249" w:rsidRDefault="009A64C6" w:rsidP="00A51673">
      <w:pPr>
        <w:snapToGrid w:val="0"/>
        <w:jc w:val="center"/>
        <w:rPr>
          <w:rFonts w:ascii="Meiryo UI" w:eastAsia="Meiryo UI" w:hAnsi="Meiryo UI"/>
          <w:b/>
          <w:sz w:val="28"/>
          <w:szCs w:val="24"/>
        </w:rPr>
      </w:pPr>
    </w:p>
    <w:p w14:paraId="0CB011FD" w14:textId="271FE3E5" w:rsidR="009A64C6" w:rsidRPr="005F3249" w:rsidRDefault="009A64C6" w:rsidP="00A51673">
      <w:pPr>
        <w:snapToGrid w:val="0"/>
        <w:jc w:val="center"/>
        <w:rPr>
          <w:rFonts w:ascii="Meiryo UI" w:eastAsia="Meiryo UI" w:hAnsi="Meiryo UI"/>
          <w:b/>
          <w:sz w:val="28"/>
          <w:szCs w:val="24"/>
        </w:rPr>
      </w:pPr>
    </w:p>
    <w:p w14:paraId="59AED553" w14:textId="38BC79D5" w:rsidR="009A64C6" w:rsidRPr="005F3249" w:rsidRDefault="00F7175D" w:rsidP="00A51673">
      <w:pPr>
        <w:snapToGrid w:val="0"/>
        <w:jc w:val="center"/>
        <w:rPr>
          <w:rFonts w:ascii="Meiryo UI" w:eastAsia="Meiryo UI" w:hAnsi="Meiryo UI"/>
          <w:b/>
          <w:sz w:val="28"/>
          <w:szCs w:val="24"/>
        </w:rPr>
      </w:pPr>
      <w:r w:rsidRPr="005F3249">
        <w:rPr>
          <w:rFonts w:ascii="Meiryo UI" w:eastAsia="Meiryo UI" w:hAnsi="Meiryo UI"/>
          <w:b/>
          <w:noProof/>
          <w:sz w:val="28"/>
          <w:szCs w:val="24"/>
        </w:rPr>
        <w:drawing>
          <wp:anchor distT="0" distB="0" distL="114300" distR="114300" simplePos="0" relativeHeight="251673600" behindDoc="0" locked="0" layoutInCell="1" allowOverlap="1" wp14:anchorId="4E748DA7" wp14:editId="5630A1BD">
            <wp:simplePos x="0" y="0"/>
            <wp:positionH relativeFrom="column">
              <wp:posOffset>3343275</wp:posOffset>
            </wp:positionH>
            <wp:positionV relativeFrom="paragraph">
              <wp:posOffset>205105</wp:posOffset>
            </wp:positionV>
            <wp:extent cx="1571307" cy="1912684"/>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307" cy="1912684"/>
                    </a:xfrm>
                    <a:prstGeom prst="rect">
                      <a:avLst/>
                    </a:prstGeom>
                    <a:noFill/>
                    <a:ln>
                      <a:noFill/>
                    </a:ln>
                  </pic:spPr>
                </pic:pic>
              </a:graphicData>
            </a:graphic>
          </wp:anchor>
        </w:drawing>
      </w:r>
      <w:r w:rsidRPr="005F3249">
        <w:rPr>
          <w:rFonts w:ascii="Meiryo UI" w:eastAsia="Meiryo UI" w:hAnsi="Meiryo UI"/>
          <w:b/>
          <w:noProof/>
          <w:sz w:val="28"/>
          <w:szCs w:val="24"/>
        </w:rPr>
        <w:drawing>
          <wp:anchor distT="0" distB="0" distL="114300" distR="114300" simplePos="0" relativeHeight="251668480" behindDoc="0" locked="0" layoutInCell="1" allowOverlap="1" wp14:anchorId="4B6289F0" wp14:editId="48FD7931">
            <wp:simplePos x="0" y="0"/>
            <wp:positionH relativeFrom="column">
              <wp:posOffset>1162050</wp:posOffset>
            </wp:positionH>
            <wp:positionV relativeFrom="paragraph">
              <wp:posOffset>215900</wp:posOffset>
            </wp:positionV>
            <wp:extent cx="1847850" cy="1847850"/>
            <wp:effectExtent l="0" t="0" r="0" b="0"/>
            <wp:wrapNone/>
            <wp:docPr id="21" name="図 21" descr="C:\Users\01071119\Pictures\ぴくちゃ\車いす押す女性２.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71119\Pictures\ぴくちゃ\車いす押す女性２.GIF"/>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100000" l="0" r="100000">
                                  <a14:foregroundMark x1="36788" y1="41969" x2="35751" y2="523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AB6C2" w14:textId="4A5EFA7D" w:rsidR="009A64C6" w:rsidRPr="005F3249" w:rsidRDefault="009A64C6" w:rsidP="00A51673">
      <w:pPr>
        <w:snapToGrid w:val="0"/>
        <w:jc w:val="center"/>
        <w:rPr>
          <w:rFonts w:ascii="Meiryo UI" w:eastAsia="Meiryo UI" w:hAnsi="Meiryo UI"/>
          <w:b/>
          <w:sz w:val="28"/>
          <w:szCs w:val="24"/>
        </w:rPr>
      </w:pPr>
    </w:p>
    <w:p w14:paraId="1E81EFA5" w14:textId="77777777" w:rsidR="009A64C6" w:rsidRPr="005F3249" w:rsidRDefault="009A64C6" w:rsidP="00A51673">
      <w:pPr>
        <w:snapToGrid w:val="0"/>
        <w:jc w:val="center"/>
        <w:rPr>
          <w:rFonts w:ascii="Meiryo UI" w:eastAsia="Meiryo UI" w:hAnsi="Meiryo UI"/>
          <w:b/>
          <w:sz w:val="28"/>
          <w:szCs w:val="24"/>
        </w:rPr>
      </w:pPr>
    </w:p>
    <w:p w14:paraId="79D34522" w14:textId="77777777" w:rsidR="009A64C6" w:rsidRPr="005F3249" w:rsidRDefault="009A64C6" w:rsidP="00A51673">
      <w:pPr>
        <w:snapToGrid w:val="0"/>
        <w:jc w:val="center"/>
        <w:rPr>
          <w:rFonts w:ascii="Meiryo UI" w:eastAsia="Meiryo UI" w:hAnsi="Meiryo UI"/>
          <w:b/>
          <w:sz w:val="28"/>
          <w:szCs w:val="24"/>
        </w:rPr>
      </w:pPr>
    </w:p>
    <w:p w14:paraId="39103265" w14:textId="77777777" w:rsidR="009A64C6" w:rsidRPr="005F3249" w:rsidRDefault="009A64C6" w:rsidP="00A51673">
      <w:pPr>
        <w:snapToGrid w:val="0"/>
        <w:jc w:val="center"/>
        <w:rPr>
          <w:rFonts w:ascii="Meiryo UI" w:eastAsia="Meiryo UI" w:hAnsi="Meiryo UI"/>
          <w:b/>
          <w:sz w:val="28"/>
          <w:szCs w:val="24"/>
        </w:rPr>
      </w:pPr>
    </w:p>
    <w:p w14:paraId="3D6A2F13" w14:textId="77777777" w:rsidR="009A64C6" w:rsidRPr="005F3249" w:rsidRDefault="009A64C6" w:rsidP="00A51673">
      <w:pPr>
        <w:snapToGrid w:val="0"/>
        <w:jc w:val="center"/>
        <w:rPr>
          <w:rFonts w:ascii="Meiryo UI" w:eastAsia="Meiryo UI" w:hAnsi="Meiryo UI"/>
          <w:b/>
          <w:sz w:val="28"/>
          <w:szCs w:val="24"/>
        </w:rPr>
      </w:pPr>
    </w:p>
    <w:p w14:paraId="2D9CB256" w14:textId="77777777" w:rsidR="009A64C6" w:rsidRPr="005F3249" w:rsidRDefault="009A64C6" w:rsidP="00A51673">
      <w:pPr>
        <w:snapToGrid w:val="0"/>
        <w:jc w:val="center"/>
        <w:rPr>
          <w:rFonts w:ascii="Meiryo UI" w:eastAsia="Meiryo UI" w:hAnsi="Meiryo UI"/>
          <w:b/>
          <w:sz w:val="28"/>
          <w:szCs w:val="24"/>
        </w:rPr>
      </w:pPr>
    </w:p>
    <w:p w14:paraId="6F725D30" w14:textId="77777777" w:rsidR="009A64C6" w:rsidRPr="005F3249" w:rsidRDefault="009A64C6" w:rsidP="00A51673">
      <w:pPr>
        <w:snapToGrid w:val="0"/>
        <w:jc w:val="center"/>
        <w:rPr>
          <w:rFonts w:ascii="Meiryo UI" w:eastAsia="Meiryo UI" w:hAnsi="Meiryo UI"/>
          <w:b/>
          <w:sz w:val="28"/>
          <w:szCs w:val="24"/>
        </w:rPr>
      </w:pPr>
    </w:p>
    <w:p w14:paraId="116DF360" w14:textId="77777777" w:rsidR="00C521D2" w:rsidRPr="005F3249" w:rsidRDefault="00C521D2" w:rsidP="00A51673">
      <w:pPr>
        <w:snapToGrid w:val="0"/>
        <w:jc w:val="center"/>
        <w:rPr>
          <w:rFonts w:ascii="Meiryo UI" w:eastAsia="Meiryo UI" w:hAnsi="Meiryo UI"/>
          <w:b/>
          <w:sz w:val="28"/>
          <w:szCs w:val="24"/>
        </w:rPr>
      </w:pPr>
    </w:p>
    <w:p w14:paraId="421E63F2" w14:textId="77777777" w:rsidR="009A64C6" w:rsidRPr="005F3249" w:rsidRDefault="009A64C6" w:rsidP="00A51673">
      <w:pPr>
        <w:snapToGrid w:val="0"/>
        <w:jc w:val="center"/>
        <w:rPr>
          <w:rFonts w:ascii="Meiryo UI" w:eastAsia="Meiryo UI" w:hAnsi="Meiryo UI"/>
          <w:b/>
          <w:sz w:val="28"/>
          <w:szCs w:val="24"/>
        </w:rPr>
      </w:pPr>
    </w:p>
    <w:p w14:paraId="22ED0BFD" w14:textId="77777777" w:rsidR="00E3549A" w:rsidRPr="005F3249" w:rsidRDefault="00E3549A" w:rsidP="00A51673">
      <w:pPr>
        <w:snapToGrid w:val="0"/>
        <w:jc w:val="center"/>
        <w:rPr>
          <w:rFonts w:ascii="Meiryo UI" w:eastAsia="Meiryo UI" w:hAnsi="Meiryo UI"/>
          <w:b/>
          <w:sz w:val="28"/>
          <w:szCs w:val="24"/>
        </w:rPr>
      </w:pPr>
    </w:p>
    <w:p w14:paraId="7AF1B0EA" w14:textId="77777777" w:rsidR="009A64C6" w:rsidRPr="005F3249" w:rsidRDefault="009A64C6" w:rsidP="00A51673">
      <w:pPr>
        <w:snapToGrid w:val="0"/>
        <w:jc w:val="center"/>
        <w:rPr>
          <w:rFonts w:ascii="Meiryo UI" w:eastAsia="Meiryo UI" w:hAnsi="Meiryo UI"/>
          <w:b/>
          <w:sz w:val="28"/>
          <w:szCs w:val="24"/>
        </w:rPr>
      </w:pPr>
    </w:p>
    <w:p w14:paraId="251CF034" w14:textId="77777777" w:rsidR="009A64C6" w:rsidRPr="005F3249" w:rsidRDefault="009A64C6" w:rsidP="00A51673">
      <w:pPr>
        <w:snapToGrid w:val="0"/>
        <w:jc w:val="center"/>
        <w:rPr>
          <w:rFonts w:ascii="Meiryo UI" w:eastAsia="Meiryo UI" w:hAnsi="Meiryo UI"/>
          <w:b/>
          <w:sz w:val="28"/>
          <w:szCs w:val="24"/>
        </w:rPr>
      </w:pPr>
    </w:p>
    <w:p w14:paraId="2A6532BA" w14:textId="1BCCF681" w:rsidR="008D386E" w:rsidRPr="007C7CCE" w:rsidRDefault="009A64C6" w:rsidP="006F38A7">
      <w:pPr>
        <w:snapToGrid w:val="0"/>
        <w:jc w:val="center"/>
        <w:rPr>
          <w:rFonts w:ascii="Meiryo UI" w:eastAsia="Meiryo UI" w:hAnsi="Meiryo UI"/>
          <w:b/>
          <w:sz w:val="28"/>
          <w:szCs w:val="24"/>
        </w:rPr>
      </w:pPr>
      <w:r w:rsidRPr="007C7CCE">
        <w:rPr>
          <w:rFonts w:ascii="Meiryo UI" w:eastAsia="Meiryo UI" w:hAnsi="Meiryo UI" w:hint="eastAsia"/>
          <w:b/>
          <w:sz w:val="28"/>
          <w:szCs w:val="24"/>
        </w:rPr>
        <w:t>令和</w:t>
      </w:r>
      <w:r w:rsidR="00643639" w:rsidRPr="007C7CCE">
        <w:rPr>
          <w:rFonts w:ascii="Meiryo UI" w:eastAsia="Meiryo UI" w:hAnsi="Meiryo UI" w:hint="eastAsia"/>
          <w:b/>
          <w:sz w:val="28"/>
          <w:szCs w:val="24"/>
        </w:rPr>
        <w:t>７</w:t>
      </w:r>
      <w:r w:rsidRPr="007C7CCE">
        <w:rPr>
          <w:rFonts w:ascii="Meiryo UI" w:eastAsia="Meiryo UI" w:hAnsi="Meiryo UI" w:hint="eastAsia"/>
          <w:b/>
          <w:sz w:val="28"/>
          <w:szCs w:val="24"/>
        </w:rPr>
        <w:t>年</w:t>
      </w:r>
      <w:r w:rsidR="00643639" w:rsidRPr="007C7CCE">
        <w:rPr>
          <w:rFonts w:ascii="Meiryo UI" w:eastAsia="Meiryo UI" w:hAnsi="Meiryo UI" w:hint="eastAsia"/>
          <w:b/>
          <w:sz w:val="28"/>
          <w:szCs w:val="24"/>
        </w:rPr>
        <w:t>４</w:t>
      </w:r>
      <w:r w:rsidR="00D717C7" w:rsidRPr="007C7CCE">
        <w:rPr>
          <w:rFonts w:ascii="Meiryo UI" w:eastAsia="Meiryo UI" w:hAnsi="Meiryo UI" w:hint="eastAsia"/>
          <w:b/>
          <w:sz w:val="28"/>
          <w:szCs w:val="24"/>
        </w:rPr>
        <w:t>月</w:t>
      </w:r>
      <w:r w:rsidR="0077442B" w:rsidRPr="007C7CCE">
        <w:rPr>
          <w:rFonts w:ascii="Meiryo UI" w:eastAsia="Meiryo UI" w:hAnsi="Meiryo UI"/>
          <w:b/>
          <w:sz w:val="28"/>
          <w:szCs w:val="24"/>
        </w:rPr>
        <w:t>1</w:t>
      </w:r>
      <w:r w:rsidRPr="007C7CCE">
        <w:rPr>
          <w:rFonts w:ascii="Meiryo UI" w:eastAsia="Meiryo UI" w:hAnsi="Meiryo UI" w:hint="eastAsia"/>
          <w:b/>
          <w:sz w:val="28"/>
          <w:szCs w:val="24"/>
        </w:rPr>
        <w:t>日　版</w:t>
      </w:r>
    </w:p>
    <w:p w14:paraId="72C8C4A1" w14:textId="6B1A7763" w:rsidR="006F38A7" w:rsidRDefault="006F38A7" w:rsidP="003B6BC1">
      <w:pPr>
        <w:snapToGrid w:val="0"/>
        <w:jc w:val="left"/>
        <w:rPr>
          <w:rFonts w:ascii="Meiryo UI" w:eastAsia="Meiryo UI" w:hAnsi="Meiryo UI"/>
          <w:b/>
          <w:sz w:val="28"/>
          <w:szCs w:val="24"/>
        </w:rPr>
      </w:pPr>
    </w:p>
    <w:p w14:paraId="71630D1E" w14:textId="7FFB3759" w:rsidR="003B6BC1" w:rsidRDefault="003B6BC1" w:rsidP="003B6BC1">
      <w:pPr>
        <w:snapToGrid w:val="0"/>
        <w:jc w:val="left"/>
        <w:rPr>
          <w:rFonts w:ascii="Meiryo UI" w:eastAsia="Meiryo UI" w:hAnsi="Meiryo UI"/>
          <w:b/>
          <w:sz w:val="28"/>
          <w:szCs w:val="24"/>
        </w:rPr>
      </w:pPr>
    </w:p>
    <w:p w14:paraId="6387507C" w14:textId="59278853" w:rsidR="003B6BC1" w:rsidRDefault="003B6BC1" w:rsidP="003B6BC1">
      <w:pPr>
        <w:snapToGrid w:val="0"/>
        <w:jc w:val="left"/>
        <w:rPr>
          <w:rFonts w:ascii="Meiryo UI" w:eastAsia="Meiryo UI" w:hAnsi="Meiryo UI"/>
          <w:b/>
          <w:sz w:val="28"/>
          <w:szCs w:val="24"/>
        </w:rPr>
      </w:pPr>
    </w:p>
    <w:p w14:paraId="5CA5CBD7" w14:textId="5F89E254" w:rsidR="003B6BC1" w:rsidRDefault="003B6BC1" w:rsidP="003B6BC1">
      <w:pPr>
        <w:snapToGrid w:val="0"/>
        <w:jc w:val="left"/>
        <w:rPr>
          <w:rFonts w:ascii="Meiryo UI" w:eastAsia="Meiryo UI" w:hAnsi="Meiryo UI"/>
          <w:b/>
          <w:sz w:val="28"/>
          <w:szCs w:val="24"/>
        </w:rPr>
      </w:pPr>
    </w:p>
    <w:p w14:paraId="47BC8795" w14:textId="26AA3B84" w:rsidR="003B6BC1" w:rsidRDefault="003B6BC1" w:rsidP="003B6BC1">
      <w:pPr>
        <w:snapToGrid w:val="0"/>
        <w:jc w:val="left"/>
        <w:rPr>
          <w:rFonts w:ascii="Meiryo UI" w:eastAsia="Meiryo UI" w:hAnsi="Meiryo UI"/>
          <w:b/>
          <w:sz w:val="28"/>
          <w:szCs w:val="24"/>
        </w:rPr>
      </w:pPr>
    </w:p>
    <w:p w14:paraId="6BBA0F5E" w14:textId="5BEC6FE0" w:rsidR="003B6BC1" w:rsidRDefault="003B6BC1" w:rsidP="003B6BC1">
      <w:pPr>
        <w:snapToGrid w:val="0"/>
        <w:jc w:val="left"/>
        <w:rPr>
          <w:rFonts w:ascii="Meiryo UI" w:eastAsia="Meiryo UI" w:hAnsi="Meiryo UI"/>
          <w:b/>
          <w:sz w:val="28"/>
          <w:szCs w:val="24"/>
        </w:rPr>
      </w:pPr>
    </w:p>
    <w:p w14:paraId="188CBF6A" w14:textId="6A981395" w:rsidR="003B6BC1" w:rsidRDefault="003B6BC1" w:rsidP="003B6BC1">
      <w:pPr>
        <w:snapToGrid w:val="0"/>
        <w:jc w:val="left"/>
        <w:rPr>
          <w:rFonts w:ascii="Meiryo UI" w:eastAsia="Meiryo UI" w:hAnsi="Meiryo UI"/>
          <w:b/>
          <w:sz w:val="28"/>
          <w:szCs w:val="24"/>
        </w:rPr>
      </w:pPr>
    </w:p>
    <w:p w14:paraId="67341F4E" w14:textId="55A1EDEB" w:rsidR="003B6BC1" w:rsidRDefault="003B6BC1" w:rsidP="003B6BC1">
      <w:pPr>
        <w:snapToGrid w:val="0"/>
        <w:jc w:val="left"/>
        <w:rPr>
          <w:rFonts w:ascii="Meiryo UI" w:eastAsia="Meiryo UI" w:hAnsi="Meiryo UI"/>
          <w:b/>
          <w:sz w:val="28"/>
          <w:szCs w:val="24"/>
        </w:rPr>
      </w:pPr>
    </w:p>
    <w:p w14:paraId="40313081" w14:textId="3A1EA06D" w:rsidR="003B6BC1" w:rsidRDefault="003B6BC1" w:rsidP="003B6BC1">
      <w:pPr>
        <w:snapToGrid w:val="0"/>
        <w:jc w:val="left"/>
        <w:rPr>
          <w:rFonts w:ascii="Meiryo UI" w:eastAsia="Meiryo UI" w:hAnsi="Meiryo UI"/>
          <w:b/>
          <w:sz w:val="28"/>
          <w:szCs w:val="24"/>
        </w:rPr>
      </w:pPr>
    </w:p>
    <w:p w14:paraId="43FD4E17" w14:textId="67A98FAF" w:rsidR="003B6BC1" w:rsidRDefault="003B6BC1" w:rsidP="003B6BC1">
      <w:pPr>
        <w:snapToGrid w:val="0"/>
        <w:jc w:val="left"/>
        <w:rPr>
          <w:rFonts w:ascii="Meiryo UI" w:eastAsia="Meiryo UI" w:hAnsi="Meiryo UI"/>
          <w:b/>
          <w:sz w:val="28"/>
          <w:szCs w:val="24"/>
        </w:rPr>
      </w:pPr>
    </w:p>
    <w:p w14:paraId="6EFA29C7" w14:textId="0E21A524" w:rsidR="003B6BC1" w:rsidRDefault="003B6BC1" w:rsidP="003B6BC1">
      <w:pPr>
        <w:snapToGrid w:val="0"/>
        <w:jc w:val="left"/>
        <w:rPr>
          <w:rFonts w:ascii="Meiryo UI" w:eastAsia="Meiryo UI" w:hAnsi="Meiryo UI"/>
          <w:b/>
          <w:sz w:val="28"/>
          <w:szCs w:val="24"/>
        </w:rPr>
      </w:pPr>
    </w:p>
    <w:p w14:paraId="3BC914A5" w14:textId="2C29CB1E" w:rsidR="003B6BC1" w:rsidRDefault="003B6BC1" w:rsidP="003B6BC1">
      <w:pPr>
        <w:snapToGrid w:val="0"/>
        <w:jc w:val="left"/>
        <w:rPr>
          <w:rFonts w:ascii="Meiryo UI" w:eastAsia="Meiryo UI" w:hAnsi="Meiryo UI"/>
          <w:b/>
          <w:sz w:val="28"/>
          <w:szCs w:val="24"/>
        </w:rPr>
      </w:pPr>
    </w:p>
    <w:p w14:paraId="5A621B2F" w14:textId="00B9B963" w:rsidR="003B6BC1" w:rsidRDefault="003B6BC1" w:rsidP="003B6BC1">
      <w:pPr>
        <w:snapToGrid w:val="0"/>
        <w:jc w:val="left"/>
        <w:rPr>
          <w:rFonts w:ascii="Meiryo UI" w:eastAsia="Meiryo UI" w:hAnsi="Meiryo UI"/>
          <w:b/>
          <w:sz w:val="28"/>
          <w:szCs w:val="24"/>
        </w:rPr>
      </w:pPr>
    </w:p>
    <w:p w14:paraId="7009C03C" w14:textId="4120C39F" w:rsidR="003B6BC1" w:rsidRDefault="003B6BC1" w:rsidP="003B6BC1">
      <w:pPr>
        <w:snapToGrid w:val="0"/>
        <w:jc w:val="left"/>
        <w:rPr>
          <w:rFonts w:ascii="Meiryo UI" w:eastAsia="Meiryo UI" w:hAnsi="Meiryo UI"/>
          <w:b/>
          <w:sz w:val="28"/>
          <w:szCs w:val="24"/>
        </w:rPr>
      </w:pPr>
    </w:p>
    <w:p w14:paraId="20FD7983" w14:textId="372B6CC2" w:rsidR="003B6BC1" w:rsidRDefault="003B6BC1" w:rsidP="003B6BC1">
      <w:pPr>
        <w:snapToGrid w:val="0"/>
        <w:jc w:val="left"/>
        <w:rPr>
          <w:rFonts w:ascii="Meiryo UI" w:eastAsia="Meiryo UI" w:hAnsi="Meiryo UI"/>
          <w:b/>
          <w:sz w:val="28"/>
          <w:szCs w:val="24"/>
        </w:rPr>
      </w:pPr>
    </w:p>
    <w:p w14:paraId="17F823F9" w14:textId="2588C49A" w:rsidR="003B6BC1" w:rsidRDefault="003B6BC1" w:rsidP="003B6BC1">
      <w:pPr>
        <w:snapToGrid w:val="0"/>
        <w:jc w:val="left"/>
        <w:rPr>
          <w:rFonts w:ascii="Meiryo UI" w:eastAsia="Meiryo UI" w:hAnsi="Meiryo UI"/>
          <w:b/>
          <w:sz w:val="28"/>
          <w:szCs w:val="24"/>
        </w:rPr>
      </w:pPr>
    </w:p>
    <w:p w14:paraId="0AEB03D1" w14:textId="74FE216B" w:rsidR="003B6BC1" w:rsidRDefault="003B6BC1" w:rsidP="003B6BC1">
      <w:pPr>
        <w:snapToGrid w:val="0"/>
        <w:jc w:val="left"/>
        <w:rPr>
          <w:rFonts w:ascii="Meiryo UI" w:eastAsia="Meiryo UI" w:hAnsi="Meiryo UI"/>
          <w:b/>
          <w:sz w:val="28"/>
          <w:szCs w:val="24"/>
        </w:rPr>
      </w:pPr>
    </w:p>
    <w:p w14:paraId="5455046D" w14:textId="5C979B7E" w:rsidR="003B6BC1" w:rsidRDefault="003B6BC1" w:rsidP="003B6BC1">
      <w:pPr>
        <w:snapToGrid w:val="0"/>
        <w:jc w:val="left"/>
        <w:rPr>
          <w:rFonts w:ascii="Meiryo UI" w:eastAsia="Meiryo UI" w:hAnsi="Meiryo UI"/>
          <w:b/>
          <w:sz w:val="28"/>
          <w:szCs w:val="24"/>
        </w:rPr>
      </w:pPr>
    </w:p>
    <w:p w14:paraId="3F351F11" w14:textId="73F5B766" w:rsidR="003B6BC1" w:rsidRDefault="003B6BC1" w:rsidP="003B6BC1">
      <w:pPr>
        <w:snapToGrid w:val="0"/>
        <w:jc w:val="left"/>
        <w:rPr>
          <w:rFonts w:ascii="Meiryo UI" w:eastAsia="Meiryo UI" w:hAnsi="Meiryo UI"/>
          <w:b/>
          <w:sz w:val="28"/>
          <w:szCs w:val="24"/>
        </w:rPr>
      </w:pPr>
    </w:p>
    <w:p w14:paraId="3489B74C" w14:textId="2249A02C" w:rsidR="003B6BC1" w:rsidRDefault="003B6BC1" w:rsidP="003B6BC1">
      <w:pPr>
        <w:snapToGrid w:val="0"/>
        <w:jc w:val="left"/>
        <w:rPr>
          <w:rFonts w:ascii="Meiryo UI" w:eastAsia="Meiryo UI" w:hAnsi="Meiryo UI"/>
          <w:b/>
          <w:sz w:val="28"/>
          <w:szCs w:val="24"/>
        </w:rPr>
      </w:pPr>
    </w:p>
    <w:p w14:paraId="7D928F59" w14:textId="7A924197" w:rsidR="003B6BC1" w:rsidRDefault="003B6BC1" w:rsidP="003B6BC1">
      <w:pPr>
        <w:snapToGrid w:val="0"/>
        <w:jc w:val="left"/>
        <w:rPr>
          <w:rFonts w:ascii="Meiryo UI" w:eastAsia="Meiryo UI" w:hAnsi="Meiryo UI"/>
          <w:b/>
          <w:sz w:val="28"/>
          <w:szCs w:val="24"/>
        </w:rPr>
      </w:pPr>
    </w:p>
    <w:p w14:paraId="57EB2C39" w14:textId="740C75F9" w:rsidR="003B6BC1" w:rsidRDefault="003B6BC1" w:rsidP="003B6BC1">
      <w:pPr>
        <w:snapToGrid w:val="0"/>
        <w:jc w:val="left"/>
        <w:rPr>
          <w:rFonts w:ascii="Meiryo UI" w:eastAsia="Meiryo UI" w:hAnsi="Meiryo UI"/>
          <w:b/>
          <w:sz w:val="28"/>
          <w:szCs w:val="24"/>
        </w:rPr>
      </w:pPr>
    </w:p>
    <w:p w14:paraId="1D16C78C" w14:textId="0DF20387" w:rsidR="003B6BC1" w:rsidRDefault="003B6BC1" w:rsidP="003B6BC1">
      <w:pPr>
        <w:snapToGrid w:val="0"/>
        <w:jc w:val="left"/>
        <w:rPr>
          <w:rFonts w:ascii="Meiryo UI" w:eastAsia="Meiryo UI" w:hAnsi="Meiryo UI"/>
          <w:b/>
          <w:sz w:val="28"/>
          <w:szCs w:val="24"/>
        </w:rPr>
      </w:pPr>
    </w:p>
    <w:p w14:paraId="187E1854" w14:textId="38781087" w:rsidR="003B6BC1" w:rsidRDefault="003B6BC1" w:rsidP="003B6BC1">
      <w:pPr>
        <w:snapToGrid w:val="0"/>
        <w:jc w:val="left"/>
        <w:rPr>
          <w:rFonts w:ascii="Meiryo UI" w:eastAsia="Meiryo UI" w:hAnsi="Meiryo UI"/>
          <w:b/>
          <w:sz w:val="28"/>
          <w:szCs w:val="24"/>
        </w:rPr>
      </w:pPr>
    </w:p>
    <w:p w14:paraId="711EE5DA" w14:textId="4964E218" w:rsidR="003B6BC1" w:rsidRDefault="003B6BC1" w:rsidP="003B6BC1">
      <w:pPr>
        <w:snapToGrid w:val="0"/>
        <w:jc w:val="left"/>
        <w:rPr>
          <w:rFonts w:ascii="Meiryo UI" w:eastAsia="Meiryo UI" w:hAnsi="Meiryo UI"/>
          <w:b/>
          <w:sz w:val="28"/>
          <w:szCs w:val="24"/>
        </w:rPr>
      </w:pPr>
    </w:p>
    <w:p w14:paraId="3E427CF9" w14:textId="17C13686" w:rsidR="003B6BC1" w:rsidRDefault="003B6BC1" w:rsidP="003B6BC1">
      <w:pPr>
        <w:snapToGrid w:val="0"/>
        <w:jc w:val="left"/>
        <w:rPr>
          <w:rFonts w:ascii="Meiryo UI" w:eastAsia="Meiryo UI" w:hAnsi="Meiryo UI"/>
          <w:b/>
          <w:sz w:val="28"/>
          <w:szCs w:val="24"/>
        </w:rPr>
      </w:pPr>
    </w:p>
    <w:p w14:paraId="6A5572E4" w14:textId="6B258837" w:rsidR="003B6BC1" w:rsidRDefault="003B6BC1" w:rsidP="003B6BC1">
      <w:pPr>
        <w:snapToGrid w:val="0"/>
        <w:jc w:val="left"/>
        <w:rPr>
          <w:rFonts w:ascii="Meiryo UI" w:eastAsia="Meiryo UI" w:hAnsi="Meiryo UI"/>
          <w:b/>
          <w:sz w:val="28"/>
          <w:szCs w:val="24"/>
        </w:rPr>
      </w:pPr>
    </w:p>
    <w:p w14:paraId="19E79BB2" w14:textId="654CBCED" w:rsidR="003B6BC1" w:rsidRDefault="003B6BC1" w:rsidP="003B6BC1">
      <w:pPr>
        <w:snapToGrid w:val="0"/>
        <w:jc w:val="left"/>
        <w:rPr>
          <w:rFonts w:ascii="Meiryo UI" w:eastAsia="Meiryo UI" w:hAnsi="Meiryo UI"/>
          <w:b/>
          <w:sz w:val="28"/>
          <w:szCs w:val="24"/>
        </w:rPr>
      </w:pPr>
    </w:p>
    <w:p w14:paraId="4BF8B1F4" w14:textId="1ECFC006" w:rsidR="003B6BC1" w:rsidRDefault="003B6BC1" w:rsidP="003B6BC1">
      <w:pPr>
        <w:snapToGrid w:val="0"/>
        <w:jc w:val="left"/>
        <w:rPr>
          <w:rFonts w:ascii="Meiryo UI" w:eastAsia="Meiryo UI" w:hAnsi="Meiryo UI"/>
          <w:b/>
          <w:sz w:val="28"/>
          <w:szCs w:val="24"/>
        </w:rPr>
      </w:pPr>
    </w:p>
    <w:p w14:paraId="23066C9D" w14:textId="488192FC" w:rsidR="003B6BC1" w:rsidRDefault="003B6BC1" w:rsidP="003B6BC1">
      <w:pPr>
        <w:snapToGrid w:val="0"/>
        <w:jc w:val="left"/>
        <w:rPr>
          <w:rFonts w:ascii="Meiryo UI" w:eastAsia="Meiryo UI" w:hAnsi="Meiryo UI"/>
          <w:b/>
          <w:sz w:val="28"/>
          <w:szCs w:val="24"/>
        </w:rPr>
      </w:pPr>
    </w:p>
    <w:p w14:paraId="2DF0A01F" w14:textId="033B7F2F" w:rsidR="003B6BC1" w:rsidRDefault="003B6BC1" w:rsidP="003B6BC1">
      <w:pPr>
        <w:snapToGrid w:val="0"/>
        <w:jc w:val="left"/>
        <w:rPr>
          <w:rFonts w:ascii="Meiryo UI" w:eastAsia="Meiryo UI" w:hAnsi="Meiryo UI"/>
          <w:b/>
          <w:sz w:val="28"/>
          <w:szCs w:val="24"/>
        </w:rPr>
      </w:pPr>
    </w:p>
    <w:p w14:paraId="581447BB" w14:textId="77777777" w:rsidR="003B6BC1" w:rsidRPr="005F3249" w:rsidRDefault="003B6BC1" w:rsidP="003B6BC1">
      <w:pPr>
        <w:snapToGrid w:val="0"/>
        <w:jc w:val="left"/>
        <w:rPr>
          <w:rFonts w:ascii="Meiryo UI" w:eastAsia="Meiryo UI" w:hAnsi="Meiryo UI"/>
          <w:b/>
          <w:sz w:val="28"/>
          <w:szCs w:val="24"/>
        </w:rPr>
      </w:pPr>
    </w:p>
    <w:sdt>
      <w:sdtPr>
        <w:rPr>
          <w:rFonts w:asciiTheme="minorHAnsi" w:eastAsiaTheme="minorEastAsia" w:hAnsiTheme="minorHAnsi" w:cstheme="minorBidi"/>
          <w:color w:val="auto"/>
          <w:kern w:val="2"/>
          <w:sz w:val="21"/>
          <w:szCs w:val="22"/>
          <w:lang w:val="ja-JP"/>
        </w:rPr>
        <w:id w:val="210928069"/>
        <w:docPartObj>
          <w:docPartGallery w:val="Table of Contents"/>
          <w:docPartUnique/>
        </w:docPartObj>
      </w:sdtPr>
      <w:sdtEndPr>
        <w:rPr>
          <w:b/>
          <w:bCs/>
        </w:rPr>
      </w:sdtEndPr>
      <w:sdtContent>
        <w:p w14:paraId="02DD9A42" w14:textId="77777777" w:rsidR="003B6BC1" w:rsidRDefault="003B6BC1">
          <w:pPr>
            <w:pStyle w:val="ad"/>
            <w:rPr>
              <w:rFonts w:asciiTheme="minorHAnsi" w:eastAsiaTheme="minorEastAsia" w:hAnsiTheme="minorHAnsi" w:cstheme="minorBidi"/>
              <w:color w:val="auto"/>
              <w:kern w:val="2"/>
              <w:sz w:val="21"/>
              <w:szCs w:val="22"/>
              <w:lang w:val="ja-JP"/>
            </w:rPr>
            <w:sectPr w:rsidR="003B6BC1" w:rsidSect="002A1D91">
              <w:footerReference w:type="default" r:id="rId11"/>
              <w:footerReference w:type="first" r:id="rId12"/>
              <w:pgSz w:w="11906" w:h="16838"/>
              <w:pgMar w:top="1440" w:right="1080" w:bottom="1440" w:left="1080" w:header="851" w:footer="283" w:gutter="0"/>
              <w:pgNumType w:start="0"/>
              <w:cols w:space="425"/>
              <w:titlePg/>
              <w:docGrid w:type="lines" w:linePitch="360"/>
            </w:sectPr>
          </w:pPr>
        </w:p>
        <w:p w14:paraId="70968EA2" w14:textId="45B9C594" w:rsidR="001C224A" w:rsidRPr="002A1D91" w:rsidRDefault="001C224A">
          <w:pPr>
            <w:pStyle w:val="ad"/>
            <w:rPr>
              <w:rFonts w:ascii="メイリオ" w:eastAsia="メイリオ" w:hAnsi="メイリオ"/>
            </w:rPr>
          </w:pPr>
          <w:r w:rsidRPr="002A1D91">
            <w:rPr>
              <w:rFonts w:ascii="メイリオ" w:eastAsia="メイリオ" w:hAnsi="メイリオ"/>
              <w:lang w:val="ja-JP"/>
            </w:rPr>
            <w:lastRenderedPageBreak/>
            <w:t>目次</w:t>
          </w:r>
        </w:p>
        <w:p w14:paraId="27544AC9" w14:textId="30EEE497" w:rsidR="001C224A" w:rsidRDefault="001C224A" w:rsidP="002A1D91">
          <w:pPr>
            <w:pStyle w:val="11"/>
            <w:spacing w:after="0" w:line="0" w:lineRule="atLeast"/>
            <w:rPr>
              <w:rStyle w:val="ab"/>
              <w:rFonts w:ascii="メイリオ" w:eastAsia="メイリオ" w:hAnsi="メイリオ"/>
              <w:noProof/>
            </w:rPr>
          </w:pPr>
          <w:r w:rsidRPr="002A1D91">
            <w:fldChar w:fldCharType="begin"/>
          </w:r>
          <w:r w:rsidRPr="002A1D91">
            <w:instrText xml:space="preserve"> TOC \o "1-3" \h \z \u </w:instrText>
          </w:r>
          <w:r w:rsidRPr="002A1D91">
            <w:fldChar w:fldCharType="separate"/>
          </w:r>
          <w:hyperlink w:anchor="_Toc170891596" w:history="1">
            <w:r w:rsidRPr="002A1D91">
              <w:rPr>
                <w:rStyle w:val="ab"/>
                <w:rFonts w:ascii="メイリオ" w:eastAsia="メイリオ" w:hAnsi="メイリオ" w:hint="eastAsia"/>
                <w:noProof/>
              </w:rPr>
              <w:t>１　対象者</w:t>
            </w:r>
            <w:r w:rsidRPr="002A1D91">
              <w:rPr>
                <w:noProof/>
                <w:webHidden/>
              </w:rPr>
              <w:tab/>
            </w:r>
            <w:r w:rsidRPr="002A1D91">
              <w:rPr>
                <w:noProof/>
                <w:webHidden/>
              </w:rPr>
              <w:fldChar w:fldCharType="begin"/>
            </w:r>
            <w:r w:rsidRPr="002A1D91">
              <w:rPr>
                <w:noProof/>
                <w:webHidden/>
              </w:rPr>
              <w:instrText xml:space="preserve"> PAGEREF _Toc170891596 \h </w:instrText>
            </w:r>
            <w:r w:rsidRPr="002A1D91">
              <w:rPr>
                <w:noProof/>
                <w:webHidden/>
              </w:rPr>
            </w:r>
            <w:r w:rsidRPr="002A1D91">
              <w:rPr>
                <w:noProof/>
                <w:webHidden/>
              </w:rPr>
              <w:fldChar w:fldCharType="separate"/>
            </w:r>
            <w:r w:rsidR="003B6BC1">
              <w:rPr>
                <w:noProof/>
                <w:webHidden/>
              </w:rPr>
              <w:t>2</w:t>
            </w:r>
            <w:r w:rsidRPr="002A1D91">
              <w:rPr>
                <w:noProof/>
                <w:webHidden/>
              </w:rPr>
              <w:fldChar w:fldCharType="end"/>
            </w:r>
          </w:hyperlink>
        </w:p>
        <w:p w14:paraId="496E90CB" w14:textId="77777777" w:rsidR="002A1D91" w:rsidRPr="002A1D91" w:rsidRDefault="002A1D91" w:rsidP="002A1D91"/>
        <w:p w14:paraId="67C5C5F4" w14:textId="1EDCC1ED" w:rsidR="001C224A" w:rsidRDefault="00357AF2" w:rsidP="002A1D91">
          <w:pPr>
            <w:pStyle w:val="11"/>
            <w:spacing w:after="0" w:line="0" w:lineRule="atLeast"/>
            <w:rPr>
              <w:rStyle w:val="ab"/>
              <w:rFonts w:ascii="メイリオ" w:eastAsia="メイリオ" w:hAnsi="メイリオ"/>
              <w:noProof/>
            </w:rPr>
          </w:pPr>
          <w:hyperlink w:anchor="_Toc170891597" w:history="1">
            <w:r w:rsidR="001C224A" w:rsidRPr="002A1D91">
              <w:rPr>
                <w:rStyle w:val="ab"/>
                <w:rFonts w:ascii="メイリオ" w:eastAsia="メイリオ" w:hAnsi="メイリオ" w:hint="eastAsia"/>
                <w:noProof/>
              </w:rPr>
              <w:t>２　支援の内容</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_Toc170891597 \h </w:instrText>
            </w:r>
            <w:r w:rsidR="001C224A" w:rsidRPr="002A1D91">
              <w:rPr>
                <w:noProof/>
                <w:webHidden/>
              </w:rPr>
            </w:r>
            <w:r w:rsidR="001C224A" w:rsidRPr="002A1D91">
              <w:rPr>
                <w:noProof/>
                <w:webHidden/>
              </w:rPr>
              <w:fldChar w:fldCharType="separate"/>
            </w:r>
            <w:r w:rsidR="003B6BC1">
              <w:rPr>
                <w:noProof/>
                <w:webHidden/>
              </w:rPr>
              <w:t>4</w:t>
            </w:r>
            <w:r w:rsidR="001C224A" w:rsidRPr="002A1D91">
              <w:rPr>
                <w:noProof/>
                <w:webHidden/>
              </w:rPr>
              <w:fldChar w:fldCharType="end"/>
            </w:r>
          </w:hyperlink>
        </w:p>
        <w:p w14:paraId="6F86F519" w14:textId="77777777" w:rsidR="002A1D91" w:rsidRPr="002A1D91" w:rsidRDefault="002A1D91" w:rsidP="002A1D91"/>
        <w:p w14:paraId="2947FFAD" w14:textId="598D1278" w:rsidR="001C224A" w:rsidRDefault="00357AF2" w:rsidP="002A1D91">
          <w:pPr>
            <w:pStyle w:val="11"/>
            <w:spacing w:after="0" w:line="0" w:lineRule="atLeast"/>
            <w:rPr>
              <w:rStyle w:val="ab"/>
              <w:rFonts w:ascii="メイリオ" w:eastAsia="メイリオ" w:hAnsi="メイリオ"/>
              <w:noProof/>
            </w:rPr>
          </w:pPr>
          <w:hyperlink w:anchor="_Toc170891598" w:history="1">
            <w:r w:rsidR="001C224A" w:rsidRPr="002A1D91">
              <w:rPr>
                <w:rStyle w:val="ab"/>
                <w:rFonts w:ascii="メイリオ" w:eastAsia="メイリオ" w:hAnsi="メイリオ" w:hint="eastAsia"/>
                <w:noProof/>
              </w:rPr>
              <w:t>３　雇用助成金の活用</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_Toc170891598 \h </w:instrText>
            </w:r>
            <w:r w:rsidR="001C224A" w:rsidRPr="002A1D91">
              <w:rPr>
                <w:noProof/>
                <w:webHidden/>
              </w:rPr>
            </w:r>
            <w:r w:rsidR="001C224A" w:rsidRPr="002A1D91">
              <w:rPr>
                <w:noProof/>
                <w:webHidden/>
              </w:rPr>
              <w:fldChar w:fldCharType="separate"/>
            </w:r>
            <w:r w:rsidR="003B6BC1">
              <w:rPr>
                <w:noProof/>
                <w:webHidden/>
              </w:rPr>
              <w:t>6</w:t>
            </w:r>
            <w:r w:rsidR="001C224A" w:rsidRPr="002A1D91">
              <w:rPr>
                <w:noProof/>
                <w:webHidden/>
              </w:rPr>
              <w:fldChar w:fldCharType="end"/>
            </w:r>
          </w:hyperlink>
        </w:p>
        <w:p w14:paraId="69C93493" w14:textId="77777777" w:rsidR="002A1D91" w:rsidRPr="002A1D91" w:rsidRDefault="002A1D91" w:rsidP="002A1D91"/>
        <w:p w14:paraId="4A28681D" w14:textId="6E046B18" w:rsidR="001C224A" w:rsidRDefault="00357AF2" w:rsidP="002A1D91">
          <w:pPr>
            <w:pStyle w:val="11"/>
            <w:spacing w:after="0" w:line="0" w:lineRule="atLeast"/>
            <w:rPr>
              <w:rStyle w:val="ab"/>
              <w:rFonts w:ascii="メイリオ" w:eastAsia="メイリオ" w:hAnsi="メイリオ"/>
              <w:noProof/>
            </w:rPr>
          </w:pPr>
          <w:hyperlink w:anchor="_Toc170891599" w:history="1">
            <w:r w:rsidR="001C224A" w:rsidRPr="002A1D91">
              <w:rPr>
                <w:rStyle w:val="ab"/>
                <w:rFonts w:ascii="メイリオ" w:eastAsia="メイリオ" w:hAnsi="メイリオ" w:hint="eastAsia"/>
                <w:noProof/>
              </w:rPr>
              <w:t>４　支援計画書</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_Toc170891599 \h </w:instrText>
            </w:r>
            <w:r w:rsidR="001C224A" w:rsidRPr="002A1D91">
              <w:rPr>
                <w:noProof/>
                <w:webHidden/>
              </w:rPr>
            </w:r>
            <w:r w:rsidR="001C224A" w:rsidRPr="002A1D91">
              <w:rPr>
                <w:noProof/>
                <w:webHidden/>
              </w:rPr>
              <w:fldChar w:fldCharType="separate"/>
            </w:r>
            <w:r w:rsidR="003B6BC1">
              <w:rPr>
                <w:noProof/>
                <w:webHidden/>
              </w:rPr>
              <w:t>6</w:t>
            </w:r>
            <w:r w:rsidR="001C224A" w:rsidRPr="002A1D91">
              <w:rPr>
                <w:noProof/>
                <w:webHidden/>
              </w:rPr>
              <w:fldChar w:fldCharType="end"/>
            </w:r>
          </w:hyperlink>
        </w:p>
        <w:p w14:paraId="0D62AC38" w14:textId="77777777" w:rsidR="002A1D91" w:rsidRPr="002A1D91" w:rsidRDefault="002A1D91" w:rsidP="002A1D91"/>
        <w:p w14:paraId="0B2EF954" w14:textId="60D9A37F" w:rsidR="001C224A" w:rsidRPr="002A1D91" w:rsidRDefault="00357AF2" w:rsidP="002A1D91">
          <w:pPr>
            <w:pStyle w:val="11"/>
            <w:spacing w:after="0" w:line="0" w:lineRule="atLeast"/>
            <w:rPr>
              <w:rFonts w:cstheme="minorBidi"/>
              <w:noProof/>
              <w:kern w:val="2"/>
              <w:sz w:val="21"/>
            </w:rPr>
          </w:pPr>
          <w:hyperlink w:anchor="_Toc170891600" w:history="1">
            <w:r w:rsidR="001C224A" w:rsidRPr="002A1D91">
              <w:rPr>
                <w:rStyle w:val="ab"/>
                <w:rFonts w:ascii="メイリオ" w:eastAsia="メイリオ" w:hAnsi="メイリオ" w:hint="eastAsia"/>
                <w:noProof/>
              </w:rPr>
              <w:t>５　サービス利用にかかる手続き</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_Toc170891600 \h </w:instrText>
            </w:r>
            <w:r w:rsidR="001C224A" w:rsidRPr="002A1D91">
              <w:rPr>
                <w:noProof/>
                <w:webHidden/>
              </w:rPr>
            </w:r>
            <w:r w:rsidR="001C224A" w:rsidRPr="002A1D91">
              <w:rPr>
                <w:noProof/>
                <w:webHidden/>
              </w:rPr>
              <w:fldChar w:fldCharType="separate"/>
            </w:r>
            <w:r w:rsidR="003B6BC1">
              <w:rPr>
                <w:noProof/>
                <w:webHidden/>
              </w:rPr>
              <w:t>8</w:t>
            </w:r>
            <w:r w:rsidR="001C224A" w:rsidRPr="002A1D91">
              <w:rPr>
                <w:noProof/>
                <w:webHidden/>
              </w:rPr>
              <w:fldChar w:fldCharType="end"/>
            </w:r>
          </w:hyperlink>
        </w:p>
        <w:p w14:paraId="241FC85C" w14:textId="0884480E" w:rsidR="001C224A" w:rsidRPr="002A1D91" w:rsidRDefault="00357AF2" w:rsidP="002A1D91">
          <w:pPr>
            <w:pStyle w:val="21"/>
            <w:tabs>
              <w:tab w:val="right" w:leader="dot" w:pos="9736"/>
            </w:tabs>
            <w:spacing w:after="0" w:line="0" w:lineRule="atLeast"/>
            <w:rPr>
              <w:rFonts w:ascii="メイリオ" w:eastAsia="メイリオ" w:hAnsi="メイリオ" w:cstheme="minorBidi"/>
              <w:noProof/>
              <w:kern w:val="2"/>
              <w:sz w:val="21"/>
            </w:rPr>
          </w:pPr>
          <w:hyperlink w:anchor="_Toc170891601" w:history="1">
            <w:r w:rsidR="001C224A" w:rsidRPr="002A1D91">
              <w:rPr>
                <w:rStyle w:val="ab"/>
                <w:rFonts w:ascii="メイリオ" w:eastAsia="メイリオ" w:hAnsi="メイリオ"/>
                <w:noProof/>
              </w:rPr>
              <w:t>（１）民間企業に雇用されている方</w:t>
            </w:r>
            <w:r w:rsidR="001C224A" w:rsidRPr="002A1D91">
              <w:rPr>
                <w:rFonts w:ascii="メイリオ" w:eastAsia="メイリオ" w:hAnsi="メイリオ"/>
                <w:noProof/>
                <w:webHidden/>
              </w:rPr>
              <w:tab/>
            </w:r>
            <w:r w:rsidR="001C224A" w:rsidRPr="002A1D91">
              <w:rPr>
                <w:rFonts w:ascii="メイリオ" w:eastAsia="メイリオ" w:hAnsi="メイリオ"/>
                <w:noProof/>
                <w:webHidden/>
              </w:rPr>
              <w:fldChar w:fldCharType="begin"/>
            </w:r>
            <w:r w:rsidR="001C224A" w:rsidRPr="002A1D91">
              <w:rPr>
                <w:rFonts w:ascii="メイリオ" w:eastAsia="メイリオ" w:hAnsi="メイリオ"/>
                <w:noProof/>
                <w:webHidden/>
              </w:rPr>
              <w:instrText xml:space="preserve"> PAGEREF _Toc170891601 \h </w:instrText>
            </w:r>
            <w:r w:rsidR="001C224A" w:rsidRPr="002A1D91">
              <w:rPr>
                <w:rFonts w:ascii="メイリオ" w:eastAsia="メイリオ" w:hAnsi="メイリオ"/>
                <w:noProof/>
                <w:webHidden/>
              </w:rPr>
            </w:r>
            <w:r w:rsidR="001C224A" w:rsidRPr="002A1D91">
              <w:rPr>
                <w:rFonts w:ascii="メイリオ" w:eastAsia="メイリオ" w:hAnsi="メイリオ"/>
                <w:noProof/>
                <w:webHidden/>
              </w:rPr>
              <w:fldChar w:fldCharType="separate"/>
            </w:r>
            <w:r w:rsidR="003B6BC1">
              <w:rPr>
                <w:rFonts w:ascii="メイリオ" w:eastAsia="メイリオ" w:hAnsi="メイリオ"/>
                <w:noProof/>
                <w:webHidden/>
              </w:rPr>
              <w:t>8</w:t>
            </w:r>
            <w:r w:rsidR="001C224A" w:rsidRPr="002A1D91">
              <w:rPr>
                <w:rFonts w:ascii="メイリオ" w:eastAsia="メイリオ" w:hAnsi="メイリオ"/>
                <w:noProof/>
                <w:webHidden/>
              </w:rPr>
              <w:fldChar w:fldCharType="end"/>
            </w:r>
          </w:hyperlink>
        </w:p>
        <w:p w14:paraId="725637C7" w14:textId="31003ECF" w:rsidR="001C224A" w:rsidRPr="002A1D91" w:rsidRDefault="00357AF2" w:rsidP="002A1D91">
          <w:pPr>
            <w:pStyle w:val="31"/>
            <w:spacing w:after="0" w:line="0" w:lineRule="atLeast"/>
            <w:rPr>
              <w:rFonts w:cstheme="minorBidi"/>
              <w:kern w:val="2"/>
              <w:sz w:val="21"/>
            </w:rPr>
          </w:pPr>
          <w:hyperlink w:anchor="_Toc170891602" w:history="1">
            <w:r w:rsidR="001C224A" w:rsidRPr="002A1D91">
              <w:rPr>
                <w:rStyle w:val="ab"/>
              </w:rPr>
              <w:t>●利用を希望する方へ</w:t>
            </w:r>
            <w:r w:rsidR="001C224A" w:rsidRPr="002A1D91">
              <w:rPr>
                <w:webHidden/>
              </w:rPr>
              <w:tab/>
            </w:r>
            <w:r w:rsidR="001C224A" w:rsidRPr="002A1D91">
              <w:rPr>
                <w:webHidden/>
              </w:rPr>
              <w:fldChar w:fldCharType="begin"/>
            </w:r>
            <w:r w:rsidR="001C224A" w:rsidRPr="002A1D91">
              <w:rPr>
                <w:webHidden/>
              </w:rPr>
              <w:instrText xml:space="preserve"> PAGEREF _Toc170891602 \h </w:instrText>
            </w:r>
            <w:r w:rsidR="001C224A" w:rsidRPr="002A1D91">
              <w:rPr>
                <w:webHidden/>
              </w:rPr>
            </w:r>
            <w:r w:rsidR="001C224A" w:rsidRPr="002A1D91">
              <w:rPr>
                <w:webHidden/>
              </w:rPr>
              <w:fldChar w:fldCharType="separate"/>
            </w:r>
            <w:r w:rsidR="003B6BC1">
              <w:rPr>
                <w:webHidden/>
              </w:rPr>
              <w:t>10</w:t>
            </w:r>
            <w:r w:rsidR="001C224A" w:rsidRPr="002A1D91">
              <w:rPr>
                <w:webHidden/>
              </w:rPr>
              <w:fldChar w:fldCharType="end"/>
            </w:r>
          </w:hyperlink>
        </w:p>
        <w:p w14:paraId="70A6BCA2" w14:textId="61F011C4" w:rsidR="001C224A" w:rsidRPr="002A1D91" w:rsidRDefault="00357AF2" w:rsidP="002A1D91">
          <w:pPr>
            <w:pStyle w:val="31"/>
            <w:spacing w:after="0" w:line="0" w:lineRule="atLeast"/>
            <w:rPr>
              <w:rFonts w:cstheme="minorBidi"/>
              <w:kern w:val="2"/>
              <w:sz w:val="21"/>
            </w:rPr>
          </w:pPr>
          <w:hyperlink w:anchor="_Toc170891603" w:history="1">
            <w:r w:rsidR="001C224A" w:rsidRPr="002A1D91">
              <w:rPr>
                <w:rStyle w:val="ab"/>
              </w:rPr>
              <w:t>●利用者を雇用する民間企業等の方へ</w:t>
            </w:r>
            <w:r w:rsidR="001C224A" w:rsidRPr="002A1D91">
              <w:rPr>
                <w:webHidden/>
              </w:rPr>
              <w:tab/>
            </w:r>
            <w:r w:rsidR="001C224A" w:rsidRPr="002A1D91">
              <w:rPr>
                <w:webHidden/>
              </w:rPr>
              <w:fldChar w:fldCharType="begin"/>
            </w:r>
            <w:r w:rsidR="001C224A" w:rsidRPr="002A1D91">
              <w:rPr>
                <w:webHidden/>
              </w:rPr>
              <w:instrText xml:space="preserve"> PAGEREF _Toc170891603 \h </w:instrText>
            </w:r>
            <w:r w:rsidR="001C224A" w:rsidRPr="002A1D91">
              <w:rPr>
                <w:webHidden/>
              </w:rPr>
            </w:r>
            <w:r w:rsidR="001C224A" w:rsidRPr="002A1D91">
              <w:rPr>
                <w:webHidden/>
              </w:rPr>
              <w:fldChar w:fldCharType="separate"/>
            </w:r>
            <w:r w:rsidR="003B6BC1">
              <w:rPr>
                <w:webHidden/>
              </w:rPr>
              <w:t>13</w:t>
            </w:r>
            <w:r w:rsidR="001C224A" w:rsidRPr="002A1D91">
              <w:rPr>
                <w:webHidden/>
              </w:rPr>
              <w:fldChar w:fldCharType="end"/>
            </w:r>
          </w:hyperlink>
        </w:p>
        <w:p w14:paraId="479F900E" w14:textId="1146EA41" w:rsidR="001C224A" w:rsidRPr="002A1D91" w:rsidRDefault="00357AF2" w:rsidP="002A1D91">
          <w:pPr>
            <w:pStyle w:val="31"/>
            <w:spacing w:after="0" w:line="0" w:lineRule="atLeast"/>
            <w:rPr>
              <w:rFonts w:cstheme="minorBidi"/>
              <w:kern w:val="2"/>
              <w:sz w:val="21"/>
            </w:rPr>
          </w:pPr>
          <w:hyperlink w:anchor="_Toc170891604" w:history="1">
            <w:r w:rsidR="001C224A" w:rsidRPr="002A1D91">
              <w:rPr>
                <w:rStyle w:val="ab"/>
              </w:rPr>
              <w:t>●計画相談事業者の方へ</w:t>
            </w:r>
            <w:r w:rsidR="001C224A" w:rsidRPr="002A1D91">
              <w:rPr>
                <w:webHidden/>
              </w:rPr>
              <w:tab/>
            </w:r>
            <w:r w:rsidR="001C224A" w:rsidRPr="002A1D91">
              <w:rPr>
                <w:webHidden/>
              </w:rPr>
              <w:fldChar w:fldCharType="begin"/>
            </w:r>
            <w:r w:rsidR="001C224A" w:rsidRPr="002A1D91">
              <w:rPr>
                <w:webHidden/>
              </w:rPr>
              <w:instrText xml:space="preserve"> PAGEREF _Toc170891604 \h </w:instrText>
            </w:r>
            <w:r w:rsidR="001C224A" w:rsidRPr="002A1D91">
              <w:rPr>
                <w:webHidden/>
              </w:rPr>
            </w:r>
            <w:r w:rsidR="001C224A" w:rsidRPr="002A1D91">
              <w:rPr>
                <w:webHidden/>
              </w:rPr>
              <w:fldChar w:fldCharType="separate"/>
            </w:r>
            <w:r w:rsidR="003B6BC1">
              <w:rPr>
                <w:webHidden/>
              </w:rPr>
              <w:t>15</w:t>
            </w:r>
            <w:r w:rsidR="001C224A" w:rsidRPr="002A1D91">
              <w:rPr>
                <w:webHidden/>
              </w:rPr>
              <w:fldChar w:fldCharType="end"/>
            </w:r>
          </w:hyperlink>
        </w:p>
        <w:p w14:paraId="4F665701" w14:textId="49A93CCD" w:rsidR="001C224A" w:rsidRPr="002A1D91" w:rsidRDefault="00357AF2" w:rsidP="002A1D91">
          <w:pPr>
            <w:pStyle w:val="21"/>
            <w:tabs>
              <w:tab w:val="right" w:leader="dot" w:pos="9736"/>
            </w:tabs>
            <w:spacing w:after="0" w:line="0" w:lineRule="atLeast"/>
            <w:rPr>
              <w:rFonts w:ascii="メイリオ" w:eastAsia="メイリオ" w:hAnsi="メイリオ" w:cstheme="minorBidi"/>
              <w:noProof/>
              <w:kern w:val="2"/>
              <w:sz w:val="21"/>
            </w:rPr>
          </w:pPr>
          <w:hyperlink w:anchor="_Toc170891605" w:history="1">
            <w:r w:rsidR="001C224A" w:rsidRPr="002A1D91">
              <w:rPr>
                <w:rStyle w:val="ab"/>
                <w:rFonts w:ascii="メイリオ" w:eastAsia="メイリオ" w:hAnsi="メイリオ"/>
                <w:noProof/>
              </w:rPr>
              <w:t>（２）自営業者等の方</w:t>
            </w:r>
            <w:r w:rsidR="001C224A" w:rsidRPr="002A1D91">
              <w:rPr>
                <w:rFonts w:ascii="メイリオ" w:eastAsia="メイリオ" w:hAnsi="メイリオ"/>
                <w:noProof/>
                <w:webHidden/>
              </w:rPr>
              <w:tab/>
            </w:r>
            <w:r w:rsidR="001C224A" w:rsidRPr="002A1D91">
              <w:rPr>
                <w:rFonts w:ascii="メイリオ" w:eastAsia="メイリオ" w:hAnsi="メイリオ"/>
                <w:noProof/>
                <w:webHidden/>
              </w:rPr>
              <w:fldChar w:fldCharType="begin"/>
            </w:r>
            <w:r w:rsidR="001C224A" w:rsidRPr="002A1D91">
              <w:rPr>
                <w:rFonts w:ascii="メイリオ" w:eastAsia="メイリオ" w:hAnsi="メイリオ"/>
                <w:noProof/>
                <w:webHidden/>
              </w:rPr>
              <w:instrText xml:space="preserve"> PAGEREF _Toc170891605 \h </w:instrText>
            </w:r>
            <w:r w:rsidR="001C224A" w:rsidRPr="002A1D91">
              <w:rPr>
                <w:rFonts w:ascii="メイリオ" w:eastAsia="メイリオ" w:hAnsi="メイリオ"/>
                <w:noProof/>
                <w:webHidden/>
              </w:rPr>
            </w:r>
            <w:r w:rsidR="001C224A" w:rsidRPr="002A1D91">
              <w:rPr>
                <w:rFonts w:ascii="メイリオ" w:eastAsia="メイリオ" w:hAnsi="メイリオ"/>
                <w:noProof/>
                <w:webHidden/>
              </w:rPr>
              <w:fldChar w:fldCharType="separate"/>
            </w:r>
            <w:r w:rsidR="003B6BC1">
              <w:rPr>
                <w:rFonts w:ascii="メイリオ" w:eastAsia="メイリオ" w:hAnsi="メイリオ"/>
                <w:noProof/>
                <w:webHidden/>
              </w:rPr>
              <w:t>18</w:t>
            </w:r>
            <w:r w:rsidR="001C224A" w:rsidRPr="002A1D91">
              <w:rPr>
                <w:rFonts w:ascii="メイリオ" w:eastAsia="メイリオ" w:hAnsi="メイリオ"/>
                <w:noProof/>
                <w:webHidden/>
              </w:rPr>
              <w:fldChar w:fldCharType="end"/>
            </w:r>
          </w:hyperlink>
        </w:p>
        <w:p w14:paraId="2424AD1D" w14:textId="7DC1E95A" w:rsidR="001C224A" w:rsidRPr="002A1D91" w:rsidRDefault="00357AF2" w:rsidP="002A1D91">
          <w:pPr>
            <w:pStyle w:val="31"/>
            <w:spacing w:after="0" w:line="0" w:lineRule="atLeast"/>
            <w:rPr>
              <w:rFonts w:cstheme="minorBidi"/>
              <w:kern w:val="2"/>
              <w:sz w:val="21"/>
            </w:rPr>
          </w:pPr>
          <w:hyperlink w:anchor="_Toc170891606" w:history="1">
            <w:r w:rsidR="001C224A" w:rsidRPr="002A1D91">
              <w:rPr>
                <w:rStyle w:val="ab"/>
              </w:rPr>
              <w:t>●利用を希望する方へ</w:t>
            </w:r>
            <w:r w:rsidR="001C224A" w:rsidRPr="002A1D91">
              <w:rPr>
                <w:webHidden/>
              </w:rPr>
              <w:tab/>
            </w:r>
            <w:r w:rsidR="001C224A" w:rsidRPr="002A1D91">
              <w:rPr>
                <w:webHidden/>
              </w:rPr>
              <w:fldChar w:fldCharType="begin"/>
            </w:r>
            <w:r w:rsidR="001C224A" w:rsidRPr="002A1D91">
              <w:rPr>
                <w:webHidden/>
              </w:rPr>
              <w:instrText xml:space="preserve"> PAGEREF _Toc170891606 \h </w:instrText>
            </w:r>
            <w:r w:rsidR="001C224A" w:rsidRPr="002A1D91">
              <w:rPr>
                <w:webHidden/>
              </w:rPr>
            </w:r>
            <w:r w:rsidR="001C224A" w:rsidRPr="002A1D91">
              <w:rPr>
                <w:webHidden/>
              </w:rPr>
              <w:fldChar w:fldCharType="separate"/>
            </w:r>
            <w:r w:rsidR="003B6BC1">
              <w:rPr>
                <w:webHidden/>
              </w:rPr>
              <w:t>20</w:t>
            </w:r>
            <w:r w:rsidR="001C224A" w:rsidRPr="002A1D91">
              <w:rPr>
                <w:webHidden/>
              </w:rPr>
              <w:fldChar w:fldCharType="end"/>
            </w:r>
          </w:hyperlink>
        </w:p>
        <w:p w14:paraId="2E11ECA8" w14:textId="1CD4E4D3" w:rsidR="001C224A" w:rsidRDefault="00357AF2" w:rsidP="002A1D91">
          <w:pPr>
            <w:pStyle w:val="31"/>
            <w:spacing w:after="0" w:line="0" w:lineRule="atLeast"/>
            <w:rPr>
              <w:rStyle w:val="ab"/>
            </w:rPr>
          </w:pPr>
          <w:hyperlink w:anchor="_Toc170891607" w:history="1">
            <w:r w:rsidR="001C224A" w:rsidRPr="002A1D91">
              <w:rPr>
                <w:rStyle w:val="ab"/>
              </w:rPr>
              <w:t>●計画相談事業者の方へ</w:t>
            </w:r>
            <w:r w:rsidR="001C224A" w:rsidRPr="002A1D91">
              <w:rPr>
                <w:webHidden/>
              </w:rPr>
              <w:tab/>
            </w:r>
            <w:r w:rsidR="001C224A" w:rsidRPr="002A1D91">
              <w:rPr>
                <w:webHidden/>
              </w:rPr>
              <w:fldChar w:fldCharType="begin"/>
            </w:r>
            <w:r w:rsidR="001C224A" w:rsidRPr="002A1D91">
              <w:rPr>
                <w:webHidden/>
              </w:rPr>
              <w:instrText xml:space="preserve"> PAGEREF _Toc170891607 \h </w:instrText>
            </w:r>
            <w:r w:rsidR="001C224A" w:rsidRPr="002A1D91">
              <w:rPr>
                <w:webHidden/>
              </w:rPr>
            </w:r>
            <w:r w:rsidR="001C224A" w:rsidRPr="002A1D91">
              <w:rPr>
                <w:webHidden/>
              </w:rPr>
              <w:fldChar w:fldCharType="separate"/>
            </w:r>
            <w:r w:rsidR="003B6BC1">
              <w:rPr>
                <w:webHidden/>
              </w:rPr>
              <w:t>22</w:t>
            </w:r>
            <w:r w:rsidR="001C224A" w:rsidRPr="002A1D91">
              <w:rPr>
                <w:webHidden/>
              </w:rPr>
              <w:fldChar w:fldCharType="end"/>
            </w:r>
          </w:hyperlink>
        </w:p>
        <w:p w14:paraId="18286185" w14:textId="77777777" w:rsidR="00AB0855" w:rsidRPr="00B701F4" w:rsidRDefault="00AB0855" w:rsidP="00AB0855"/>
        <w:p w14:paraId="01C7F19E" w14:textId="698859D3" w:rsidR="00B701F4" w:rsidRPr="00B701F4" w:rsidRDefault="00B72B1D" w:rsidP="00B701F4">
          <w:pPr>
            <w:snapToGrid w:val="0"/>
            <w:spacing w:line="180" w:lineRule="auto"/>
            <w:ind w:firstLineChars="100" w:firstLine="220"/>
            <w:rPr>
              <w:rFonts w:ascii="Meiryo UI" w:eastAsia="Meiryo UI" w:hAnsi="Meiryo UI"/>
              <w:bCs/>
              <w:color w:val="000000" w:themeColor="text1"/>
              <w:sz w:val="22"/>
              <w:szCs w:val="21"/>
            </w:rPr>
          </w:pPr>
          <w:r>
            <w:rPr>
              <w:rFonts w:ascii="Meiryo UI" w:eastAsia="Meiryo UI" w:hAnsi="Meiryo UI" w:hint="eastAsia"/>
              <w:bCs/>
              <w:color w:val="000000" w:themeColor="text1"/>
              <w:sz w:val="22"/>
              <w:szCs w:val="21"/>
            </w:rPr>
            <w:t>●</w:t>
          </w:r>
          <w:r w:rsidR="00B701F4" w:rsidRPr="00B701F4">
            <w:rPr>
              <w:rFonts w:ascii="Meiryo UI" w:eastAsia="Meiryo UI" w:hAnsi="Meiryo UI" w:hint="eastAsia"/>
              <w:bCs/>
              <w:color w:val="000000" w:themeColor="text1"/>
              <w:sz w:val="22"/>
              <w:szCs w:val="21"/>
            </w:rPr>
            <w:t>【共通】民間企業に雇用されている方・自営業者等の方</w:t>
          </w:r>
        </w:p>
        <w:p w14:paraId="00B0A893" w14:textId="7CD20F20" w:rsidR="001C224A" w:rsidRDefault="00357AF2" w:rsidP="00B72B1D">
          <w:pPr>
            <w:pStyle w:val="21"/>
            <w:tabs>
              <w:tab w:val="right" w:leader="dot" w:pos="9736"/>
            </w:tabs>
            <w:spacing w:after="0" w:line="0" w:lineRule="atLeast"/>
            <w:ind w:left="0" w:firstLineChars="200" w:firstLine="440"/>
            <w:rPr>
              <w:rStyle w:val="ab"/>
              <w:rFonts w:ascii="メイリオ" w:eastAsia="メイリオ" w:hAnsi="メイリオ"/>
              <w:noProof/>
            </w:rPr>
          </w:pPr>
          <w:hyperlink w:anchor="_Toc170891608" w:history="1">
            <w:r w:rsidR="001C224A" w:rsidRPr="002A1D91">
              <w:rPr>
                <w:rStyle w:val="ab"/>
                <w:rFonts w:ascii="メイリオ" w:eastAsia="メイリオ" w:hAnsi="メイリオ"/>
                <w:noProof/>
              </w:rPr>
              <w:t>サービスを提供する事業者（重度訪問介護・同行援護・行動援護）の方へ</w:t>
            </w:r>
            <w:r w:rsidR="001C224A" w:rsidRPr="002A1D91">
              <w:rPr>
                <w:rFonts w:ascii="メイリオ" w:eastAsia="メイリオ" w:hAnsi="メイリオ"/>
                <w:noProof/>
                <w:webHidden/>
              </w:rPr>
              <w:tab/>
            </w:r>
            <w:r w:rsidR="001C224A" w:rsidRPr="002A1D91">
              <w:rPr>
                <w:rFonts w:ascii="メイリオ" w:eastAsia="メイリオ" w:hAnsi="メイリオ"/>
                <w:noProof/>
                <w:webHidden/>
              </w:rPr>
              <w:fldChar w:fldCharType="begin"/>
            </w:r>
            <w:r w:rsidR="001C224A" w:rsidRPr="002A1D91">
              <w:rPr>
                <w:rFonts w:ascii="メイリオ" w:eastAsia="メイリオ" w:hAnsi="メイリオ"/>
                <w:noProof/>
                <w:webHidden/>
              </w:rPr>
              <w:instrText xml:space="preserve"> PAGEREF _Toc170891608 \h </w:instrText>
            </w:r>
            <w:r w:rsidR="001C224A" w:rsidRPr="002A1D91">
              <w:rPr>
                <w:rFonts w:ascii="メイリオ" w:eastAsia="メイリオ" w:hAnsi="メイリオ"/>
                <w:noProof/>
                <w:webHidden/>
              </w:rPr>
            </w:r>
            <w:r w:rsidR="001C224A" w:rsidRPr="002A1D91">
              <w:rPr>
                <w:rFonts w:ascii="メイリオ" w:eastAsia="メイリオ" w:hAnsi="メイリオ"/>
                <w:noProof/>
                <w:webHidden/>
              </w:rPr>
              <w:fldChar w:fldCharType="separate"/>
            </w:r>
            <w:r w:rsidR="003B6BC1">
              <w:rPr>
                <w:rFonts w:ascii="メイリオ" w:eastAsia="メイリオ" w:hAnsi="メイリオ"/>
                <w:noProof/>
                <w:webHidden/>
              </w:rPr>
              <w:t>24</w:t>
            </w:r>
            <w:r w:rsidR="001C224A" w:rsidRPr="002A1D91">
              <w:rPr>
                <w:rFonts w:ascii="メイリオ" w:eastAsia="メイリオ" w:hAnsi="メイリオ"/>
                <w:noProof/>
                <w:webHidden/>
              </w:rPr>
              <w:fldChar w:fldCharType="end"/>
            </w:r>
          </w:hyperlink>
        </w:p>
        <w:p w14:paraId="15FD1F6C" w14:textId="77777777" w:rsidR="00AB0855" w:rsidRPr="00AB0855" w:rsidRDefault="00AB0855" w:rsidP="00AB0855"/>
        <w:p w14:paraId="143FC414" w14:textId="5D896862" w:rsidR="001C224A" w:rsidRDefault="00357AF2" w:rsidP="002A1D91">
          <w:pPr>
            <w:pStyle w:val="11"/>
            <w:spacing w:after="0" w:line="0" w:lineRule="atLeast"/>
            <w:rPr>
              <w:rStyle w:val="ab"/>
              <w:rFonts w:ascii="メイリオ" w:eastAsia="メイリオ" w:hAnsi="メイリオ"/>
              <w:noProof/>
            </w:rPr>
          </w:pPr>
          <w:hyperlink w:anchor="_Toc170891609" w:history="1">
            <w:r w:rsidR="001C224A" w:rsidRPr="002A1D91">
              <w:rPr>
                <w:rStyle w:val="ab"/>
                <w:rFonts w:ascii="メイリオ" w:eastAsia="メイリオ" w:hAnsi="メイリオ" w:hint="eastAsia"/>
                <w:noProof/>
              </w:rPr>
              <w:t>６　サービス利用にかかる費用</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_Toc170891609 \h </w:instrText>
            </w:r>
            <w:r w:rsidR="001C224A" w:rsidRPr="002A1D91">
              <w:rPr>
                <w:noProof/>
                <w:webHidden/>
              </w:rPr>
            </w:r>
            <w:r w:rsidR="001C224A" w:rsidRPr="002A1D91">
              <w:rPr>
                <w:noProof/>
                <w:webHidden/>
              </w:rPr>
              <w:fldChar w:fldCharType="separate"/>
            </w:r>
            <w:r w:rsidR="003B6BC1">
              <w:rPr>
                <w:noProof/>
                <w:webHidden/>
              </w:rPr>
              <w:t>25</w:t>
            </w:r>
            <w:r w:rsidR="001C224A" w:rsidRPr="002A1D91">
              <w:rPr>
                <w:noProof/>
                <w:webHidden/>
              </w:rPr>
              <w:fldChar w:fldCharType="end"/>
            </w:r>
          </w:hyperlink>
        </w:p>
        <w:p w14:paraId="02990B61" w14:textId="77777777" w:rsidR="00AB0855" w:rsidRPr="00AB0855" w:rsidRDefault="00AB0855" w:rsidP="00AB0855"/>
        <w:p w14:paraId="6D520157" w14:textId="05D44594" w:rsidR="001C224A" w:rsidRDefault="00357AF2" w:rsidP="002A1D91">
          <w:pPr>
            <w:pStyle w:val="11"/>
            <w:spacing w:after="0" w:line="0" w:lineRule="atLeast"/>
            <w:rPr>
              <w:rStyle w:val="ab"/>
              <w:rFonts w:ascii="メイリオ" w:eastAsia="メイリオ" w:hAnsi="メイリオ"/>
              <w:noProof/>
            </w:rPr>
          </w:pPr>
          <w:hyperlink w:anchor="_Toc170891610" w:history="1">
            <w:r w:rsidR="001C224A" w:rsidRPr="002A1D91">
              <w:rPr>
                <w:rStyle w:val="ab"/>
                <w:rFonts w:ascii="メイリオ" w:eastAsia="メイリオ" w:hAnsi="メイリオ" w:hint="eastAsia"/>
                <w:noProof/>
              </w:rPr>
              <w:t>７　支給決定の内容が変更になるとき</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_Toc170891610 \h </w:instrText>
            </w:r>
            <w:r w:rsidR="001C224A" w:rsidRPr="002A1D91">
              <w:rPr>
                <w:noProof/>
                <w:webHidden/>
              </w:rPr>
            </w:r>
            <w:r w:rsidR="001C224A" w:rsidRPr="002A1D91">
              <w:rPr>
                <w:noProof/>
                <w:webHidden/>
              </w:rPr>
              <w:fldChar w:fldCharType="separate"/>
            </w:r>
            <w:r w:rsidR="003B6BC1">
              <w:rPr>
                <w:noProof/>
                <w:webHidden/>
              </w:rPr>
              <w:t>26</w:t>
            </w:r>
            <w:r w:rsidR="001C224A" w:rsidRPr="002A1D91">
              <w:rPr>
                <w:noProof/>
                <w:webHidden/>
              </w:rPr>
              <w:fldChar w:fldCharType="end"/>
            </w:r>
          </w:hyperlink>
        </w:p>
        <w:p w14:paraId="3C06E41A" w14:textId="77777777" w:rsidR="00AB0855" w:rsidRPr="00AB0855" w:rsidRDefault="00AB0855" w:rsidP="00AB0855"/>
        <w:p w14:paraId="7E0A5648" w14:textId="6B0AB773" w:rsidR="001C224A" w:rsidRDefault="00357AF2" w:rsidP="002A1D91">
          <w:pPr>
            <w:pStyle w:val="11"/>
            <w:spacing w:after="0" w:line="0" w:lineRule="atLeast"/>
            <w:rPr>
              <w:rStyle w:val="ab"/>
              <w:rFonts w:ascii="メイリオ" w:eastAsia="メイリオ" w:hAnsi="メイリオ"/>
              <w:noProof/>
            </w:rPr>
          </w:pPr>
          <w:hyperlink w:anchor="_Toc170891611" w:history="1">
            <w:r w:rsidR="001C224A" w:rsidRPr="002A1D91">
              <w:rPr>
                <w:rStyle w:val="ab"/>
                <w:rFonts w:ascii="メイリオ" w:eastAsia="メイリオ" w:hAnsi="メイリオ" w:hint="eastAsia"/>
                <w:noProof/>
              </w:rPr>
              <w:t>８　支給決定の更新</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_Toc170891611 \h </w:instrText>
            </w:r>
            <w:r w:rsidR="001C224A" w:rsidRPr="002A1D91">
              <w:rPr>
                <w:noProof/>
                <w:webHidden/>
              </w:rPr>
            </w:r>
            <w:r w:rsidR="001C224A" w:rsidRPr="002A1D91">
              <w:rPr>
                <w:noProof/>
                <w:webHidden/>
              </w:rPr>
              <w:fldChar w:fldCharType="separate"/>
            </w:r>
            <w:r w:rsidR="003B6BC1">
              <w:rPr>
                <w:noProof/>
                <w:webHidden/>
              </w:rPr>
              <w:t>26</w:t>
            </w:r>
            <w:r w:rsidR="001C224A" w:rsidRPr="002A1D91">
              <w:rPr>
                <w:noProof/>
                <w:webHidden/>
              </w:rPr>
              <w:fldChar w:fldCharType="end"/>
            </w:r>
          </w:hyperlink>
        </w:p>
        <w:p w14:paraId="40A8C4AA" w14:textId="77777777" w:rsidR="00AB0855" w:rsidRPr="00AB0855" w:rsidRDefault="00AB0855" w:rsidP="00AB0855"/>
        <w:p w14:paraId="6D9D117F" w14:textId="6DF91E00" w:rsidR="001C224A" w:rsidRDefault="00357AF2" w:rsidP="002A1D91">
          <w:pPr>
            <w:pStyle w:val="11"/>
            <w:spacing w:after="0" w:line="0" w:lineRule="atLeast"/>
            <w:rPr>
              <w:rStyle w:val="ab"/>
              <w:rFonts w:ascii="メイリオ" w:eastAsia="メイリオ" w:hAnsi="メイリオ"/>
              <w:noProof/>
            </w:rPr>
          </w:pPr>
          <w:hyperlink w:anchor="_Toc170891612" w:history="1">
            <w:r w:rsidR="001C224A" w:rsidRPr="002A1D91">
              <w:rPr>
                <w:rStyle w:val="ab"/>
                <w:rFonts w:ascii="メイリオ" w:eastAsia="メイリオ" w:hAnsi="メイリオ" w:hint="eastAsia"/>
                <w:noProof/>
              </w:rPr>
              <w:t>９　利用を終了するとき</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_Toc170891612 \h </w:instrText>
            </w:r>
            <w:r w:rsidR="001C224A" w:rsidRPr="002A1D91">
              <w:rPr>
                <w:noProof/>
                <w:webHidden/>
              </w:rPr>
            </w:r>
            <w:r w:rsidR="001C224A" w:rsidRPr="002A1D91">
              <w:rPr>
                <w:noProof/>
                <w:webHidden/>
              </w:rPr>
              <w:fldChar w:fldCharType="separate"/>
            </w:r>
            <w:r w:rsidR="003B6BC1">
              <w:rPr>
                <w:noProof/>
                <w:webHidden/>
              </w:rPr>
              <w:t>27</w:t>
            </w:r>
            <w:r w:rsidR="001C224A" w:rsidRPr="002A1D91">
              <w:rPr>
                <w:noProof/>
                <w:webHidden/>
              </w:rPr>
              <w:fldChar w:fldCharType="end"/>
            </w:r>
          </w:hyperlink>
        </w:p>
        <w:p w14:paraId="42EAFAFE" w14:textId="77777777" w:rsidR="00AB0855" w:rsidRPr="00AB0855" w:rsidRDefault="00AB0855" w:rsidP="00AB0855"/>
        <w:p w14:paraId="3DB53364" w14:textId="7ECEF5C6" w:rsidR="001C224A" w:rsidRDefault="00357AF2" w:rsidP="002A1D91">
          <w:pPr>
            <w:pStyle w:val="11"/>
            <w:spacing w:after="0" w:line="0" w:lineRule="atLeast"/>
            <w:rPr>
              <w:rStyle w:val="ab"/>
              <w:rFonts w:ascii="メイリオ" w:eastAsia="メイリオ" w:hAnsi="メイリオ"/>
              <w:noProof/>
            </w:rPr>
          </w:pPr>
          <w:hyperlink w:anchor="_Toc170891613" w:history="1">
            <w:r w:rsidR="001C224A" w:rsidRPr="002A1D91">
              <w:rPr>
                <w:rStyle w:val="ab"/>
                <w:rFonts w:ascii="メイリオ" w:eastAsia="メイリオ" w:hAnsi="メイリオ" w:hint="eastAsia"/>
                <w:noProof/>
              </w:rPr>
              <w:t>10　支給決定の廃止</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_Toc170891613 \h </w:instrText>
            </w:r>
            <w:r w:rsidR="001C224A" w:rsidRPr="002A1D91">
              <w:rPr>
                <w:noProof/>
                <w:webHidden/>
              </w:rPr>
            </w:r>
            <w:r w:rsidR="001C224A" w:rsidRPr="002A1D91">
              <w:rPr>
                <w:noProof/>
                <w:webHidden/>
              </w:rPr>
              <w:fldChar w:fldCharType="separate"/>
            </w:r>
            <w:r w:rsidR="003B6BC1">
              <w:rPr>
                <w:noProof/>
                <w:webHidden/>
              </w:rPr>
              <w:t>27</w:t>
            </w:r>
            <w:r w:rsidR="001C224A" w:rsidRPr="002A1D91">
              <w:rPr>
                <w:noProof/>
                <w:webHidden/>
              </w:rPr>
              <w:fldChar w:fldCharType="end"/>
            </w:r>
          </w:hyperlink>
        </w:p>
        <w:p w14:paraId="05E3010E" w14:textId="77777777" w:rsidR="00AB0855" w:rsidRPr="00AB0855" w:rsidRDefault="00AB0855" w:rsidP="00AB0855"/>
        <w:p w14:paraId="6B815FB6" w14:textId="762EDB06" w:rsidR="001C224A" w:rsidRPr="002A1D91" w:rsidRDefault="00357AF2" w:rsidP="002A1D91">
          <w:pPr>
            <w:pStyle w:val="11"/>
            <w:spacing w:after="0" w:line="0" w:lineRule="atLeast"/>
            <w:rPr>
              <w:rFonts w:cstheme="minorBidi"/>
              <w:noProof/>
              <w:kern w:val="2"/>
              <w:sz w:val="21"/>
            </w:rPr>
          </w:pPr>
          <w:hyperlink w:anchor="_Toc170891614" w:history="1">
            <w:r w:rsidR="001C224A" w:rsidRPr="002A1D91">
              <w:rPr>
                <w:rStyle w:val="ab"/>
                <w:rFonts w:ascii="メイリオ" w:eastAsia="メイリオ" w:hAnsi="メイリオ" w:hint="eastAsia"/>
                <w:noProof/>
              </w:rPr>
              <w:t>利用相談窓口</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_Toc170891614 \h </w:instrText>
            </w:r>
            <w:r w:rsidR="001C224A" w:rsidRPr="002A1D91">
              <w:rPr>
                <w:noProof/>
                <w:webHidden/>
              </w:rPr>
            </w:r>
            <w:r w:rsidR="001C224A" w:rsidRPr="002A1D91">
              <w:rPr>
                <w:noProof/>
                <w:webHidden/>
              </w:rPr>
              <w:fldChar w:fldCharType="separate"/>
            </w:r>
            <w:r w:rsidR="003B6BC1">
              <w:rPr>
                <w:noProof/>
                <w:webHidden/>
              </w:rPr>
              <w:t>28</w:t>
            </w:r>
            <w:r w:rsidR="001C224A" w:rsidRPr="002A1D91">
              <w:rPr>
                <w:noProof/>
                <w:webHidden/>
              </w:rPr>
              <w:fldChar w:fldCharType="end"/>
            </w:r>
          </w:hyperlink>
        </w:p>
        <w:p w14:paraId="5D41C7E5" w14:textId="4460BDF8" w:rsidR="001C224A" w:rsidRPr="002A1D91" w:rsidRDefault="00357AF2" w:rsidP="002A1D91">
          <w:pPr>
            <w:pStyle w:val="11"/>
            <w:spacing w:after="0" w:line="0" w:lineRule="atLeast"/>
            <w:rPr>
              <w:rFonts w:cstheme="minorBidi"/>
              <w:noProof/>
              <w:kern w:val="2"/>
              <w:sz w:val="21"/>
            </w:rPr>
          </w:pPr>
          <w:hyperlink w:anchor="_Toc170891615" w:history="1">
            <w:r w:rsidR="001C224A" w:rsidRPr="002A1D91">
              <w:rPr>
                <w:rStyle w:val="ab"/>
                <w:rFonts w:ascii="メイリオ" w:eastAsia="メイリオ" w:hAnsi="メイリオ" w:hint="eastAsia"/>
                <w:noProof/>
              </w:rPr>
              <w:t>各区福祉保健センター連絡先</w:t>
            </w:r>
            <w:r w:rsidR="001C224A" w:rsidRPr="002A1D91">
              <w:rPr>
                <w:noProof/>
                <w:webHidden/>
              </w:rPr>
              <w:tab/>
            </w:r>
            <w:r w:rsidR="001C224A" w:rsidRPr="002A1D91">
              <w:rPr>
                <w:noProof/>
                <w:webHidden/>
              </w:rPr>
              <w:fldChar w:fldCharType="begin"/>
            </w:r>
            <w:r w:rsidR="001C224A" w:rsidRPr="002A1D91">
              <w:rPr>
                <w:noProof/>
                <w:webHidden/>
              </w:rPr>
              <w:instrText xml:space="preserve"> PAGEREF _Toc170891615 \h </w:instrText>
            </w:r>
            <w:r w:rsidR="001C224A" w:rsidRPr="002A1D91">
              <w:rPr>
                <w:noProof/>
                <w:webHidden/>
              </w:rPr>
            </w:r>
            <w:r w:rsidR="001C224A" w:rsidRPr="002A1D91">
              <w:rPr>
                <w:noProof/>
                <w:webHidden/>
              </w:rPr>
              <w:fldChar w:fldCharType="separate"/>
            </w:r>
            <w:r w:rsidR="003B6BC1">
              <w:rPr>
                <w:noProof/>
                <w:webHidden/>
              </w:rPr>
              <w:t>29</w:t>
            </w:r>
            <w:r w:rsidR="001C224A" w:rsidRPr="002A1D91">
              <w:rPr>
                <w:noProof/>
                <w:webHidden/>
              </w:rPr>
              <w:fldChar w:fldCharType="end"/>
            </w:r>
          </w:hyperlink>
        </w:p>
        <w:p w14:paraId="0F45E786" w14:textId="6EDF2869" w:rsidR="002A1D91" w:rsidRPr="00AB0855" w:rsidRDefault="001C224A" w:rsidP="00AB0855">
          <w:r w:rsidRPr="002A1D91">
            <w:rPr>
              <w:rFonts w:ascii="メイリオ" w:eastAsia="メイリオ" w:hAnsi="メイリオ"/>
              <w:b/>
              <w:bCs/>
              <w:lang w:val="ja-JP"/>
            </w:rPr>
            <w:lastRenderedPageBreak/>
            <w:fldChar w:fldCharType="end"/>
          </w:r>
        </w:p>
      </w:sdtContent>
    </w:sdt>
    <w:p w14:paraId="0D2F53F9" w14:textId="77777777" w:rsidR="00FD2A90" w:rsidRPr="005F3249" w:rsidRDefault="0088569D" w:rsidP="003B6BC1">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横浜市重度障害者等就労支援特別事業（以下、本事業）</w:t>
      </w:r>
      <w:r w:rsidR="00996155" w:rsidRPr="005F3249">
        <w:rPr>
          <w:rFonts w:ascii="メイリオ" w:eastAsia="メイリオ" w:hAnsi="メイリオ" w:hint="eastAsia"/>
          <w:sz w:val="24"/>
          <w:szCs w:val="24"/>
        </w:rPr>
        <w:t>は、</w:t>
      </w:r>
      <w:r w:rsidR="00C3740D" w:rsidRPr="005F3249">
        <w:rPr>
          <w:rFonts w:ascii="メイリオ" w:eastAsia="メイリオ" w:hAnsi="メイリオ" w:hint="eastAsia"/>
          <w:sz w:val="24"/>
          <w:szCs w:val="24"/>
        </w:rPr>
        <w:t>重度の障害がある方</w:t>
      </w:r>
      <w:r w:rsidR="009F148E" w:rsidRPr="005F3249">
        <w:rPr>
          <w:rFonts w:ascii="メイリオ" w:eastAsia="メイリオ" w:hAnsi="メイリオ" w:hint="eastAsia"/>
          <w:sz w:val="24"/>
          <w:szCs w:val="24"/>
        </w:rPr>
        <w:t>が</w:t>
      </w:r>
      <w:r w:rsidR="00262B3E" w:rsidRPr="005F3249">
        <w:rPr>
          <w:rFonts w:ascii="メイリオ" w:eastAsia="メイリオ" w:hAnsi="メイリオ" w:hint="eastAsia"/>
          <w:sz w:val="24"/>
          <w:szCs w:val="24"/>
        </w:rPr>
        <w:t>通勤</w:t>
      </w:r>
    </w:p>
    <w:p w14:paraId="5C20683C" w14:textId="762BE64F" w:rsidR="009F148E" w:rsidRPr="005F3249" w:rsidRDefault="00262B3E" w:rsidP="00FD2A90">
      <w:pPr>
        <w:snapToGrid w:val="0"/>
        <w:rPr>
          <w:rFonts w:ascii="メイリオ" w:eastAsia="メイリオ" w:hAnsi="メイリオ"/>
          <w:sz w:val="24"/>
          <w:szCs w:val="24"/>
        </w:rPr>
      </w:pPr>
      <w:r w:rsidRPr="005F3249">
        <w:rPr>
          <w:rFonts w:ascii="メイリオ" w:eastAsia="メイリオ" w:hAnsi="メイリオ" w:hint="eastAsia"/>
          <w:sz w:val="24"/>
          <w:szCs w:val="24"/>
        </w:rPr>
        <w:t>及び職場等において必要とする身体介護等の</w:t>
      </w:r>
      <w:r w:rsidR="009F148E" w:rsidRPr="005F3249">
        <w:rPr>
          <w:rFonts w:ascii="メイリオ" w:eastAsia="メイリオ" w:hAnsi="メイリオ" w:hint="eastAsia"/>
          <w:sz w:val="24"/>
          <w:szCs w:val="24"/>
        </w:rPr>
        <w:t>支援を提供し、</w:t>
      </w:r>
      <w:r w:rsidRPr="005F3249">
        <w:rPr>
          <w:rFonts w:ascii="メイリオ" w:eastAsia="メイリオ" w:hAnsi="メイリオ" w:hint="eastAsia"/>
          <w:sz w:val="24"/>
          <w:szCs w:val="24"/>
        </w:rPr>
        <w:t>就労</w:t>
      </w:r>
      <w:r w:rsidR="009F148E" w:rsidRPr="005F3249">
        <w:rPr>
          <w:rFonts w:ascii="メイリオ" w:eastAsia="メイリオ" w:hAnsi="メイリオ" w:hint="eastAsia"/>
          <w:sz w:val="24"/>
          <w:szCs w:val="24"/>
        </w:rPr>
        <w:t>をサポートするものです。</w:t>
      </w:r>
    </w:p>
    <w:p w14:paraId="624BA375" w14:textId="77777777" w:rsidR="002C6A42" w:rsidRPr="005F3249" w:rsidRDefault="002C6A42" w:rsidP="002C6A42">
      <w:pPr>
        <w:snapToGrid w:val="0"/>
        <w:rPr>
          <w:rFonts w:ascii="メイリオ" w:eastAsia="メイリオ" w:hAnsi="メイリオ"/>
          <w:sz w:val="24"/>
          <w:szCs w:val="24"/>
        </w:rPr>
      </w:pPr>
    </w:p>
    <w:p w14:paraId="0ACA9B4B" w14:textId="77777777" w:rsidR="00996155" w:rsidRPr="005F3249" w:rsidRDefault="00A51673" w:rsidP="00D10244">
      <w:pPr>
        <w:pStyle w:val="1"/>
        <w:rPr>
          <w:rFonts w:ascii="メイリオ" w:eastAsia="メイリオ" w:hAnsi="メイリオ"/>
        </w:rPr>
      </w:pPr>
      <w:bookmarkStart w:id="0" w:name="_Toc170891596"/>
      <w:r w:rsidRPr="005F3249">
        <w:rPr>
          <w:rFonts w:ascii="メイリオ" w:eastAsia="メイリオ" w:hAnsi="メイリオ"/>
          <w:noProof/>
        </w:rPr>
        <mc:AlternateContent>
          <mc:Choice Requires="wps">
            <w:drawing>
              <wp:inline distT="0" distB="0" distL="0" distR="0" wp14:anchorId="2F7A75FA" wp14:editId="3EB57AD2">
                <wp:extent cx="1152000" cy="360000"/>
                <wp:effectExtent l="0" t="0" r="10160" b="21590"/>
                <wp:docPr id="2" name="角丸四角形 2"/>
                <wp:cNvGraphicFramePr/>
                <a:graphic xmlns:a="http://schemas.openxmlformats.org/drawingml/2006/main">
                  <a:graphicData uri="http://schemas.microsoft.com/office/word/2010/wordprocessingShape">
                    <wps:wsp>
                      <wps:cNvSpPr/>
                      <wps:spPr>
                        <a:xfrm>
                          <a:off x="0" y="0"/>
                          <a:ext cx="1152000" cy="360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03E8D" w14:textId="670024D7" w:rsidR="00A51673" w:rsidRPr="00A55EDB" w:rsidRDefault="00A15860" w:rsidP="00A15860">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 xml:space="preserve">１　</w:t>
                            </w:r>
                            <w:r w:rsidR="00123572" w:rsidRPr="00A55EDB">
                              <w:rPr>
                                <w:rFonts w:ascii="Meiryo UI" w:eastAsia="Meiryo UI" w:hAnsi="Meiryo UI" w:hint="eastAsia"/>
                                <w:b/>
                                <w:color w:val="000000" w:themeColor="text1"/>
                                <w:sz w:val="24"/>
                              </w:rPr>
                              <w:t>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7A75FA" id="角丸四角形 2" o:spid="_x0000_s1026" style="width:90.7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" filled="f" strokecolor="black [3213]" strokeweight="1.5pt">
                <v:stroke joinstyle="miter"/>
                <v:textbox>
                  <w:txbxContent>
                    <w:p w14:paraId="13203E8D" w14:textId="670024D7" w:rsidR="00A51673" w:rsidRPr="00A55EDB" w:rsidRDefault="00A15860" w:rsidP="00A15860">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 xml:space="preserve">１　</w:t>
                      </w:r>
                      <w:r w:rsidR="00123572" w:rsidRPr="00A55EDB">
                        <w:rPr>
                          <w:rFonts w:ascii="Meiryo UI" w:eastAsia="Meiryo UI" w:hAnsi="Meiryo UI" w:hint="eastAsia"/>
                          <w:b/>
                          <w:color w:val="000000" w:themeColor="text1"/>
                          <w:sz w:val="24"/>
                        </w:rPr>
                        <w:t>対象者</w:t>
                      </w:r>
                    </w:p>
                  </w:txbxContent>
                </v:textbox>
                <w10:anchorlock/>
              </v:roundrect>
            </w:pict>
          </mc:Fallback>
        </mc:AlternateContent>
      </w:r>
      <w:bookmarkEnd w:id="0"/>
    </w:p>
    <w:p w14:paraId="728BF642" w14:textId="5AB4D9C2" w:rsidR="003A4643" w:rsidRPr="005F3249" w:rsidRDefault="003A4643" w:rsidP="00A15860">
      <w:pPr>
        <w:pStyle w:val="aa"/>
        <w:numPr>
          <w:ilvl w:val="0"/>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以下の要件すべてに当てはまる方</w:t>
      </w:r>
      <w:r w:rsidR="00A15860" w:rsidRPr="005F3249">
        <w:rPr>
          <w:rFonts w:ascii="メイリオ" w:eastAsia="メイリオ" w:hAnsi="メイリオ" w:hint="eastAsia"/>
          <w:sz w:val="24"/>
          <w:szCs w:val="24"/>
        </w:rPr>
        <w:t>が対象となります</w:t>
      </w:r>
      <w:r w:rsidRPr="005F3249">
        <w:rPr>
          <w:rFonts w:ascii="メイリオ" w:eastAsia="メイリオ" w:hAnsi="メイリオ" w:hint="eastAsia"/>
          <w:sz w:val="24"/>
          <w:szCs w:val="24"/>
        </w:rPr>
        <w:t>。</w:t>
      </w:r>
    </w:p>
    <w:p w14:paraId="7E7327A7" w14:textId="4592ED0E" w:rsidR="003A4643" w:rsidRPr="005F3249" w:rsidRDefault="003A4643" w:rsidP="00A15860">
      <w:pPr>
        <w:snapToGrid w:val="0"/>
        <w:ind w:leftChars="200" w:left="420"/>
        <w:rPr>
          <w:rFonts w:ascii="メイリオ" w:eastAsia="メイリオ" w:hAnsi="メイリオ"/>
          <w:sz w:val="24"/>
          <w:szCs w:val="24"/>
        </w:rPr>
      </w:pPr>
      <w:r w:rsidRPr="005F3249">
        <w:rPr>
          <w:rFonts w:ascii="メイリオ" w:eastAsia="メイリオ" w:hAnsi="メイリオ" w:hint="eastAsia"/>
          <w:sz w:val="24"/>
          <w:szCs w:val="24"/>
        </w:rPr>
        <w:t>ア　横浜市に居住している</w:t>
      </w:r>
      <w:r w:rsidR="00A15860" w:rsidRPr="005F3249">
        <w:rPr>
          <w:rFonts w:ascii="メイリオ" w:eastAsia="メイリオ" w:hAnsi="メイリオ" w:hint="eastAsia"/>
          <w:sz w:val="24"/>
          <w:szCs w:val="24"/>
        </w:rPr>
        <w:t>方</w:t>
      </w:r>
      <w:r w:rsidRPr="005F3249">
        <w:rPr>
          <w:rFonts w:ascii="メイリオ" w:eastAsia="メイリオ" w:hAnsi="メイリオ" w:hint="eastAsia"/>
          <w:sz w:val="24"/>
          <w:szCs w:val="24"/>
        </w:rPr>
        <w:t>（就労場所は本市内に限定しません）</w:t>
      </w:r>
    </w:p>
    <w:p w14:paraId="22C51E3E" w14:textId="0BD46108" w:rsidR="003A4643" w:rsidRPr="005F3249" w:rsidRDefault="003A4643" w:rsidP="00A15860">
      <w:pPr>
        <w:snapToGrid w:val="0"/>
        <w:ind w:leftChars="200" w:left="420"/>
        <w:rPr>
          <w:rFonts w:ascii="メイリオ" w:eastAsia="メイリオ" w:hAnsi="メイリオ"/>
          <w:sz w:val="24"/>
          <w:szCs w:val="24"/>
        </w:rPr>
      </w:pPr>
      <w:r w:rsidRPr="005F3249">
        <w:rPr>
          <w:rFonts w:ascii="メイリオ" w:eastAsia="メイリオ" w:hAnsi="メイリオ" w:hint="eastAsia"/>
          <w:sz w:val="24"/>
          <w:szCs w:val="24"/>
        </w:rPr>
        <w:t>イ　重度訪問介護、同行援護、行動援護のいずれかの支給決定を受けている</w:t>
      </w:r>
      <w:r w:rsidR="00A15860" w:rsidRPr="005F3249">
        <w:rPr>
          <w:rFonts w:ascii="メイリオ" w:eastAsia="メイリオ" w:hAnsi="メイリオ" w:hint="eastAsia"/>
          <w:sz w:val="24"/>
          <w:szCs w:val="24"/>
        </w:rPr>
        <w:t>方</w:t>
      </w:r>
    </w:p>
    <w:p w14:paraId="2433A455" w14:textId="77777777" w:rsidR="000A05C6" w:rsidRPr="005F3249" w:rsidRDefault="003A4643" w:rsidP="000A05C6">
      <w:pPr>
        <w:snapToGrid w:val="0"/>
        <w:ind w:leftChars="200" w:left="660" w:hangingChars="100" w:hanging="240"/>
        <w:rPr>
          <w:rFonts w:ascii="メイリオ" w:eastAsia="メイリオ" w:hAnsi="メイリオ"/>
          <w:sz w:val="24"/>
          <w:szCs w:val="24"/>
        </w:rPr>
      </w:pPr>
      <w:r w:rsidRPr="005F3249">
        <w:rPr>
          <w:rFonts w:ascii="メイリオ" w:eastAsia="メイリオ" w:hAnsi="メイリオ" w:hint="eastAsia"/>
          <w:sz w:val="24"/>
          <w:szCs w:val="24"/>
        </w:rPr>
        <w:t>ウ　民間企業で雇用されている方（※</w:t>
      </w:r>
      <w:r w:rsidR="00916CC5" w:rsidRPr="005F3249">
        <w:rPr>
          <w:rFonts w:ascii="メイリオ" w:eastAsia="メイリオ" w:hAnsi="メイリオ" w:hint="eastAsia"/>
          <w:sz w:val="24"/>
          <w:szCs w:val="24"/>
        </w:rPr>
        <w:t>１</w:t>
      </w:r>
      <w:r w:rsidRPr="005F3249">
        <w:rPr>
          <w:rFonts w:ascii="メイリオ" w:eastAsia="メイリオ" w:hAnsi="メイリオ" w:hint="eastAsia"/>
          <w:sz w:val="24"/>
          <w:szCs w:val="24"/>
        </w:rPr>
        <w:t>）又は</w:t>
      </w:r>
      <w:bookmarkStart w:id="1" w:name="_Hlk132271612"/>
      <w:r w:rsidRPr="005F3249">
        <w:rPr>
          <w:rFonts w:ascii="メイリオ" w:eastAsia="メイリオ" w:hAnsi="メイリオ" w:hint="eastAsia"/>
          <w:sz w:val="24"/>
          <w:szCs w:val="24"/>
        </w:rPr>
        <w:t>自営業</w:t>
      </w:r>
      <w:bookmarkEnd w:id="1"/>
      <w:r w:rsidRPr="005F3249">
        <w:rPr>
          <w:rFonts w:ascii="メイリオ" w:eastAsia="メイリオ" w:hAnsi="メイリオ" w:hint="eastAsia"/>
          <w:sz w:val="24"/>
          <w:szCs w:val="24"/>
        </w:rPr>
        <w:t>の方</w:t>
      </w:r>
      <w:r w:rsidR="00A15860" w:rsidRPr="005F3249">
        <w:rPr>
          <w:rFonts w:ascii="メイリオ" w:eastAsia="メイリオ" w:hAnsi="メイリオ" w:hint="eastAsia"/>
          <w:sz w:val="24"/>
          <w:szCs w:val="24"/>
        </w:rPr>
        <w:t>（※</w:t>
      </w:r>
      <w:r w:rsidR="00916CC5" w:rsidRPr="005F3249">
        <w:rPr>
          <w:rFonts w:ascii="メイリオ" w:eastAsia="メイリオ" w:hAnsi="メイリオ" w:hint="eastAsia"/>
          <w:sz w:val="24"/>
          <w:szCs w:val="24"/>
        </w:rPr>
        <w:t>２</w:t>
      </w:r>
      <w:r w:rsidR="00A1586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で通勤や職場</w:t>
      </w:r>
      <w:r w:rsidR="0030049E" w:rsidRPr="005F3249">
        <w:rPr>
          <w:rFonts w:ascii="メイリオ" w:eastAsia="メイリオ" w:hAnsi="メイリオ" w:hint="eastAsia"/>
          <w:sz w:val="24"/>
          <w:szCs w:val="24"/>
        </w:rPr>
        <w:t>等</w:t>
      </w:r>
      <w:r w:rsidRPr="005F3249">
        <w:rPr>
          <w:rFonts w:ascii="メイリオ" w:eastAsia="メイリオ" w:hAnsi="メイリオ" w:hint="eastAsia"/>
          <w:sz w:val="24"/>
          <w:szCs w:val="24"/>
        </w:rPr>
        <w:t>に</w:t>
      </w:r>
    </w:p>
    <w:p w14:paraId="19D52EE2" w14:textId="29FE84A6" w:rsidR="00916CC5" w:rsidRPr="005F3249" w:rsidRDefault="003A4643" w:rsidP="000A05C6">
      <w:pPr>
        <w:snapToGrid w:val="0"/>
        <w:ind w:leftChars="300" w:left="630"/>
        <w:rPr>
          <w:rFonts w:ascii="メイリオ" w:eastAsia="メイリオ" w:hAnsi="メイリオ"/>
          <w:sz w:val="24"/>
          <w:szCs w:val="24"/>
        </w:rPr>
      </w:pPr>
      <w:r w:rsidRPr="005F3249">
        <w:rPr>
          <w:rFonts w:ascii="メイリオ" w:eastAsia="メイリオ" w:hAnsi="メイリオ" w:hint="eastAsia"/>
          <w:sz w:val="24"/>
          <w:szCs w:val="24"/>
        </w:rPr>
        <w:t>おける支援が必要</w:t>
      </w:r>
      <w:r w:rsidR="00A15860" w:rsidRPr="005F3249">
        <w:rPr>
          <w:rFonts w:ascii="メイリオ" w:eastAsia="メイリオ" w:hAnsi="メイリオ" w:hint="eastAsia"/>
          <w:sz w:val="24"/>
          <w:szCs w:val="24"/>
        </w:rPr>
        <w:t>な方</w:t>
      </w:r>
    </w:p>
    <w:p w14:paraId="32BA6756" w14:textId="28AC617F" w:rsidR="003A4643" w:rsidRPr="005F3249" w:rsidRDefault="003A4643" w:rsidP="00A15860">
      <w:pPr>
        <w:snapToGrid w:val="0"/>
        <w:ind w:leftChars="200" w:left="420"/>
        <w:rPr>
          <w:rFonts w:ascii="メイリオ" w:eastAsia="メイリオ" w:hAnsi="メイリオ"/>
          <w:sz w:val="24"/>
          <w:szCs w:val="24"/>
        </w:rPr>
      </w:pPr>
      <w:r w:rsidRPr="005F3249">
        <w:rPr>
          <w:rFonts w:ascii="メイリオ" w:eastAsia="メイリオ" w:hAnsi="メイリオ" w:hint="eastAsia"/>
          <w:sz w:val="24"/>
          <w:szCs w:val="24"/>
        </w:rPr>
        <w:t>エ　1週間の所定労働時間が10時間以上ある</w:t>
      </w:r>
      <w:r w:rsidR="00A15860" w:rsidRPr="005F3249">
        <w:rPr>
          <w:rFonts w:ascii="メイリオ" w:eastAsia="メイリオ" w:hAnsi="メイリオ" w:hint="eastAsia"/>
          <w:sz w:val="24"/>
          <w:szCs w:val="24"/>
        </w:rPr>
        <w:t>方</w:t>
      </w:r>
    </w:p>
    <w:p w14:paraId="0FBB570B" w14:textId="6657577B" w:rsidR="00D92702" w:rsidRPr="005F3249" w:rsidRDefault="003A4643" w:rsidP="003A4643">
      <w:pPr>
        <w:snapToGrid w:val="0"/>
        <w:ind w:leftChars="100" w:left="450" w:hangingChars="100" w:hanging="240"/>
        <w:rPr>
          <w:rFonts w:ascii="メイリオ" w:eastAsia="メイリオ" w:hAnsi="メイリオ"/>
          <w:sz w:val="24"/>
          <w:szCs w:val="24"/>
        </w:rPr>
      </w:pPr>
      <w:r w:rsidRPr="005F3249">
        <w:rPr>
          <w:rFonts w:ascii="メイリオ" w:eastAsia="メイリオ" w:hAnsi="メイリオ" w:hint="eastAsia"/>
          <w:sz w:val="24"/>
          <w:szCs w:val="24"/>
        </w:rPr>
        <w:t>（今後10時間以上の勤務となることが見込まれる方も含む。）</w:t>
      </w:r>
    </w:p>
    <w:p w14:paraId="62906576" w14:textId="7F4DA94B" w:rsidR="000A414E" w:rsidRDefault="00916CC5" w:rsidP="003B6BC1">
      <w:pPr>
        <w:snapToGrid w:val="0"/>
        <w:rPr>
          <w:rFonts w:ascii="Meiryo UI" w:eastAsia="Meiryo UI" w:hAnsi="Meiryo UI"/>
          <w:sz w:val="24"/>
          <w:szCs w:val="24"/>
        </w:rPr>
      </w:pPr>
      <w:r w:rsidRPr="005F3249">
        <w:rPr>
          <w:rFonts w:ascii="Meiryo UI" w:eastAsia="Meiryo UI" w:hAnsi="Meiryo UI"/>
          <w:noProof/>
          <w:sz w:val="24"/>
          <w:szCs w:val="24"/>
        </w:rPr>
        <mc:AlternateContent>
          <mc:Choice Requires="wps">
            <w:drawing>
              <wp:anchor distT="0" distB="0" distL="114300" distR="114300" simplePos="0" relativeHeight="251724800" behindDoc="0" locked="0" layoutInCell="1" allowOverlap="1" wp14:anchorId="56588DBD" wp14:editId="1E42734A">
                <wp:simplePos x="0" y="0"/>
                <wp:positionH relativeFrom="margin">
                  <wp:posOffset>-123825</wp:posOffset>
                </wp:positionH>
                <wp:positionV relativeFrom="paragraph">
                  <wp:posOffset>271145</wp:posOffset>
                </wp:positionV>
                <wp:extent cx="6410325" cy="1905000"/>
                <wp:effectExtent l="0" t="0" r="28575" b="19050"/>
                <wp:wrapSquare wrapText="bothSides"/>
                <wp:docPr id="18" name="角丸四角形 18"/>
                <wp:cNvGraphicFramePr/>
                <a:graphic xmlns:a="http://schemas.openxmlformats.org/drawingml/2006/main">
                  <a:graphicData uri="http://schemas.microsoft.com/office/word/2010/wordprocessingShape">
                    <wps:wsp>
                      <wps:cNvSpPr/>
                      <wps:spPr>
                        <a:xfrm>
                          <a:off x="0" y="0"/>
                          <a:ext cx="6410325" cy="1905000"/>
                        </a:xfrm>
                        <a:prstGeom prst="roundRect">
                          <a:avLst/>
                        </a:prstGeom>
                        <a:noFill/>
                        <a:ln w="12700" cap="flat" cmpd="sng" algn="ctr">
                          <a:solidFill>
                            <a:srgbClr val="5B9BD5">
                              <a:shade val="50000"/>
                            </a:srgbClr>
                          </a:solidFill>
                          <a:prstDash val="solid"/>
                          <a:miter lim="800000"/>
                        </a:ln>
                        <a:effectLst/>
                      </wps:spPr>
                      <wps:txbx>
                        <w:txbxContent>
                          <w:p w14:paraId="5CEDE699" w14:textId="3EFD57F7" w:rsidR="00916CC5" w:rsidRDefault="00916CC5" w:rsidP="00916CC5">
                            <w:pPr>
                              <w:jc w:val="left"/>
                              <w:rPr>
                                <w:rFonts w:ascii="Meiryo UI" w:eastAsia="Meiryo UI" w:hAnsi="Meiryo UI"/>
                                <w:color w:val="000000" w:themeColor="text1"/>
                              </w:rPr>
                            </w:pPr>
                            <w:r w:rsidRPr="0053690B">
                              <w:rPr>
                                <w:rFonts w:ascii="Meiryo UI" w:eastAsia="Meiryo UI" w:hAnsi="Meiryo UI" w:hint="eastAsia"/>
                                <w:szCs w:val="21"/>
                              </w:rPr>
                              <w:t>※</w:t>
                            </w:r>
                            <w:r>
                              <w:rPr>
                                <w:rFonts w:ascii="Meiryo UI" w:eastAsia="Meiryo UI" w:hAnsi="Meiryo UI" w:hint="eastAsia"/>
                                <w:szCs w:val="21"/>
                              </w:rPr>
                              <w:t>１</w:t>
                            </w:r>
                            <w:r>
                              <w:rPr>
                                <w:rFonts w:ascii="Meiryo UI" w:eastAsia="Meiryo UI" w:hAnsi="Meiryo UI" w:hint="eastAsia"/>
                                <w:sz w:val="24"/>
                                <w:szCs w:val="24"/>
                              </w:rPr>
                              <w:t xml:space="preserve">　</w:t>
                            </w:r>
                            <w:r w:rsidRPr="00A15860">
                              <w:rPr>
                                <w:rFonts w:ascii="Meiryo UI" w:eastAsia="Meiryo UI" w:hAnsi="Meiryo UI" w:hint="eastAsia"/>
                                <w:color w:val="000000" w:themeColor="text1"/>
                              </w:rPr>
                              <w:t>民間企業で雇用されている方</w:t>
                            </w:r>
                          </w:p>
                          <w:p w14:paraId="082F1265" w14:textId="77777777" w:rsidR="00916CC5" w:rsidRDefault="00916CC5" w:rsidP="00916CC5">
                            <w:pPr>
                              <w:ind w:firstLineChars="200" w:firstLine="420"/>
                              <w:jc w:val="left"/>
                              <w:rPr>
                                <w:rFonts w:ascii="Meiryo UI" w:eastAsia="Meiryo UI" w:hAnsi="Meiryo UI"/>
                                <w:color w:val="000000" w:themeColor="text1"/>
                              </w:rPr>
                            </w:pPr>
                            <w:r w:rsidRPr="00A15860">
                              <w:rPr>
                                <w:rFonts w:ascii="Meiryo UI" w:eastAsia="Meiryo UI" w:hAnsi="Meiryo UI" w:hint="eastAsia"/>
                                <w:color w:val="000000" w:themeColor="text1"/>
                              </w:rPr>
                              <w:t>雇用主が（独）高齢・障害・求職者雇用支援機構（</w:t>
                            </w:r>
                            <w:r>
                              <w:rPr>
                                <w:rFonts w:ascii="Meiryo UI" w:eastAsia="Meiryo UI" w:hAnsi="Meiryo UI" w:hint="eastAsia"/>
                                <w:color w:val="000000" w:themeColor="text1"/>
                              </w:rPr>
                              <w:t>以下、「</w:t>
                            </w:r>
                            <w:r w:rsidRPr="00A15860">
                              <w:rPr>
                                <w:rFonts w:ascii="Meiryo UI" w:eastAsia="Meiryo UI" w:hAnsi="Meiryo UI" w:hint="eastAsia"/>
                                <w:color w:val="000000" w:themeColor="text1"/>
                              </w:rPr>
                              <w:t>JEED</w:t>
                            </w:r>
                            <w:r>
                              <w:rPr>
                                <w:rFonts w:ascii="Meiryo UI" w:eastAsia="Meiryo UI" w:hAnsi="Meiryo UI" w:hint="eastAsia"/>
                                <w:color w:val="000000" w:themeColor="text1"/>
                              </w:rPr>
                              <w:t>」という。</w:t>
                            </w:r>
                            <w:r w:rsidRPr="00A15860">
                              <w:rPr>
                                <w:rFonts w:ascii="Meiryo UI" w:eastAsia="Meiryo UI" w:hAnsi="Meiryo UI" w:hint="eastAsia"/>
                                <w:color w:val="000000" w:themeColor="text1"/>
                              </w:rPr>
                              <w:t>）の助成金及び本事業の活用（ヘルパーを職場に受け入れること等）に同意している必要</w:t>
                            </w:r>
                            <w:r>
                              <w:rPr>
                                <w:rFonts w:ascii="Meiryo UI" w:eastAsia="Meiryo UI" w:hAnsi="Meiryo UI" w:hint="eastAsia"/>
                                <w:color w:val="000000" w:themeColor="text1"/>
                              </w:rPr>
                              <w:t>が</w:t>
                            </w:r>
                            <w:r w:rsidRPr="00A15860">
                              <w:rPr>
                                <w:rFonts w:ascii="Meiryo UI" w:eastAsia="Meiryo UI" w:hAnsi="Meiryo UI" w:hint="eastAsia"/>
                                <w:color w:val="000000" w:themeColor="text1"/>
                              </w:rPr>
                              <w:t>あり</w:t>
                            </w:r>
                            <w:r>
                              <w:rPr>
                                <w:rFonts w:ascii="Meiryo UI" w:eastAsia="Meiryo UI" w:hAnsi="Meiryo UI" w:hint="eastAsia"/>
                                <w:color w:val="000000" w:themeColor="text1"/>
                              </w:rPr>
                              <w:t>ます</w:t>
                            </w:r>
                            <w:r w:rsidRPr="00A15860">
                              <w:rPr>
                                <w:rFonts w:ascii="Meiryo UI" w:eastAsia="Meiryo UI" w:hAnsi="Meiryo UI" w:hint="eastAsia"/>
                                <w:color w:val="000000" w:themeColor="text1"/>
                              </w:rPr>
                              <w:t>。</w:t>
                            </w:r>
                          </w:p>
                          <w:p w14:paraId="2DB45952" w14:textId="1E5D9BCF" w:rsidR="00916CC5" w:rsidRDefault="00916CC5" w:rsidP="00916CC5">
                            <w:pPr>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なお、</w:t>
                            </w:r>
                            <w:r w:rsidRPr="001128B5">
                              <w:rPr>
                                <w:rFonts w:ascii="Meiryo UI" w:eastAsia="Meiryo UI" w:hAnsi="Meiryo UI" w:hint="eastAsia"/>
                                <w:color w:val="000000" w:themeColor="text1"/>
                              </w:rPr>
                              <w:t>就労継続支援A型事業所の利用者</w:t>
                            </w:r>
                            <w:r>
                              <w:rPr>
                                <w:rFonts w:ascii="Meiryo UI" w:eastAsia="Meiryo UI" w:hAnsi="Meiryo UI" w:hint="eastAsia"/>
                                <w:color w:val="000000" w:themeColor="text1"/>
                              </w:rPr>
                              <w:t>を除きます。</w:t>
                            </w:r>
                          </w:p>
                          <w:p w14:paraId="7AD35B2E" w14:textId="101C07A2" w:rsidR="00916CC5" w:rsidRPr="0053690B" w:rsidRDefault="00916CC5" w:rsidP="00916CC5">
                            <w:pPr>
                              <w:jc w:val="left"/>
                              <w:rPr>
                                <w:rFonts w:ascii="Meiryo UI" w:eastAsia="Meiryo UI" w:hAnsi="Meiryo UI"/>
                                <w:szCs w:val="21"/>
                              </w:rPr>
                            </w:pPr>
                            <w:r w:rsidRPr="0053690B">
                              <w:rPr>
                                <w:rFonts w:ascii="Meiryo UI" w:eastAsia="Meiryo UI" w:hAnsi="Meiryo UI" w:hint="eastAsia"/>
                                <w:szCs w:val="21"/>
                              </w:rPr>
                              <w:t>※</w:t>
                            </w:r>
                            <w:r>
                              <w:rPr>
                                <w:rFonts w:ascii="Meiryo UI" w:eastAsia="Meiryo UI" w:hAnsi="Meiryo UI" w:hint="eastAsia"/>
                                <w:szCs w:val="21"/>
                              </w:rPr>
                              <w:t>２</w:t>
                            </w:r>
                            <w:r w:rsidRPr="0053690B">
                              <w:rPr>
                                <w:rFonts w:ascii="Meiryo UI" w:eastAsia="Meiryo UI" w:hAnsi="Meiryo UI" w:hint="eastAsia"/>
                                <w:szCs w:val="21"/>
                              </w:rPr>
                              <w:t xml:space="preserve">　自営業の方</w:t>
                            </w:r>
                          </w:p>
                          <w:p w14:paraId="195DDCFD" w14:textId="46E90103" w:rsidR="00916CC5" w:rsidRPr="0053690B" w:rsidRDefault="00916CC5" w:rsidP="00916CC5">
                            <w:pPr>
                              <w:ind w:firstLineChars="200" w:firstLine="420"/>
                              <w:jc w:val="left"/>
                              <w:rPr>
                                <w:rFonts w:ascii="Meiryo UI" w:eastAsia="Meiryo UI" w:hAnsi="Meiryo UI"/>
                                <w:color w:val="000000" w:themeColor="text1"/>
                              </w:rPr>
                            </w:pPr>
                            <w:r w:rsidRPr="00977073">
                              <w:rPr>
                                <w:rFonts w:ascii="Meiryo UI" w:eastAsia="Meiryo UI" w:hAnsi="Meiryo UI" w:hint="eastAsia"/>
                              </w:rPr>
                              <w:t>雇用</w:t>
                            </w:r>
                            <w:r w:rsidR="008D386E" w:rsidRPr="00977073">
                              <w:rPr>
                                <w:rFonts w:ascii="Meiryo UI" w:eastAsia="Meiryo UI" w:hAnsi="Meiryo UI" w:hint="eastAsia"/>
                              </w:rPr>
                              <w:t>する企業等</w:t>
                            </w:r>
                            <w:r w:rsidRPr="00977073">
                              <w:rPr>
                                <w:rFonts w:ascii="Meiryo UI" w:eastAsia="Meiryo UI" w:hAnsi="Meiryo UI" w:hint="eastAsia"/>
                              </w:rPr>
                              <w:t>に</w:t>
                            </w:r>
                            <w:r w:rsidRPr="0053690B">
                              <w:rPr>
                                <w:rFonts w:ascii="Meiryo UI" w:eastAsia="Meiryo UI" w:hAnsi="Meiryo UI" w:hint="eastAsia"/>
                                <w:color w:val="000000" w:themeColor="text1"/>
                              </w:rPr>
                              <w:t>属さない有償の働き方を指し、法人の代表者・役員等を含みます。</w:t>
                            </w:r>
                          </w:p>
                          <w:p w14:paraId="40F39154" w14:textId="77777777" w:rsidR="00916CC5" w:rsidRPr="0053690B" w:rsidRDefault="00916CC5" w:rsidP="00916CC5">
                            <w:pPr>
                              <w:jc w:val="left"/>
                              <w:rPr>
                                <w:rFonts w:ascii="Meiryo UI" w:eastAsia="Meiryo UI" w:hAnsi="Meiryo UI"/>
                                <w:color w:val="000000" w:themeColor="text1"/>
                              </w:rPr>
                            </w:pPr>
                            <w:r w:rsidRPr="0053690B">
                              <w:rPr>
                                <w:rFonts w:ascii="Meiryo UI" w:eastAsia="Meiryo UI" w:hAnsi="Meiryo UI" w:hint="eastAsia"/>
                                <w:color w:val="000000" w:themeColor="text1"/>
                              </w:rPr>
                              <w:t>（国家公務員、地方公務員等の公務部門で雇用される人その他これに準ずる人を除く。）</w:t>
                            </w:r>
                          </w:p>
                          <w:p w14:paraId="5B1B1EED" w14:textId="77777777" w:rsidR="00916CC5" w:rsidRPr="0053690B" w:rsidRDefault="00916CC5" w:rsidP="00916CC5">
                            <w:pPr>
                              <w:jc w:val="left"/>
                              <w:rPr>
                                <w:rFonts w:ascii="Meiryo UI" w:eastAsia="Meiryo UI" w:hAnsi="Meiryo UI"/>
                                <w:color w:val="000000" w:themeColor="text1"/>
                              </w:rPr>
                            </w:pPr>
                          </w:p>
                          <w:p w14:paraId="3A7E5B04" w14:textId="77777777" w:rsidR="00916CC5" w:rsidRPr="0053690B" w:rsidRDefault="00916CC5" w:rsidP="00916CC5">
                            <w:pPr>
                              <w:jc w:val="lef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88DBD" id="角丸四角形 18" o:spid="_x0000_s1027" style="position:absolute;left:0;text-align:left;margin-left:-9.75pt;margin-top:21.35pt;width:504.75pt;height:15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" filled="f" strokecolor="#41719c" strokeweight="1pt">
                <v:stroke joinstyle="miter"/>
                <v:textbox>
                  <w:txbxContent>
                    <w:p w14:paraId="5CEDE699" w14:textId="3EFD57F7" w:rsidR="00916CC5" w:rsidRDefault="00916CC5" w:rsidP="00916CC5">
                      <w:pPr>
                        <w:jc w:val="left"/>
                        <w:rPr>
                          <w:rFonts w:ascii="Meiryo UI" w:eastAsia="Meiryo UI" w:hAnsi="Meiryo UI"/>
                          <w:color w:val="000000" w:themeColor="text1"/>
                        </w:rPr>
                      </w:pPr>
                      <w:r w:rsidRPr="0053690B">
                        <w:rPr>
                          <w:rFonts w:ascii="Meiryo UI" w:eastAsia="Meiryo UI" w:hAnsi="Meiryo UI" w:hint="eastAsia"/>
                          <w:szCs w:val="21"/>
                        </w:rPr>
                        <w:t>※</w:t>
                      </w:r>
                      <w:r>
                        <w:rPr>
                          <w:rFonts w:ascii="Meiryo UI" w:eastAsia="Meiryo UI" w:hAnsi="Meiryo UI" w:hint="eastAsia"/>
                          <w:szCs w:val="21"/>
                        </w:rPr>
                        <w:t>１</w:t>
                      </w:r>
                      <w:r>
                        <w:rPr>
                          <w:rFonts w:ascii="Meiryo UI" w:eastAsia="Meiryo UI" w:hAnsi="Meiryo UI" w:hint="eastAsia"/>
                          <w:sz w:val="24"/>
                          <w:szCs w:val="24"/>
                        </w:rPr>
                        <w:t xml:space="preserve">　</w:t>
                      </w:r>
                      <w:r w:rsidRPr="00A15860">
                        <w:rPr>
                          <w:rFonts w:ascii="Meiryo UI" w:eastAsia="Meiryo UI" w:hAnsi="Meiryo UI" w:hint="eastAsia"/>
                          <w:color w:val="000000" w:themeColor="text1"/>
                        </w:rPr>
                        <w:t>民間企業で雇用されている方</w:t>
                      </w:r>
                    </w:p>
                    <w:p w14:paraId="082F1265" w14:textId="77777777" w:rsidR="00916CC5" w:rsidRDefault="00916CC5" w:rsidP="00916CC5">
                      <w:pPr>
                        <w:ind w:firstLineChars="200" w:firstLine="420"/>
                        <w:jc w:val="left"/>
                        <w:rPr>
                          <w:rFonts w:ascii="Meiryo UI" w:eastAsia="Meiryo UI" w:hAnsi="Meiryo UI"/>
                          <w:color w:val="000000" w:themeColor="text1"/>
                        </w:rPr>
                      </w:pPr>
                      <w:r w:rsidRPr="00A15860">
                        <w:rPr>
                          <w:rFonts w:ascii="Meiryo UI" w:eastAsia="Meiryo UI" w:hAnsi="Meiryo UI" w:hint="eastAsia"/>
                          <w:color w:val="000000" w:themeColor="text1"/>
                        </w:rPr>
                        <w:t>雇用主が（独）高齢・障害・求職者雇用支援機構（</w:t>
                      </w:r>
                      <w:r>
                        <w:rPr>
                          <w:rFonts w:ascii="Meiryo UI" w:eastAsia="Meiryo UI" w:hAnsi="Meiryo UI" w:hint="eastAsia"/>
                          <w:color w:val="000000" w:themeColor="text1"/>
                        </w:rPr>
                        <w:t>以下、「</w:t>
                      </w:r>
                      <w:r w:rsidRPr="00A15860">
                        <w:rPr>
                          <w:rFonts w:ascii="Meiryo UI" w:eastAsia="Meiryo UI" w:hAnsi="Meiryo UI" w:hint="eastAsia"/>
                          <w:color w:val="000000" w:themeColor="text1"/>
                        </w:rPr>
                        <w:t>JEED</w:t>
                      </w:r>
                      <w:r>
                        <w:rPr>
                          <w:rFonts w:ascii="Meiryo UI" w:eastAsia="Meiryo UI" w:hAnsi="Meiryo UI" w:hint="eastAsia"/>
                          <w:color w:val="000000" w:themeColor="text1"/>
                        </w:rPr>
                        <w:t>」という。</w:t>
                      </w:r>
                      <w:r w:rsidRPr="00A15860">
                        <w:rPr>
                          <w:rFonts w:ascii="Meiryo UI" w:eastAsia="Meiryo UI" w:hAnsi="Meiryo UI" w:hint="eastAsia"/>
                          <w:color w:val="000000" w:themeColor="text1"/>
                        </w:rPr>
                        <w:t>）の助成金及び本事業の活用（ヘルパーを職場に受け入れること等）に同意している必要</w:t>
                      </w:r>
                      <w:r>
                        <w:rPr>
                          <w:rFonts w:ascii="Meiryo UI" w:eastAsia="Meiryo UI" w:hAnsi="Meiryo UI" w:hint="eastAsia"/>
                          <w:color w:val="000000" w:themeColor="text1"/>
                        </w:rPr>
                        <w:t>が</w:t>
                      </w:r>
                      <w:r w:rsidRPr="00A15860">
                        <w:rPr>
                          <w:rFonts w:ascii="Meiryo UI" w:eastAsia="Meiryo UI" w:hAnsi="Meiryo UI" w:hint="eastAsia"/>
                          <w:color w:val="000000" w:themeColor="text1"/>
                        </w:rPr>
                        <w:t>あり</w:t>
                      </w:r>
                      <w:r>
                        <w:rPr>
                          <w:rFonts w:ascii="Meiryo UI" w:eastAsia="Meiryo UI" w:hAnsi="Meiryo UI" w:hint="eastAsia"/>
                          <w:color w:val="000000" w:themeColor="text1"/>
                        </w:rPr>
                        <w:t>ます</w:t>
                      </w:r>
                      <w:r w:rsidRPr="00A15860">
                        <w:rPr>
                          <w:rFonts w:ascii="Meiryo UI" w:eastAsia="Meiryo UI" w:hAnsi="Meiryo UI" w:hint="eastAsia"/>
                          <w:color w:val="000000" w:themeColor="text1"/>
                        </w:rPr>
                        <w:t>。</w:t>
                      </w:r>
                    </w:p>
                    <w:p w14:paraId="2DB45952" w14:textId="1E5D9BCF" w:rsidR="00916CC5" w:rsidRDefault="00916CC5" w:rsidP="00916CC5">
                      <w:pPr>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なお、</w:t>
                      </w:r>
                      <w:r w:rsidRPr="001128B5">
                        <w:rPr>
                          <w:rFonts w:ascii="Meiryo UI" w:eastAsia="Meiryo UI" w:hAnsi="Meiryo UI" w:hint="eastAsia"/>
                          <w:color w:val="000000" w:themeColor="text1"/>
                        </w:rPr>
                        <w:t>就労継続支援A型事業所の利用者</w:t>
                      </w:r>
                      <w:r>
                        <w:rPr>
                          <w:rFonts w:ascii="Meiryo UI" w:eastAsia="Meiryo UI" w:hAnsi="Meiryo UI" w:hint="eastAsia"/>
                          <w:color w:val="000000" w:themeColor="text1"/>
                        </w:rPr>
                        <w:t>を除きます。</w:t>
                      </w:r>
                    </w:p>
                    <w:p w14:paraId="7AD35B2E" w14:textId="101C07A2" w:rsidR="00916CC5" w:rsidRPr="0053690B" w:rsidRDefault="00916CC5" w:rsidP="00916CC5">
                      <w:pPr>
                        <w:jc w:val="left"/>
                        <w:rPr>
                          <w:rFonts w:ascii="Meiryo UI" w:eastAsia="Meiryo UI" w:hAnsi="Meiryo UI"/>
                          <w:szCs w:val="21"/>
                        </w:rPr>
                      </w:pPr>
                      <w:r w:rsidRPr="0053690B">
                        <w:rPr>
                          <w:rFonts w:ascii="Meiryo UI" w:eastAsia="Meiryo UI" w:hAnsi="Meiryo UI" w:hint="eastAsia"/>
                          <w:szCs w:val="21"/>
                        </w:rPr>
                        <w:t>※</w:t>
                      </w:r>
                      <w:r>
                        <w:rPr>
                          <w:rFonts w:ascii="Meiryo UI" w:eastAsia="Meiryo UI" w:hAnsi="Meiryo UI" w:hint="eastAsia"/>
                          <w:szCs w:val="21"/>
                        </w:rPr>
                        <w:t>２</w:t>
                      </w:r>
                      <w:r w:rsidRPr="0053690B">
                        <w:rPr>
                          <w:rFonts w:ascii="Meiryo UI" w:eastAsia="Meiryo UI" w:hAnsi="Meiryo UI" w:hint="eastAsia"/>
                          <w:szCs w:val="21"/>
                        </w:rPr>
                        <w:t xml:space="preserve">　自営業の方</w:t>
                      </w:r>
                    </w:p>
                    <w:p w14:paraId="195DDCFD" w14:textId="46E90103" w:rsidR="00916CC5" w:rsidRPr="0053690B" w:rsidRDefault="00916CC5" w:rsidP="00916CC5">
                      <w:pPr>
                        <w:ind w:firstLineChars="200" w:firstLine="420"/>
                        <w:jc w:val="left"/>
                        <w:rPr>
                          <w:rFonts w:ascii="Meiryo UI" w:eastAsia="Meiryo UI" w:hAnsi="Meiryo UI"/>
                          <w:color w:val="000000" w:themeColor="text1"/>
                        </w:rPr>
                      </w:pPr>
                      <w:r w:rsidRPr="00977073">
                        <w:rPr>
                          <w:rFonts w:ascii="Meiryo UI" w:eastAsia="Meiryo UI" w:hAnsi="Meiryo UI" w:hint="eastAsia"/>
                        </w:rPr>
                        <w:t>雇用</w:t>
                      </w:r>
                      <w:r w:rsidR="008D386E" w:rsidRPr="00977073">
                        <w:rPr>
                          <w:rFonts w:ascii="Meiryo UI" w:eastAsia="Meiryo UI" w:hAnsi="Meiryo UI" w:hint="eastAsia"/>
                        </w:rPr>
                        <w:t>する企業等</w:t>
                      </w:r>
                      <w:r w:rsidRPr="00977073">
                        <w:rPr>
                          <w:rFonts w:ascii="Meiryo UI" w:eastAsia="Meiryo UI" w:hAnsi="Meiryo UI" w:hint="eastAsia"/>
                        </w:rPr>
                        <w:t>に</w:t>
                      </w:r>
                      <w:r w:rsidRPr="0053690B">
                        <w:rPr>
                          <w:rFonts w:ascii="Meiryo UI" w:eastAsia="Meiryo UI" w:hAnsi="Meiryo UI" w:hint="eastAsia"/>
                          <w:color w:val="000000" w:themeColor="text1"/>
                        </w:rPr>
                        <w:t>属さない有償の働き方を指し、法人の代表者・役員等を含みます。</w:t>
                      </w:r>
                    </w:p>
                    <w:p w14:paraId="40F39154" w14:textId="77777777" w:rsidR="00916CC5" w:rsidRPr="0053690B" w:rsidRDefault="00916CC5" w:rsidP="00916CC5">
                      <w:pPr>
                        <w:jc w:val="left"/>
                        <w:rPr>
                          <w:rFonts w:ascii="Meiryo UI" w:eastAsia="Meiryo UI" w:hAnsi="Meiryo UI"/>
                          <w:color w:val="000000" w:themeColor="text1"/>
                        </w:rPr>
                      </w:pPr>
                      <w:r w:rsidRPr="0053690B">
                        <w:rPr>
                          <w:rFonts w:ascii="Meiryo UI" w:eastAsia="Meiryo UI" w:hAnsi="Meiryo UI" w:hint="eastAsia"/>
                          <w:color w:val="000000" w:themeColor="text1"/>
                        </w:rPr>
                        <w:t>（国家公務員、地方公務員等の公務部門で雇用される人その他これに準ずる人を除く。）</w:t>
                      </w:r>
                    </w:p>
                    <w:p w14:paraId="5B1B1EED" w14:textId="77777777" w:rsidR="00916CC5" w:rsidRPr="0053690B" w:rsidRDefault="00916CC5" w:rsidP="00916CC5">
                      <w:pPr>
                        <w:jc w:val="left"/>
                        <w:rPr>
                          <w:rFonts w:ascii="Meiryo UI" w:eastAsia="Meiryo UI" w:hAnsi="Meiryo UI"/>
                          <w:color w:val="000000" w:themeColor="text1"/>
                        </w:rPr>
                      </w:pPr>
                    </w:p>
                    <w:p w14:paraId="3A7E5B04" w14:textId="77777777" w:rsidR="00916CC5" w:rsidRPr="0053690B" w:rsidRDefault="00916CC5" w:rsidP="00916CC5">
                      <w:pPr>
                        <w:jc w:val="left"/>
                        <w:rPr>
                          <w:rFonts w:ascii="Meiryo UI" w:eastAsia="Meiryo UI" w:hAnsi="Meiryo UI"/>
                          <w:color w:val="000000" w:themeColor="text1"/>
                        </w:rPr>
                      </w:pPr>
                    </w:p>
                  </w:txbxContent>
                </v:textbox>
                <w10:wrap type="square" anchorx="margin"/>
              </v:roundrect>
            </w:pict>
          </mc:Fallback>
        </mc:AlternateContent>
      </w:r>
    </w:p>
    <w:p w14:paraId="1BD81557" w14:textId="618C6876" w:rsidR="0053690B" w:rsidRPr="005F3249" w:rsidRDefault="00916CC5" w:rsidP="0053690B">
      <w:pPr>
        <w:jc w:val="left"/>
        <w:rPr>
          <w:rFonts w:ascii="Meiryo UI" w:eastAsia="Meiryo UI" w:hAnsi="Meiryo UI"/>
          <w:sz w:val="24"/>
          <w:szCs w:val="24"/>
        </w:rPr>
      </w:pPr>
      <w:r w:rsidRPr="005F3249">
        <w:rPr>
          <w:rFonts w:ascii="Meiryo UI" w:eastAsia="Meiryo UI" w:hAnsi="Meiryo UI" w:hint="eastAsia"/>
          <w:sz w:val="24"/>
          <w:szCs w:val="24"/>
        </w:rPr>
        <w:t>＜【参考】</w:t>
      </w:r>
      <w:r w:rsidR="0053690B" w:rsidRPr="005F3249">
        <w:rPr>
          <w:rFonts w:ascii="Meiryo UI" w:eastAsia="Meiryo UI" w:hAnsi="Meiryo UI" w:hint="eastAsia"/>
          <w:sz w:val="24"/>
          <w:szCs w:val="24"/>
        </w:rPr>
        <w:t>重度訪問介護、同行援護、行動援護の対象要件</w:t>
      </w:r>
      <w:r w:rsidRPr="005F3249">
        <w:rPr>
          <w:rFonts w:ascii="Meiryo UI" w:eastAsia="Meiryo UI" w:hAnsi="Meiryo UI" w:hint="eastAsia"/>
          <w:sz w:val="24"/>
          <w:szCs w:val="24"/>
        </w:rPr>
        <w:t>＞</w:t>
      </w:r>
    </w:p>
    <w:tbl>
      <w:tblPr>
        <w:tblpPr w:leftFromText="142" w:rightFromText="142" w:vertAnchor="text" w:horzAnchor="margin" w:tblpY="170"/>
        <w:tblW w:w="9913" w:type="dxa"/>
        <w:tblCellMar>
          <w:left w:w="99" w:type="dxa"/>
          <w:right w:w="99" w:type="dxa"/>
        </w:tblCellMar>
        <w:tblLook w:val="04A0" w:firstRow="1" w:lastRow="0" w:firstColumn="1" w:lastColumn="0" w:noHBand="0" w:noVBand="1"/>
      </w:tblPr>
      <w:tblGrid>
        <w:gridCol w:w="2160"/>
        <w:gridCol w:w="1229"/>
        <w:gridCol w:w="996"/>
        <w:gridCol w:w="1275"/>
        <w:gridCol w:w="1560"/>
        <w:gridCol w:w="2693"/>
      </w:tblGrid>
      <w:tr w:rsidR="005F3249" w:rsidRPr="005F3249" w14:paraId="79989704" w14:textId="77777777" w:rsidTr="0053690B">
        <w:trPr>
          <w:trHeight w:val="375"/>
        </w:trPr>
        <w:tc>
          <w:tcPr>
            <w:tcW w:w="2160" w:type="dxa"/>
            <w:vMerge w:val="restart"/>
            <w:tcBorders>
              <w:top w:val="single" w:sz="8" w:space="0" w:color="auto"/>
              <w:left w:val="single" w:sz="8" w:space="0" w:color="auto"/>
              <w:bottom w:val="single" w:sz="4" w:space="0" w:color="auto"/>
              <w:right w:val="single" w:sz="4" w:space="0" w:color="auto"/>
              <w:tr2bl w:val="single" w:sz="4" w:space="0" w:color="auto"/>
            </w:tcBorders>
            <w:shd w:val="clear" w:color="auto" w:fill="auto"/>
            <w:noWrap/>
            <w:vAlign w:val="center"/>
            <w:hideMark/>
          </w:tcPr>
          <w:p w14:paraId="33AD3DC7" w14:textId="66424D0E"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 xml:space="preserve">　</w:t>
            </w:r>
          </w:p>
        </w:tc>
        <w:tc>
          <w:tcPr>
            <w:tcW w:w="5060" w:type="dxa"/>
            <w:gridSpan w:val="4"/>
            <w:tcBorders>
              <w:top w:val="single" w:sz="8" w:space="0" w:color="auto"/>
              <w:left w:val="nil"/>
              <w:bottom w:val="single" w:sz="4" w:space="0" w:color="auto"/>
              <w:right w:val="single" w:sz="4" w:space="0" w:color="auto"/>
            </w:tcBorders>
            <w:shd w:val="clear" w:color="auto" w:fill="auto"/>
            <w:noWrap/>
            <w:vAlign w:val="center"/>
            <w:hideMark/>
          </w:tcPr>
          <w:p w14:paraId="1827D0B7"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18歳以上</w:t>
            </w:r>
          </w:p>
        </w:tc>
        <w:tc>
          <w:tcPr>
            <w:tcW w:w="2693" w:type="dxa"/>
            <w:tcBorders>
              <w:top w:val="single" w:sz="8" w:space="0" w:color="auto"/>
              <w:left w:val="nil"/>
              <w:bottom w:val="single" w:sz="4" w:space="0" w:color="auto"/>
              <w:right w:val="single" w:sz="8" w:space="0" w:color="auto"/>
            </w:tcBorders>
            <w:shd w:val="clear" w:color="auto" w:fill="auto"/>
            <w:noWrap/>
            <w:vAlign w:val="center"/>
            <w:hideMark/>
          </w:tcPr>
          <w:p w14:paraId="4A7EB2A7"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18歳未満</w:t>
            </w:r>
          </w:p>
        </w:tc>
      </w:tr>
      <w:tr w:rsidR="005F3249" w:rsidRPr="005F3249" w14:paraId="3F729081" w14:textId="77777777" w:rsidTr="0053690B">
        <w:trPr>
          <w:trHeight w:val="375"/>
        </w:trPr>
        <w:tc>
          <w:tcPr>
            <w:tcW w:w="2160" w:type="dxa"/>
            <w:vMerge/>
            <w:tcBorders>
              <w:top w:val="single" w:sz="8" w:space="0" w:color="auto"/>
              <w:left w:val="single" w:sz="8" w:space="0" w:color="auto"/>
              <w:bottom w:val="single" w:sz="4" w:space="0" w:color="auto"/>
              <w:right w:val="single" w:sz="4" w:space="0" w:color="auto"/>
            </w:tcBorders>
            <w:vAlign w:val="center"/>
            <w:hideMark/>
          </w:tcPr>
          <w:p w14:paraId="6DE6794C"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p>
        </w:tc>
        <w:tc>
          <w:tcPr>
            <w:tcW w:w="1229" w:type="dxa"/>
            <w:tcBorders>
              <w:top w:val="nil"/>
              <w:left w:val="nil"/>
              <w:bottom w:val="single" w:sz="4" w:space="0" w:color="auto"/>
              <w:right w:val="single" w:sz="4" w:space="0" w:color="auto"/>
            </w:tcBorders>
            <w:shd w:val="clear" w:color="auto" w:fill="auto"/>
            <w:noWrap/>
            <w:vAlign w:val="center"/>
            <w:hideMark/>
          </w:tcPr>
          <w:p w14:paraId="3DC85AC3"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身体障害</w:t>
            </w:r>
          </w:p>
        </w:tc>
        <w:tc>
          <w:tcPr>
            <w:tcW w:w="996" w:type="dxa"/>
            <w:tcBorders>
              <w:top w:val="nil"/>
              <w:left w:val="nil"/>
              <w:bottom w:val="single" w:sz="4" w:space="0" w:color="auto"/>
              <w:right w:val="single" w:sz="4" w:space="0" w:color="auto"/>
            </w:tcBorders>
            <w:shd w:val="clear" w:color="auto" w:fill="auto"/>
            <w:noWrap/>
            <w:vAlign w:val="center"/>
            <w:hideMark/>
          </w:tcPr>
          <w:p w14:paraId="4A4EB1F2"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難病</w:t>
            </w:r>
          </w:p>
        </w:tc>
        <w:tc>
          <w:tcPr>
            <w:tcW w:w="1275" w:type="dxa"/>
            <w:tcBorders>
              <w:top w:val="nil"/>
              <w:left w:val="nil"/>
              <w:bottom w:val="single" w:sz="4" w:space="0" w:color="auto"/>
              <w:right w:val="single" w:sz="4" w:space="0" w:color="auto"/>
            </w:tcBorders>
            <w:shd w:val="clear" w:color="auto" w:fill="auto"/>
            <w:noWrap/>
            <w:vAlign w:val="center"/>
            <w:hideMark/>
          </w:tcPr>
          <w:p w14:paraId="480D7937"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知的障害</w:t>
            </w:r>
          </w:p>
        </w:tc>
        <w:tc>
          <w:tcPr>
            <w:tcW w:w="1560" w:type="dxa"/>
            <w:tcBorders>
              <w:top w:val="nil"/>
              <w:left w:val="nil"/>
              <w:bottom w:val="single" w:sz="4" w:space="0" w:color="auto"/>
              <w:right w:val="single" w:sz="4" w:space="0" w:color="auto"/>
            </w:tcBorders>
            <w:shd w:val="clear" w:color="auto" w:fill="auto"/>
            <w:noWrap/>
            <w:vAlign w:val="center"/>
            <w:hideMark/>
          </w:tcPr>
          <w:p w14:paraId="47F006D3"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精神障害</w:t>
            </w:r>
          </w:p>
        </w:tc>
        <w:tc>
          <w:tcPr>
            <w:tcW w:w="2693" w:type="dxa"/>
            <w:tcBorders>
              <w:top w:val="nil"/>
              <w:left w:val="nil"/>
              <w:bottom w:val="single" w:sz="4" w:space="0" w:color="auto"/>
              <w:right w:val="single" w:sz="8" w:space="0" w:color="auto"/>
            </w:tcBorders>
            <w:shd w:val="clear" w:color="auto" w:fill="auto"/>
            <w:noWrap/>
            <w:vAlign w:val="center"/>
            <w:hideMark/>
          </w:tcPr>
          <w:p w14:paraId="5E42B04E"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障害児(難病含む）</w:t>
            </w:r>
          </w:p>
        </w:tc>
      </w:tr>
      <w:tr w:rsidR="005F3249" w:rsidRPr="005F3249" w14:paraId="474CDC66" w14:textId="77777777" w:rsidTr="0053690B">
        <w:trPr>
          <w:trHeight w:val="375"/>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91E7B7B"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重度訪問介護</w:t>
            </w:r>
          </w:p>
        </w:tc>
        <w:tc>
          <w:tcPr>
            <w:tcW w:w="5060" w:type="dxa"/>
            <w:gridSpan w:val="4"/>
            <w:tcBorders>
              <w:top w:val="single" w:sz="4" w:space="0" w:color="auto"/>
              <w:left w:val="nil"/>
              <w:bottom w:val="single" w:sz="4" w:space="0" w:color="auto"/>
              <w:right w:val="single" w:sz="4" w:space="0" w:color="000000"/>
            </w:tcBorders>
            <w:shd w:val="clear" w:color="auto" w:fill="auto"/>
            <w:vAlign w:val="center"/>
            <w:hideMark/>
          </w:tcPr>
          <w:p w14:paraId="1173F6A0"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障害支援区分4以上（その他要件あり）</w:t>
            </w:r>
          </w:p>
        </w:tc>
        <w:tc>
          <w:tcPr>
            <w:tcW w:w="2693" w:type="dxa"/>
            <w:tcBorders>
              <w:top w:val="nil"/>
              <w:left w:val="nil"/>
              <w:bottom w:val="single" w:sz="4" w:space="0" w:color="auto"/>
              <w:right w:val="single" w:sz="8" w:space="0" w:color="auto"/>
              <w:tr2bl w:val="single" w:sz="4" w:space="0" w:color="auto"/>
            </w:tcBorders>
            <w:shd w:val="clear" w:color="auto" w:fill="auto"/>
            <w:noWrap/>
            <w:vAlign w:val="center"/>
            <w:hideMark/>
          </w:tcPr>
          <w:p w14:paraId="28C922E8"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 xml:space="preserve">　</w:t>
            </w:r>
          </w:p>
        </w:tc>
      </w:tr>
      <w:tr w:rsidR="005F3249" w:rsidRPr="005F3249" w14:paraId="461F7A10" w14:textId="77777777" w:rsidTr="0053690B">
        <w:trPr>
          <w:trHeight w:val="1080"/>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AFFEC8"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同行援護</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14:paraId="7CCE34AA"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視覚、視野障害、夜盲の障害者（アセスメント票該当者）</w:t>
            </w:r>
          </w:p>
        </w:tc>
        <w:tc>
          <w:tcPr>
            <w:tcW w:w="2835"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14:paraId="0DC7612F"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 xml:space="preserve">　</w:t>
            </w:r>
          </w:p>
        </w:tc>
        <w:tc>
          <w:tcPr>
            <w:tcW w:w="2693" w:type="dxa"/>
            <w:tcBorders>
              <w:top w:val="nil"/>
              <w:left w:val="nil"/>
              <w:bottom w:val="single" w:sz="4" w:space="0" w:color="auto"/>
              <w:right w:val="single" w:sz="8" w:space="0" w:color="auto"/>
            </w:tcBorders>
            <w:shd w:val="clear" w:color="auto" w:fill="auto"/>
            <w:vAlign w:val="center"/>
            <w:hideMark/>
          </w:tcPr>
          <w:p w14:paraId="34E812A1"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要件は18歳以上と同じ</w:t>
            </w:r>
          </w:p>
        </w:tc>
      </w:tr>
      <w:tr w:rsidR="005F3249" w:rsidRPr="005F3249" w14:paraId="71F45F49" w14:textId="77777777" w:rsidTr="0053690B">
        <w:trPr>
          <w:trHeight w:val="1080"/>
        </w:trPr>
        <w:tc>
          <w:tcPr>
            <w:tcW w:w="21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09A8DE8" w14:textId="77777777" w:rsidR="0053690B" w:rsidRPr="005F3249" w:rsidRDefault="0053690B" w:rsidP="0053690B">
            <w:pPr>
              <w:widowControl/>
              <w:jc w:val="center"/>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行動援護</w:t>
            </w:r>
          </w:p>
        </w:tc>
        <w:tc>
          <w:tcPr>
            <w:tcW w:w="1229" w:type="dxa"/>
            <w:tcBorders>
              <w:top w:val="nil"/>
              <w:left w:val="nil"/>
              <w:bottom w:val="single" w:sz="8" w:space="0" w:color="auto"/>
              <w:right w:val="single" w:sz="4" w:space="0" w:color="auto"/>
              <w:tr2bl w:val="single" w:sz="4" w:space="0" w:color="auto"/>
            </w:tcBorders>
            <w:shd w:val="clear" w:color="auto" w:fill="auto"/>
            <w:noWrap/>
            <w:vAlign w:val="center"/>
            <w:hideMark/>
          </w:tcPr>
          <w:p w14:paraId="0442CBCF"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 xml:space="preserve">　</w:t>
            </w:r>
          </w:p>
        </w:tc>
        <w:tc>
          <w:tcPr>
            <w:tcW w:w="996" w:type="dxa"/>
            <w:tcBorders>
              <w:top w:val="nil"/>
              <w:left w:val="nil"/>
              <w:bottom w:val="single" w:sz="8" w:space="0" w:color="auto"/>
              <w:right w:val="single" w:sz="4" w:space="0" w:color="auto"/>
              <w:tr2bl w:val="single" w:sz="4" w:space="0" w:color="auto"/>
            </w:tcBorders>
            <w:shd w:val="clear" w:color="auto" w:fill="auto"/>
            <w:noWrap/>
            <w:vAlign w:val="center"/>
            <w:hideMark/>
          </w:tcPr>
          <w:p w14:paraId="11918577"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 xml:space="preserve">　</w:t>
            </w:r>
          </w:p>
        </w:tc>
        <w:tc>
          <w:tcPr>
            <w:tcW w:w="2835" w:type="dxa"/>
            <w:gridSpan w:val="2"/>
            <w:tcBorders>
              <w:top w:val="single" w:sz="4" w:space="0" w:color="auto"/>
              <w:left w:val="nil"/>
              <w:bottom w:val="single" w:sz="8" w:space="0" w:color="auto"/>
              <w:right w:val="single" w:sz="4" w:space="0" w:color="auto"/>
            </w:tcBorders>
            <w:shd w:val="clear" w:color="auto" w:fill="auto"/>
            <w:vAlign w:val="center"/>
            <w:hideMark/>
          </w:tcPr>
          <w:p w14:paraId="16B9E1BA"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障害支援区分3以上の行動上著しい困難を有する者（その他要件あり）</w:t>
            </w:r>
          </w:p>
        </w:tc>
        <w:tc>
          <w:tcPr>
            <w:tcW w:w="2693" w:type="dxa"/>
            <w:tcBorders>
              <w:top w:val="nil"/>
              <w:left w:val="nil"/>
              <w:bottom w:val="single" w:sz="8" w:space="0" w:color="auto"/>
              <w:right w:val="single" w:sz="8" w:space="0" w:color="auto"/>
            </w:tcBorders>
            <w:shd w:val="clear" w:color="auto" w:fill="auto"/>
            <w:vAlign w:val="center"/>
            <w:hideMark/>
          </w:tcPr>
          <w:p w14:paraId="74155896" w14:textId="77777777" w:rsidR="0053690B" w:rsidRPr="005F3249" w:rsidRDefault="0053690B" w:rsidP="0053690B">
            <w:pPr>
              <w:widowControl/>
              <w:jc w:val="left"/>
              <w:rPr>
                <w:rFonts w:ascii="HG丸ｺﾞｼｯｸM-PRO" w:eastAsia="HG丸ｺﾞｼｯｸM-PRO" w:hAnsi="HG丸ｺﾞｼｯｸM-PRO" w:cs="ＭＳ Ｐゴシック"/>
                <w:kern w:val="0"/>
                <w:sz w:val="22"/>
              </w:rPr>
            </w:pPr>
            <w:r w:rsidRPr="005F3249">
              <w:rPr>
                <w:rFonts w:ascii="HG丸ｺﾞｼｯｸM-PRO" w:eastAsia="HG丸ｺﾞｼｯｸM-PRO" w:hAnsi="HG丸ｺﾞｼｯｸM-PRO" w:cs="ＭＳ Ｐゴシック" w:hint="eastAsia"/>
                <w:kern w:val="0"/>
                <w:sz w:val="22"/>
              </w:rPr>
              <w:t>要件は18歳以上と同じ</w:t>
            </w:r>
          </w:p>
        </w:tc>
      </w:tr>
    </w:tbl>
    <w:p w14:paraId="41703515" w14:textId="77777777" w:rsidR="003B6BC1" w:rsidRDefault="003B6BC1" w:rsidP="003B6BC1">
      <w:pPr>
        <w:snapToGrid w:val="0"/>
        <w:rPr>
          <w:rFonts w:ascii="メイリオ" w:eastAsia="メイリオ" w:hAnsi="メイリオ"/>
          <w:sz w:val="24"/>
          <w:szCs w:val="24"/>
        </w:rPr>
      </w:pPr>
    </w:p>
    <w:p w14:paraId="471D85D2" w14:textId="55BB1294" w:rsidR="00A15860" w:rsidRPr="003B6BC1" w:rsidRDefault="003B6BC1" w:rsidP="003B6BC1">
      <w:pPr>
        <w:snapToGrid w:val="0"/>
        <w:rPr>
          <w:rFonts w:ascii="メイリオ" w:eastAsia="メイリオ" w:hAnsi="メイリオ"/>
          <w:sz w:val="24"/>
          <w:szCs w:val="24"/>
        </w:rPr>
      </w:pPr>
      <w:r>
        <w:rPr>
          <w:rFonts w:ascii="メイリオ" w:eastAsia="メイリオ" w:hAnsi="メイリオ" w:hint="eastAsia"/>
          <w:sz w:val="24"/>
          <w:szCs w:val="24"/>
        </w:rPr>
        <w:lastRenderedPageBreak/>
        <w:t>（２）</w:t>
      </w:r>
      <w:r w:rsidR="00A15860" w:rsidRPr="003B6BC1">
        <w:rPr>
          <w:rFonts w:ascii="メイリオ" w:eastAsia="メイリオ" w:hAnsi="メイリオ" w:hint="eastAsia"/>
          <w:sz w:val="24"/>
          <w:szCs w:val="24"/>
        </w:rPr>
        <w:t>対象とならない</w:t>
      </w:r>
      <w:r w:rsidR="001128B5" w:rsidRPr="003B6BC1">
        <w:rPr>
          <w:rFonts w:ascii="メイリオ" w:eastAsia="メイリオ" w:hAnsi="メイリオ" w:hint="eastAsia"/>
          <w:sz w:val="24"/>
          <w:szCs w:val="24"/>
        </w:rPr>
        <w:t>方</w:t>
      </w:r>
    </w:p>
    <w:p w14:paraId="5B39CB94" w14:textId="4747681E" w:rsidR="00607995" w:rsidRPr="005F3249" w:rsidRDefault="001128B5" w:rsidP="00607995">
      <w:pPr>
        <w:pStyle w:val="aa"/>
        <w:numPr>
          <w:ilvl w:val="1"/>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横浜市外に住んでいる方（住民票が横浜市内にある場合も含む）</w:t>
      </w:r>
    </w:p>
    <w:p w14:paraId="21482147" w14:textId="110D6585" w:rsidR="00A15860" w:rsidRPr="005F3249" w:rsidRDefault="001128B5" w:rsidP="001128B5">
      <w:pPr>
        <w:pStyle w:val="aa"/>
        <w:numPr>
          <w:ilvl w:val="1"/>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就労継続支援A型事業所を利用している被雇用者</w:t>
      </w:r>
    </w:p>
    <w:p w14:paraId="49FC5F9B" w14:textId="4FD63DDE" w:rsidR="0070646E" w:rsidRPr="005F3249" w:rsidRDefault="0070646E" w:rsidP="001128B5">
      <w:pPr>
        <w:pStyle w:val="aa"/>
        <w:numPr>
          <w:ilvl w:val="1"/>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個人事業の開業届出若しくは公的機関の届出等を行っていない自営業者等</w:t>
      </w:r>
    </w:p>
    <w:p w14:paraId="6305E140" w14:textId="77777777" w:rsidR="000A05C6" w:rsidRPr="005F3249" w:rsidRDefault="001128B5" w:rsidP="001128B5">
      <w:pPr>
        <w:pStyle w:val="aa"/>
        <w:numPr>
          <w:ilvl w:val="1"/>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就労することにより所得の向上が見込まれない自営業者</w:t>
      </w:r>
      <w:r w:rsidR="0070646E" w:rsidRPr="005F3249">
        <w:rPr>
          <w:rFonts w:ascii="メイリオ" w:eastAsia="メイリオ" w:hAnsi="メイリオ" w:hint="eastAsia"/>
          <w:sz w:val="24"/>
          <w:szCs w:val="24"/>
        </w:rPr>
        <w:t>等</w:t>
      </w:r>
    </w:p>
    <w:p w14:paraId="4EF0E3A3" w14:textId="60F99CEC" w:rsidR="00A15860" w:rsidRPr="005F3249" w:rsidRDefault="00803CE4" w:rsidP="000A05C6">
      <w:pPr>
        <w:pStyle w:val="aa"/>
        <w:snapToGrid w:val="0"/>
        <w:ind w:leftChars="0" w:left="780"/>
        <w:rPr>
          <w:rFonts w:ascii="メイリオ" w:eastAsia="メイリオ" w:hAnsi="メイリオ"/>
          <w:sz w:val="24"/>
          <w:szCs w:val="24"/>
        </w:rPr>
      </w:pPr>
      <w:r w:rsidRPr="005F3249">
        <w:rPr>
          <w:rFonts w:ascii="メイリオ" w:eastAsia="メイリオ" w:hAnsi="メイリオ" w:hint="eastAsia"/>
          <w:sz w:val="24"/>
          <w:szCs w:val="24"/>
        </w:rPr>
        <w:t>（有償ボランティア等含む）</w:t>
      </w:r>
    </w:p>
    <w:p w14:paraId="2FFC8F56" w14:textId="4FF09777" w:rsidR="00A15860" w:rsidRPr="005F3249" w:rsidRDefault="001128B5" w:rsidP="001128B5">
      <w:pPr>
        <w:pStyle w:val="aa"/>
        <w:numPr>
          <w:ilvl w:val="1"/>
          <w:numId w:val="1"/>
        </w:numPr>
        <w:snapToGrid w:val="0"/>
        <w:ind w:leftChars="0"/>
        <w:rPr>
          <w:rFonts w:ascii="メイリオ" w:eastAsia="メイリオ" w:hAnsi="メイリオ"/>
          <w:sz w:val="24"/>
          <w:szCs w:val="24"/>
        </w:rPr>
      </w:pPr>
      <w:r w:rsidRPr="005F3249">
        <w:rPr>
          <w:rFonts w:ascii="メイリオ" w:eastAsia="メイリオ" w:hAnsi="メイリオ" w:hint="eastAsia"/>
          <w:sz w:val="24"/>
          <w:szCs w:val="24"/>
        </w:rPr>
        <w:t>国家公務員、地方公務員等の公務部門で雇用される人、その他これに準ずる人</w:t>
      </w:r>
    </w:p>
    <w:p w14:paraId="183A541B" w14:textId="77D454F6" w:rsidR="00A15860" w:rsidRPr="005F3249" w:rsidRDefault="00A15860" w:rsidP="001E0EBB">
      <w:pPr>
        <w:pStyle w:val="aa"/>
        <w:snapToGrid w:val="0"/>
        <w:ind w:leftChars="0" w:left="780"/>
        <w:rPr>
          <w:rFonts w:ascii="メイリオ" w:eastAsia="メイリオ" w:hAnsi="メイリオ"/>
          <w:sz w:val="24"/>
          <w:szCs w:val="24"/>
        </w:rPr>
      </w:pPr>
    </w:p>
    <w:p w14:paraId="22E4BEFC" w14:textId="5B5747BA" w:rsidR="00A15860" w:rsidRPr="005F3249" w:rsidRDefault="00B75B27" w:rsidP="00A51673">
      <w:pPr>
        <w:snapToGrid w:val="0"/>
        <w:rPr>
          <w:rFonts w:ascii="メイリオ" w:eastAsia="メイリオ" w:hAnsi="メイリオ"/>
          <w:sz w:val="24"/>
          <w:szCs w:val="24"/>
        </w:rPr>
      </w:pPr>
      <w:r w:rsidRPr="005F3249">
        <w:rPr>
          <w:rFonts w:ascii="メイリオ" w:eastAsia="メイリオ" w:hAnsi="メイリオ"/>
          <w:sz w:val="24"/>
          <w:szCs w:val="24"/>
        </w:rPr>
        <w:br w:type="page"/>
      </w:r>
    </w:p>
    <w:p w14:paraId="0B9E8C75" w14:textId="77777777" w:rsidR="000C728D" w:rsidRPr="005F3249" w:rsidRDefault="008D386E" w:rsidP="00D10244">
      <w:pPr>
        <w:pStyle w:val="1"/>
        <w:rPr>
          <w:rFonts w:ascii="メイリオ" w:eastAsia="メイリオ" w:hAnsi="メイリオ"/>
        </w:rPr>
      </w:pPr>
      <w:bookmarkStart w:id="2" w:name="_Toc170891597"/>
      <w:r w:rsidRPr="005F3249">
        <w:rPr>
          <w:rFonts w:ascii="Meiryo UI" w:eastAsia="Meiryo UI" w:hAnsi="Meiryo UI"/>
          <w:noProof/>
        </w:rPr>
        <w:lastRenderedPageBreak/>
        <mc:AlternateContent>
          <mc:Choice Requires="wps">
            <w:drawing>
              <wp:inline distT="0" distB="0" distL="0" distR="0" wp14:anchorId="78732FC3" wp14:editId="5BAF13D5">
                <wp:extent cx="1404000" cy="359410"/>
                <wp:effectExtent l="0" t="0" r="24765" b="21590"/>
                <wp:docPr id="15" name="角丸四角形 4"/>
                <wp:cNvGraphicFramePr/>
                <a:graphic xmlns:a="http://schemas.openxmlformats.org/drawingml/2006/main">
                  <a:graphicData uri="http://schemas.microsoft.com/office/word/2010/wordprocessingShape">
                    <wps:wsp>
                      <wps:cNvSpPr/>
                      <wps:spPr>
                        <a:xfrm>
                          <a:off x="0" y="0"/>
                          <a:ext cx="140400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D0EFF" w14:textId="71F0BA67" w:rsidR="008D386E" w:rsidRPr="00977073" w:rsidRDefault="008D386E" w:rsidP="008D386E">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 xml:space="preserve">２　</w:t>
                            </w:r>
                            <w:r w:rsidR="00B13D39" w:rsidRPr="00977073">
                              <w:rPr>
                                <w:rFonts w:ascii="Meiryo UI" w:eastAsia="Meiryo UI" w:hAnsi="Meiryo UI" w:hint="eastAsia"/>
                                <w:b/>
                                <w:color w:val="000000" w:themeColor="text1"/>
                                <w:sz w:val="24"/>
                              </w:rPr>
                              <w:t>支援</w:t>
                            </w:r>
                            <w:r w:rsidRPr="00977073">
                              <w:rPr>
                                <w:rFonts w:ascii="Meiryo UI" w:eastAsia="Meiryo UI" w:hAnsi="Meiryo UI" w:hint="eastAsia"/>
                                <w:b/>
                                <w:color w:val="000000" w:themeColor="text1"/>
                                <w:sz w:val="24"/>
                              </w:rPr>
                              <w:t>の</w:t>
                            </w:r>
                            <w:r w:rsidRPr="00977073">
                              <w:rPr>
                                <w:rFonts w:ascii="Meiryo UI" w:eastAsia="Meiryo UI" w:hAnsi="Meiryo UI"/>
                                <w:b/>
                                <w:color w:val="000000" w:themeColor="text1"/>
                                <w:sz w:val="24"/>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732FC3" id="角丸四角形 4" o:spid="_x0000_s1028" style="width:110.5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" filled="f" strokecolor="black [3213]" strokeweight="1.5pt">
                <v:stroke joinstyle="miter"/>
                <v:textbox>
                  <w:txbxContent>
                    <w:p w14:paraId="398D0EFF" w14:textId="71F0BA67" w:rsidR="008D386E" w:rsidRPr="00977073" w:rsidRDefault="008D386E" w:rsidP="008D386E">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 xml:space="preserve">２　</w:t>
                      </w:r>
                      <w:r w:rsidR="00B13D39" w:rsidRPr="00977073">
                        <w:rPr>
                          <w:rFonts w:ascii="Meiryo UI" w:eastAsia="Meiryo UI" w:hAnsi="Meiryo UI" w:hint="eastAsia"/>
                          <w:b/>
                          <w:color w:val="000000" w:themeColor="text1"/>
                          <w:sz w:val="24"/>
                        </w:rPr>
                        <w:t>支援</w:t>
                      </w:r>
                      <w:r w:rsidRPr="00977073">
                        <w:rPr>
                          <w:rFonts w:ascii="Meiryo UI" w:eastAsia="Meiryo UI" w:hAnsi="Meiryo UI" w:hint="eastAsia"/>
                          <w:b/>
                          <w:color w:val="000000" w:themeColor="text1"/>
                          <w:sz w:val="24"/>
                        </w:rPr>
                        <w:t>の</w:t>
                      </w:r>
                      <w:r w:rsidRPr="00977073">
                        <w:rPr>
                          <w:rFonts w:ascii="Meiryo UI" w:eastAsia="Meiryo UI" w:hAnsi="Meiryo UI"/>
                          <w:b/>
                          <w:color w:val="000000" w:themeColor="text1"/>
                          <w:sz w:val="24"/>
                        </w:rPr>
                        <w:t>内容</w:t>
                      </w:r>
                    </w:p>
                  </w:txbxContent>
                </v:textbox>
                <w10:anchorlock/>
              </v:roundrect>
            </w:pict>
          </mc:Fallback>
        </mc:AlternateContent>
      </w:r>
      <w:bookmarkEnd w:id="2"/>
    </w:p>
    <w:p w14:paraId="42605B73" w14:textId="77777777" w:rsidR="00FD2A90" w:rsidRPr="005F3249" w:rsidRDefault="000C728D" w:rsidP="00FD2A90">
      <w:pPr>
        <w:snapToGrid w:val="0"/>
        <w:ind w:leftChars="100" w:left="210" w:firstLineChars="100" w:firstLine="240"/>
        <w:rPr>
          <w:rFonts w:ascii="Meiryo UI" w:eastAsia="Meiryo UI" w:hAnsi="Meiryo UI"/>
          <w:sz w:val="24"/>
          <w:szCs w:val="24"/>
        </w:rPr>
      </w:pPr>
      <w:r w:rsidRPr="005F3249">
        <w:rPr>
          <w:rFonts w:ascii="Meiryo UI" w:eastAsia="Meiryo UI" w:hAnsi="Meiryo UI" w:hint="eastAsia"/>
          <w:sz w:val="24"/>
          <w:szCs w:val="24"/>
        </w:rPr>
        <w:t>通勤や職場等における必要な支援のうち、利用者が支給決定されている重度訪問介護、</w:t>
      </w:r>
    </w:p>
    <w:p w14:paraId="57BA15A0" w14:textId="4A44899E" w:rsidR="008D386E" w:rsidRPr="005F3249" w:rsidRDefault="000C728D" w:rsidP="00FD2A90">
      <w:pPr>
        <w:snapToGrid w:val="0"/>
        <w:ind w:firstLineChars="100" w:firstLine="240"/>
        <w:rPr>
          <w:rFonts w:ascii="Meiryo UI" w:eastAsia="Meiryo UI" w:hAnsi="Meiryo UI"/>
          <w:sz w:val="24"/>
          <w:szCs w:val="24"/>
        </w:rPr>
      </w:pPr>
      <w:r w:rsidRPr="005F3249">
        <w:rPr>
          <w:rFonts w:ascii="Meiryo UI" w:eastAsia="Meiryo UI" w:hAnsi="Meiryo UI" w:hint="eastAsia"/>
          <w:sz w:val="24"/>
          <w:szCs w:val="24"/>
        </w:rPr>
        <w:t>同行援護又は行動援護に相当する支援をヘルパーが行います。</w:t>
      </w:r>
    </w:p>
    <w:p w14:paraId="33C9DC63" w14:textId="77777777" w:rsidR="000C728D" w:rsidRPr="005F3249" w:rsidRDefault="000C728D" w:rsidP="000C728D">
      <w:pPr>
        <w:snapToGrid w:val="0"/>
        <w:ind w:left="480" w:hangingChars="200" w:hanging="480"/>
        <w:rPr>
          <w:rFonts w:ascii="Meiryo UI" w:eastAsia="Meiryo UI" w:hAnsi="Meiryo UI"/>
          <w:sz w:val="24"/>
          <w:szCs w:val="24"/>
        </w:rPr>
      </w:pPr>
    </w:p>
    <w:p w14:paraId="60B8C8C6" w14:textId="27F8767C" w:rsidR="008D386E" w:rsidRPr="005F3249" w:rsidRDefault="008D386E" w:rsidP="008D386E">
      <w:pPr>
        <w:pStyle w:val="aa"/>
        <w:numPr>
          <w:ilvl w:val="0"/>
          <w:numId w:val="3"/>
        </w:numPr>
        <w:snapToGrid w:val="0"/>
        <w:ind w:leftChars="0"/>
        <w:rPr>
          <w:rFonts w:ascii="メイリオ" w:eastAsia="メイリオ" w:hAnsi="メイリオ"/>
          <w:b/>
          <w:bCs/>
          <w:sz w:val="24"/>
          <w:szCs w:val="24"/>
        </w:rPr>
      </w:pPr>
      <w:r w:rsidRPr="005F3249">
        <w:rPr>
          <w:rFonts w:ascii="メイリオ" w:eastAsia="メイリオ" w:hAnsi="メイリオ" w:hint="eastAsia"/>
          <w:b/>
          <w:bCs/>
          <w:sz w:val="24"/>
          <w:szCs w:val="24"/>
        </w:rPr>
        <w:t>対象となる</w:t>
      </w:r>
      <w:r w:rsidR="00B13D39" w:rsidRPr="005F3249">
        <w:rPr>
          <w:rFonts w:ascii="メイリオ" w:eastAsia="メイリオ" w:hAnsi="メイリオ" w:hint="eastAsia"/>
          <w:b/>
          <w:bCs/>
          <w:sz w:val="24"/>
          <w:szCs w:val="24"/>
        </w:rPr>
        <w:t>支援</w:t>
      </w:r>
    </w:p>
    <w:p w14:paraId="320D1408" w14:textId="77777777" w:rsidR="008D386E" w:rsidRPr="005F3249" w:rsidRDefault="008D386E" w:rsidP="008D386E">
      <w:pPr>
        <w:snapToGrid w:val="0"/>
        <w:ind w:firstLineChars="100" w:firstLine="240"/>
        <w:rPr>
          <w:rFonts w:ascii="メイリオ" w:eastAsia="メイリオ" w:hAnsi="メイリオ"/>
          <w:b/>
          <w:bCs/>
          <w:sz w:val="24"/>
          <w:szCs w:val="24"/>
        </w:rPr>
      </w:pPr>
      <w:r w:rsidRPr="005F3249">
        <w:rPr>
          <w:rFonts w:ascii="メイリオ" w:eastAsia="メイリオ" w:hAnsi="メイリオ" w:hint="eastAsia"/>
          <w:b/>
          <w:bCs/>
          <w:sz w:val="24"/>
          <w:szCs w:val="24"/>
        </w:rPr>
        <w:t>①　職場介助</w:t>
      </w:r>
    </w:p>
    <w:p w14:paraId="0C57F052" w14:textId="77777777" w:rsidR="00FD2A90" w:rsidRPr="005F3249" w:rsidRDefault="008D386E" w:rsidP="008D386E">
      <w:pPr>
        <w:snapToGrid w:val="0"/>
        <w:ind w:leftChars="200" w:left="42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就業時間中</w:t>
      </w:r>
      <w:bookmarkStart w:id="3" w:name="_Hlk136348875"/>
      <w:r w:rsidR="00FD2A90" w:rsidRPr="005F3249">
        <w:rPr>
          <w:rFonts w:ascii="メイリオ" w:eastAsia="メイリオ" w:hAnsi="メイリオ" w:hint="eastAsia"/>
          <w:sz w:val="24"/>
          <w:szCs w:val="24"/>
        </w:rPr>
        <w:t>の</w:t>
      </w:r>
      <w:r w:rsidRPr="005F3249">
        <w:rPr>
          <w:rFonts w:ascii="メイリオ" w:eastAsia="メイリオ" w:hAnsi="メイリオ" w:hint="eastAsia"/>
          <w:sz w:val="24"/>
          <w:szCs w:val="24"/>
        </w:rPr>
        <w:t>「障害特性が理由で行うことができない業務作業に必要な支援（A）」</w:t>
      </w:r>
      <w:bookmarkEnd w:id="3"/>
    </w:p>
    <w:p w14:paraId="618748AA" w14:textId="38B4D4E4" w:rsidR="008D386E" w:rsidRPr="005F3249" w:rsidRDefault="002A6A74" w:rsidP="00FD2A9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又は</w:t>
      </w:r>
      <w:r w:rsidR="008D386E" w:rsidRPr="005F3249">
        <w:rPr>
          <w:rFonts w:ascii="メイリオ" w:eastAsia="メイリオ" w:hAnsi="メイリオ" w:hint="eastAsia"/>
          <w:sz w:val="24"/>
          <w:szCs w:val="24"/>
        </w:rPr>
        <w:t>「業務作業以外に係る身体介護等（B）」が対象となります。</w:t>
      </w:r>
    </w:p>
    <w:p w14:paraId="1DFB8018" w14:textId="222674FF" w:rsidR="008D386E" w:rsidRPr="005F3249" w:rsidRDefault="008D386E" w:rsidP="008D386E">
      <w:pPr>
        <w:snapToGrid w:val="0"/>
        <w:ind w:leftChars="200" w:left="42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利用者が主体的に行う業務に関連する介助が対象で</w:t>
      </w:r>
      <w:r w:rsidR="00FD2A90" w:rsidRPr="005F3249">
        <w:rPr>
          <w:rFonts w:ascii="メイリオ" w:eastAsia="メイリオ" w:hAnsi="メイリオ" w:hint="eastAsia"/>
          <w:sz w:val="24"/>
          <w:szCs w:val="24"/>
        </w:rPr>
        <w:t>す。</w:t>
      </w:r>
      <w:r w:rsidRPr="005F3249">
        <w:rPr>
          <w:rFonts w:ascii="メイリオ" w:eastAsia="メイリオ" w:hAnsi="メイリオ" w:hint="eastAsia"/>
          <w:sz w:val="24"/>
          <w:szCs w:val="24"/>
        </w:rPr>
        <w:t>ヘルパーが利用者に代わって判断し遂行する業務は対象外です。</w:t>
      </w:r>
    </w:p>
    <w:p w14:paraId="546DE67E" w14:textId="77777777" w:rsidR="008D386E" w:rsidRPr="005F3249" w:rsidRDefault="008D386E" w:rsidP="008D386E">
      <w:pPr>
        <w:snapToGrid w:val="0"/>
        <w:ind w:leftChars="150" w:left="315" w:firstLineChars="100" w:firstLine="240"/>
        <w:rPr>
          <w:rFonts w:ascii="メイリオ" w:eastAsia="メイリオ" w:hAnsi="メイリオ"/>
          <w:sz w:val="24"/>
          <w:szCs w:val="24"/>
        </w:rPr>
      </w:pPr>
    </w:p>
    <w:p w14:paraId="17305E72" w14:textId="5CCBCB57" w:rsidR="008D386E" w:rsidRPr="005F3249" w:rsidRDefault="00FD2A90" w:rsidP="00A54878">
      <w:pPr>
        <w:snapToGrid w:val="0"/>
        <w:ind w:firstLineChars="200" w:firstLine="480"/>
        <w:rPr>
          <w:rFonts w:ascii="メイリオ" w:eastAsia="メイリオ" w:hAnsi="メイリオ"/>
          <w:b/>
          <w:bCs/>
          <w:sz w:val="24"/>
          <w:szCs w:val="24"/>
        </w:rPr>
      </w:pPr>
      <w:r w:rsidRPr="005F3249">
        <w:rPr>
          <w:rFonts w:ascii="メイリオ" w:eastAsia="メイリオ" w:hAnsi="メイリオ" w:hint="eastAsia"/>
          <w:b/>
          <w:bCs/>
          <w:sz w:val="24"/>
          <w:szCs w:val="24"/>
        </w:rPr>
        <w:t>＜</w:t>
      </w:r>
      <w:r w:rsidR="00FF0D1E" w:rsidRPr="005F3249">
        <w:rPr>
          <w:rFonts w:ascii="メイリオ" w:eastAsia="メイリオ" w:hAnsi="メイリオ" w:hint="eastAsia"/>
          <w:b/>
          <w:bCs/>
          <w:sz w:val="24"/>
          <w:szCs w:val="24"/>
        </w:rPr>
        <w:t xml:space="preserve">●　</w:t>
      </w:r>
      <w:r w:rsidR="008D386E" w:rsidRPr="005F3249">
        <w:rPr>
          <w:rFonts w:ascii="メイリオ" w:eastAsia="メイリオ" w:hAnsi="メイリオ" w:hint="eastAsia"/>
          <w:b/>
          <w:bCs/>
          <w:sz w:val="24"/>
          <w:szCs w:val="24"/>
        </w:rPr>
        <w:t>障害特性が理由で行うことができない業務作業に必要な支援（A）の例</w:t>
      </w:r>
      <w:r w:rsidRPr="005F3249">
        <w:rPr>
          <w:rFonts w:ascii="メイリオ" w:eastAsia="メイリオ" w:hAnsi="メイリオ" w:hint="eastAsia"/>
          <w:b/>
          <w:bCs/>
          <w:sz w:val="24"/>
          <w:szCs w:val="24"/>
        </w:rPr>
        <w:t>＞</w:t>
      </w:r>
    </w:p>
    <w:p w14:paraId="6EB13FBF" w14:textId="6EF8522F" w:rsidR="008D386E" w:rsidRPr="005F3249" w:rsidRDefault="008D386E" w:rsidP="00FF0D1E">
      <w:pPr>
        <w:snapToGrid w:val="0"/>
        <w:ind w:leftChars="300" w:left="870" w:hangingChars="100" w:hanging="240"/>
        <w:rPr>
          <w:rFonts w:ascii="メイリオ" w:eastAsia="メイリオ" w:hAnsi="メイリオ"/>
          <w:sz w:val="24"/>
          <w:szCs w:val="24"/>
        </w:rPr>
      </w:pPr>
      <w:r w:rsidRPr="005F3249">
        <w:rPr>
          <w:rFonts w:ascii="メイリオ" w:eastAsia="メイリオ" w:hAnsi="メイリオ" w:hint="eastAsia"/>
          <w:sz w:val="24"/>
          <w:szCs w:val="24"/>
        </w:rPr>
        <w:t>・　ＰＣ等情報処理機器の準備・調整、情報アクセス・入力（文・デザインの創案を除く）・出力等に係る操作、書類の頁めくり、文字盤・口文字等の読み取り</w:t>
      </w:r>
    </w:p>
    <w:p w14:paraId="20E76C0A"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代読・代筆（文・デザインの創案を除く）・録音図書の作成</w:t>
      </w:r>
    </w:p>
    <w:p w14:paraId="6928739A"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書類等の整理</w:t>
      </w:r>
    </w:p>
    <w:p w14:paraId="4FE7CF15"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業務上の移動・外出に係る付き添い（介助者による自動車の運転を除く）</w:t>
      </w:r>
    </w:p>
    <w:p w14:paraId="0B00474D" w14:textId="77777777" w:rsidR="008D386E" w:rsidRPr="005F3249" w:rsidRDefault="008D386E" w:rsidP="008D386E">
      <w:pPr>
        <w:pStyle w:val="aa"/>
        <w:snapToGrid w:val="0"/>
        <w:ind w:leftChars="0" w:left="780"/>
        <w:rPr>
          <w:rFonts w:ascii="メイリオ" w:eastAsia="メイリオ" w:hAnsi="メイリオ"/>
          <w:sz w:val="24"/>
          <w:szCs w:val="24"/>
        </w:rPr>
      </w:pPr>
    </w:p>
    <w:p w14:paraId="2D75AB40" w14:textId="37E2EDAB" w:rsidR="008D386E" w:rsidRPr="005F3249" w:rsidRDefault="00FD2A90" w:rsidP="008D386E">
      <w:pPr>
        <w:snapToGrid w:val="0"/>
        <w:ind w:firstLineChars="200" w:firstLine="480"/>
        <w:rPr>
          <w:rFonts w:ascii="メイリオ" w:eastAsia="メイリオ" w:hAnsi="メイリオ"/>
          <w:b/>
          <w:bCs/>
          <w:sz w:val="24"/>
          <w:szCs w:val="24"/>
        </w:rPr>
      </w:pPr>
      <w:r w:rsidRPr="005F3249">
        <w:rPr>
          <w:rFonts w:ascii="メイリオ" w:eastAsia="メイリオ" w:hAnsi="メイリオ" w:hint="eastAsia"/>
          <w:b/>
          <w:bCs/>
          <w:sz w:val="24"/>
          <w:szCs w:val="24"/>
        </w:rPr>
        <w:t>＜</w:t>
      </w:r>
      <w:r w:rsidR="00FF0D1E" w:rsidRPr="005F3249">
        <w:rPr>
          <w:rFonts w:ascii="メイリオ" w:eastAsia="メイリオ" w:hAnsi="メイリオ" w:hint="eastAsia"/>
          <w:b/>
          <w:bCs/>
          <w:sz w:val="24"/>
          <w:szCs w:val="24"/>
        </w:rPr>
        <w:t>●</w:t>
      </w:r>
      <w:r w:rsidR="00A54878" w:rsidRPr="005F3249">
        <w:rPr>
          <w:rFonts w:ascii="メイリオ" w:eastAsia="メイリオ" w:hAnsi="メイリオ" w:hint="eastAsia"/>
          <w:b/>
          <w:bCs/>
          <w:sz w:val="24"/>
          <w:szCs w:val="24"/>
        </w:rPr>
        <w:t xml:space="preserve">　</w:t>
      </w:r>
      <w:r w:rsidR="008D386E" w:rsidRPr="005F3249">
        <w:rPr>
          <w:rFonts w:ascii="メイリオ" w:eastAsia="メイリオ" w:hAnsi="メイリオ" w:hint="eastAsia"/>
          <w:b/>
          <w:bCs/>
          <w:sz w:val="24"/>
          <w:szCs w:val="24"/>
        </w:rPr>
        <w:t>業務作業以外に係る身体介護等（B）の例</w:t>
      </w:r>
      <w:r w:rsidRPr="005F3249">
        <w:rPr>
          <w:rFonts w:ascii="メイリオ" w:eastAsia="メイリオ" w:hAnsi="メイリオ" w:hint="eastAsia"/>
          <w:b/>
          <w:bCs/>
          <w:sz w:val="24"/>
          <w:szCs w:val="24"/>
        </w:rPr>
        <w:t>＞</w:t>
      </w:r>
    </w:p>
    <w:p w14:paraId="16377618"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食事・給水の介助</w:t>
      </w:r>
    </w:p>
    <w:p w14:paraId="68BA37E7"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喀痰吸引</w:t>
      </w:r>
    </w:p>
    <w:p w14:paraId="4AFF9A2B"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姿勢の調整</w:t>
      </w:r>
    </w:p>
    <w:p w14:paraId="4ACA4A1F"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排泄介助</w:t>
      </w:r>
    </w:p>
    <w:p w14:paraId="4D8A73AF" w14:textId="77777777" w:rsidR="008D386E" w:rsidRPr="005F3249" w:rsidRDefault="008D386E" w:rsidP="00FF0D1E">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安全のための見守り</w:t>
      </w:r>
    </w:p>
    <w:p w14:paraId="5384D40B" w14:textId="77777777" w:rsidR="008D386E" w:rsidRPr="005F3249" w:rsidRDefault="008D386E" w:rsidP="008D386E">
      <w:pPr>
        <w:snapToGrid w:val="0"/>
        <w:ind w:firstLineChars="100" w:firstLine="240"/>
        <w:rPr>
          <w:rFonts w:ascii="メイリオ" w:eastAsia="メイリオ" w:hAnsi="メイリオ"/>
          <w:sz w:val="24"/>
          <w:szCs w:val="24"/>
        </w:rPr>
      </w:pPr>
    </w:p>
    <w:p w14:paraId="29C7912D" w14:textId="45DFB1BE" w:rsidR="008D386E" w:rsidRPr="005F3249" w:rsidRDefault="00A54878" w:rsidP="008D386E">
      <w:pPr>
        <w:snapToGrid w:val="0"/>
        <w:ind w:firstLineChars="100" w:firstLine="240"/>
        <w:rPr>
          <w:rFonts w:ascii="メイリオ" w:eastAsia="メイリオ" w:hAnsi="メイリオ"/>
          <w:b/>
          <w:bCs/>
          <w:sz w:val="24"/>
          <w:szCs w:val="24"/>
        </w:rPr>
      </w:pPr>
      <w:r w:rsidRPr="005F3249">
        <w:rPr>
          <w:rFonts w:ascii="メイリオ" w:eastAsia="メイリオ" w:hAnsi="メイリオ" w:hint="eastAsia"/>
          <w:b/>
          <w:bCs/>
          <w:sz w:val="24"/>
          <w:szCs w:val="24"/>
        </w:rPr>
        <w:t>②</w:t>
      </w:r>
      <w:r w:rsidR="008D386E" w:rsidRPr="005F3249">
        <w:rPr>
          <w:rFonts w:ascii="メイリオ" w:eastAsia="メイリオ" w:hAnsi="メイリオ" w:hint="eastAsia"/>
          <w:b/>
          <w:bCs/>
          <w:sz w:val="24"/>
          <w:szCs w:val="24"/>
        </w:rPr>
        <w:t xml:space="preserve">　通勤時の支援</w:t>
      </w:r>
    </w:p>
    <w:p w14:paraId="68192364" w14:textId="1A6D1F94" w:rsidR="008D386E" w:rsidRPr="005F3249" w:rsidRDefault="008D386E" w:rsidP="008D386E">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Pr="005F3249">
        <w:rPr>
          <w:rFonts w:ascii="メイリオ" w:eastAsia="メイリオ" w:hAnsi="メイリオ"/>
          <w:sz w:val="24"/>
          <w:szCs w:val="24"/>
        </w:rPr>
        <w:t xml:space="preserve"> </w:t>
      </w:r>
      <w:r w:rsidRPr="005F3249">
        <w:rPr>
          <w:rFonts w:ascii="メイリオ" w:eastAsia="メイリオ" w:hAnsi="メイリオ" w:hint="eastAsia"/>
          <w:sz w:val="24"/>
          <w:szCs w:val="24"/>
        </w:rPr>
        <w:t>利用者が公共交通機関等を利用して通勤する際に係る援助が対象になります。</w:t>
      </w:r>
    </w:p>
    <w:p w14:paraId="276FAE70" w14:textId="77777777" w:rsidR="008D386E" w:rsidRPr="005F3249" w:rsidRDefault="008D386E" w:rsidP="002A6A74">
      <w:pPr>
        <w:snapToGrid w:val="0"/>
        <w:ind w:firstLineChars="300" w:firstLine="720"/>
        <w:rPr>
          <w:rFonts w:ascii="メイリオ" w:eastAsia="メイリオ" w:hAnsi="メイリオ"/>
          <w:sz w:val="24"/>
          <w:szCs w:val="24"/>
        </w:rPr>
      </w:pPr>
      <w:r w:rsidRPr="005F3249">
        <w:rPr>
          <w:rFonts w:ascii="メイリオ" w:eastAsia="メイリオ" w:hAnsi="メイリオ" w:hint="eastAsia"/>
          <w:sz w:val="24"/>
          <w:szCs w:val="24"/>
        </w:rPr>
        <w:t>なお、本事業においてタクシー又は介護タクシーは公共交通機関等に含みません。</w:t>
      </w:r>
    </w:p>
    <w:p w14:paraId="282DF028" w14:textId="77777777" w:rsidR="000C728D" w:rsidRPr="005F3249" w:rsidRDefault="000C728D" w:rsidP="000C728D">
      <w:pPr>
        <w:snapToGrid w:val="0"/>
        <w:rPr>
          <w:rFonts w:ascii="メイリオ" w:eastAsia="メイリオ" w:hAnsi="メイリオ"/>
          <w:sz w:val="24"/>
          <w:szCs w:val="24"/>
        </w:rPr>
      </w:pPr>
    </w:p>
    <w:p w14:paraId="76087AA3" w14:textId="1BD879E2" w:rsidR="008D386E" w:rsidRPr="005F3249" w:rsidRDefault="008D386E" w:rsidP="002A6A74">
      <w:pPr>
        <w:pStyle w:val="aa"/>
        <w:numPr>
          <w:ilvl w:val="0"/>
          <w:numId w:val="3"/>
        </w:numPr>
        <w:snapToGrid w:val="0"/>
        <w:ind w:leftChars="0"/>
        <w:rPr>
          <w:rFonts w:ascii="メイリオ" w:eastAsia="メイリオ" w:hAnsi="メイリオ"/>
          <w:b/>
          <w:bCs/>
          <w:sz w:val="24"/>
          <w:szCs w:val="24"/>
        </w:rPr>
      </w:pPr>
      <w:r w:rsidRPr="005F3249">
        <w:rPr>
          <w:rFonts w:ascii="メイリオ" w:eastAsia="メイリオ" w:hAnsi="メイリオ" w:hint="eastAsia"/>
          <w:b/>
          <w:bCs/>
          <w:sz w:val="24"/>
          <w:szCs w:val="24"/>
        </w:rPr>
        <w:lastRenderedPageBreak/>
        <w:t>対象とならない</w:t>
      </w:r>
      <w:r w:rsidR="00B13D39" w:rsidRPr="005F3249">
        <w:rPr>
          <w:rFonts w:ascii="メイリオ" w:eastAsia="メイリオ" w:hAnsi="メイリオ" w:hint="eastAsia"/>
          <w:b/>
          <w:bCs/>
          <w:sz w:val="24"/>
          <w:szCs w:val="24"/>
        </w:rPr>
        <w:t>支援</w:t>
      </w:r>
    </w:p>
    <w:p w14:paraId="72F82F81" w14:textId="7056D56D" w:rsidR="002A6A74"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次に掲げるものは、原則対象となりません。</w:t>
      </w:r>
    </w:p>
    <w:p w14:paraId="2C60CB08" w14:textId="77777777" w:rsidR="002A6A74"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ヘルパーが利用者に代わって判断し遂行する業務</w:t>
      </w:r>
    </w:p>
    <w:p w14:paraId="7A300287" w14:textId="5294AA94" w:rsidR="008D386E"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ヘルパー単独での業務作業又は外出等</w:t>
      </w:r>
    </w:p>
    <w:p w14:paraId="1EDDFEEA" w14:textId="0FA937E6" w:rsidR="008D386E"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ヘルパー</w:t>
      </w:r>
      <w:r w:rsidR="00AE5D07" w:rsidRPr="005F3249">
        <w:rPr>
          <w:rFonts w:ascii="メイリオ" w:eastAsia="メイリオ" w:hAnsi="メイリオ" w:hint="eastAsia"/>
          <w:sz w:val="24"/>
          <w:szCs w:val="24"/>
        </w:rPr>
        <w:t>業務に関わらない</w:t>
      </w:r>
      <w:r w:rsidRPr="005F3249">
        <w:rPr>
          <w:rFonts w:ascii="メイリオ" w:eastAsia="メイリオ" w:hAnsi="メイリオ" w:hint="eastAsia"/>
          <w:sz w:val="24"/>
          <w:szCs w:val="24"/>
        </w:rPr>
        <w:t>知識・技能が必要な支援</w:t>
      </w:r>
    </w:p>
    <w:p w14:paraId="458912E0" w14:textId="77777777" w:rsidR="008D386E"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就労に関わらない活動の支援（家事援助等）</w:t>
      </w:r>
    </w:p>
    <w:p w14:paraId="36A5FA3C" w14:textId="77777777" w:rsidR="008D386E"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通勤途中の余暇活動等の支援</w:t>
      </w:r>
    </w:p>
    <w:p w14:paraId="187DA7FD" w14:textId="2E90597D" w:rsidR="008D386E" w:rsidRPr="005F3249" w:rsidRDefault="008D386E"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自家用車等、公共交通機関等以外を用いた通勤の支援</w:t>
      </w:r>
    </w:p>
    <w:p w14:paraId="72C5D292" w14:textId="780003D2" w:rsidR="002A6A74" w:rsidRPr="005F3249" w:rsidRDefault="002A6A74" w:rsidP="002A6A74">
      <w:pPr>
        <w:snapToGrid w:val="0"/>
        <w:ind w:firstLineChars="200" w:firstLine="480"/>
        <w:rPr>
          <w:rFonts w:ascii="メイリオ" w:eastAsia="メイリオ" w:hAnsi="メイリオ"/>
          <w:sz w:val="24"/>
          <w:szCs w:val="24"/>
        </w:rPr>
      </w:pPr>
      <w:bookmarkStart w:id="4" w:name="_Hlk136355581"/>
      <w:r w:rsidRPr="005F3249">
        <w:rPr>
          <w:rFonts w:ascii="メイリオ" w:eastAsia="メイリオ" w:hAnsi="メイリオ" w:hint="eastAsia"/>
          <w:sz w:val="24"/>
          <w:szCs w:val="24"/>
        </w:rPr>
        <w:t>・　利用者が具体的な内容を指示できない支援</w:t>
      </w:r>
    </w:p>
    <w:bookmarkEnd w:id="4"/>
    <w:p w14:paraId="0DBA7ADA" w14:textId="77777777" w:rsidR="002A6A74" w:rsidRPr="005F3249" w:rsidRDefault="002A6A74" w:rsidP="002A6A7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利用者以外の者からの指示による業務作業等</w:t>
      </w:r>
    </w:p>
    <w:p w14:paraId="27A266BC" w14:textId="77777777" w:rsidR="008D386E" w:rsidRPr="005F3249" w:rsidRDefault="008D386E" w:rsidP="002A6A7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Pr="005F3249">
        <w:rPr>
          <w:rFonts w:ascii="メイリオ" w:eastAsia="メイリオ" w:hAnsi="メイリオ"/>
          <w:sz w:val="24"/>
          <w:szCs w:val="24"/>
        </w:rPr>
        <w:t xml:space="preserve">  </w:t>
      </w:r>
    </w:p>
    <w:p w14:paraId="1C4BFB43" w14:textId="512ED405" w:rsidR="008D386E" w:rsidRPr="005F3249" w:rsidRDefault="00FD2A90" w:rsidP="002A6A74">
      <w:pPr>
        <w:snapToGrid w:val="0"/>
        <w:ind w:firstLineChars="200" w:firstLine="480"/>
        <w:rPr>
          <w:rFonts w:ascii="メイリオ" w:eastAsia="メイリオ" w:hAnsi="メイリオ"/>
          <w:b/>
          <w:bCs/>
          <w:sz w:val="24"/>
          <w:szCs w:val="24"/>
        </w:rPr>
      </w:pPr>
      <w:r w:rsidRPr="005F3249">
        <w:rPr>
          <w:rFonts w:ascii="メイリオ" w:eastAsia="メイリオ" w:hAnsi="メイリオ" w:hint="eastAsia"/>
          <w:b/>
          <w:bCs/>
          <w:sz w:val="24"/>
          <w:szCs w:val="24"/>
        </w:rPr>
        <w:t>＜</w:t>
      </w:r>
      <w:r w:rsidR="002A6A74" w:rsidRPr="005F3249">
        <w:rPr>
          <w:rFonts w:ascii="メイリオ" w:eastAsia="メイリオ" w:hAnsi="メイリオ" w:hint="eastAsia"/>
          <w:b/>
          <w:bCs/>
          <w:sz w:val="24"/>
          <w:szCs w:val="24"/>
        </w:rPr>
        <w:t>●</w:t>
      </w:r>
      <w:r w:rsidR="00A54878" w:rsidRPr="005F3249">
        <w:rPr>
          <w:rFonts w:ascii="メイリオ" w:eastAsia="メイリオ" w:hAnsi="メイリオ" w:hint="eastAsia"/>
          <w:b/>
          <w:bCs/>
          <w:sz w:val="24"/>
          <w:szCs w:val="24"/>
        </w:rPr>
        <w:t xml:space="preserve">　対象とならない</w:t>
      </w:r>
      <w:r w:rsidR="00B13D39" w:rsidRPr="005F3249">
        <w:rPr>
          <w:rFonts w:ascii="メイリオ" w:eastAsia="メイリオ" w:hAnsi="メイリオ" w:hint="eastAsia"/>
          <w:b/>
          <w:bCs/>
          <w:sz w:val="24"/>
          <w:szCs w:val="24"/>
        </w:rPr>
        <w:t>支援</w:t>
      </w:r>
      <w:r w:rsidR="00A54878" w:rsidRPr="005F3249">
        <w:rPr>
          <w:rFonts w:ascii="メイリオ" w:eastAsia="メイリオ" w:hAnsi="メイリオ" w:hint="eastAsia"/>
          <w:b/>
          <w:bCs/>
          <w:sz w:val="24"/>
          <w:szCs w:val="24"/>
        </w:rPr>
        <w:t>の</w:t>
      </w:r>
      <w:r w:rsidR="008D386E" w:rsidRPr="005F3249">
        <w:rPr>
          <w:rFonts w:ascii="メイリオ" w:eastAsia="メイリオ" w:hAnsi="メイリオ" w:hint="eastAsia"/>
          <w:b/>
          <w:bCs/>
          <w:sz w:val="24"/>
          <w:szCs w:val="24"/>
        </w:rPr>
        <w:t>例</w:t>
      </w:r>
      <w:r w:rsidRPr="005F3249">
        <w:rPr>
          <w:rFonts w:ascii="メイリオ" w:eastAsia="メイリオ" w:hAnsi="メイリオ" w:hint="eastAsia"/>
          <w:b/>
          <w:bCs/>
          <w:sz w:val="24"/>
          <w:szCs w:val="24"/>
        </w:rPr>
        <w:t>＞</w:t>
      </w:r>
    </w:p>
    <w:p w14:paraId="29F2FF53" w14:textId="5F400BC9" w:rsidR="008D386E"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文章や資料等をヘルパーが考えて作成・整理する</w:t>
      </w:r>
    </w:p>
    <w:p w14:paraId="6A39DFA7" w14:textId="086F56CC" w:rsidR="008D386E"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利用者とヘルパーがそれぞれ違う書類を作成する</w:t>
      </w:r>
    </w:p>
    <w:p w14:paraId="3B700A6F" w14:textId="77777777" w:rsidR="00A54878"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利用者が在宅勤務中、ヘルパーが会社に書類を取りに行く</w:t>
      </w:r>
    </w:p>
    <w:p w14:paraId="1D6D78DF" w14:textId="55B49E9D" w:rsidR="00A54878"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外国語等の代読・代筆、イラストの作成</w:t>
      </w:r>
    </w:p>
    <w:p w14:paraId="038FB357" w14:textId="77777777" w:rsidR="00A54878"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洗濯・掃除・買い物等、就労時間中に生活に関する支援を行うこと</w:t>
      </w:r>
    </w:p>
    <w:p w14:paraId="2C7A0843" w14:textId="77777777" w:rsidR="00A54878"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出勤途中又は退勤途中に就労目的以外の場所へ移動するための支援</w:t>
      </w:r>
    </w:p>
    <w:p w14:paraId="7A905ECE" w14:textId="68F50252" w:rsidR="008D386E" w:rsidRPr="005F3249" w:rsidRDefault="00A54878"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8D386E" w:rsidRPr="005F3249">
        <w:rPr>
          <w:rFonts w:ascii="メイリオ" w:eastAsia="メイリオ" w:hAnsi="メイリオ" w:hint="eastAsia"/>
          <w:sz w:val="24"/>
          <w:szCs w:val="24"/>
        </w:rPr>
        <w:t>自家用車等を本人またはヘルパーが運転して行う通勤の支援</w:t>
      </w:r>
    </w:p>
    <w:p w14:paraId="71A6E69F" w14:textId="3450ADCE" w:rsidR="008D386E" w:rsidRPr="005F3249" w:rsidRDefault="008D386E" w:rsidP="000C728D">
      <w:pPr>
        <w:snapToGrid w:val="0"/>
        <w:rPr>
          <w:rFonts w:ascii="メイリオ" w:eastAsia="メイリオ" w:hAnsi="メイリオ"/>
          <w:sz w:val="24"/>
          <w:szCs w:val="24"/>
        </w:rPr>
      </w:pPr>
    </w:p>
    <w:p w14:paraId="6CECC400" w14:textId="77777777" w:rsidR="008D386E" w:rsidRPr="005F3249" w:rsidRDefault="008D386E" w:rsidP="002A6A74">
      <w:pPr>
        <w:snapToGrid w:val="0"/>
        <w:rPr>
          <w:rFonts w:ascii="メイリオ" w:eastAsia="メイリオ" w:hAnsi="メイリオ"/>
          <w:b/>
          <w:bCs/>
          <w:sz w:val="24"/>
          <w:szCs w:val="24"/>
        </w:rPr>
      </w:pPr>
      <w:r w:rsidRPr="005F3249">
        <w:rPr>
          <w:rFonts w:ascii="メイリオ" w:eastAsia="メイリオ" w:hAnsi="メイリオ" w:hint="eastAsia"/>
          <w:b/>
          <w:bCs/>
          <w:sz w:val="24"/>
          <w:szCs w:val="24"/>
        </w:rPr>
        <w:t>（３）サービス提供事業者</w:t>
      </w:r>
    </w:p>
    <w:p w14:paraId="52283806" w14:textId="41BC1BD6" w:rsidR="008D386E" w:rsidRPr="005F3249" w:rsidRDefault="008D386E" w:rsidP="002A6A74">
      <w:pPr>
        <w:snapToGrid w:val="0"/>
        <w:ind w:leftChars="300" w:left="870" w:hangingChars="100" w:hanging="240"/>
        <w:rPr>
          <w:rFonts w:ascii="メイリオ" w:eastAsia="メイリオ" w:hAnsi="メイリオ"/>
          <w:sz w:val="24"/>
          <w:szCs w:val="24"/>
        </w:rPr>
      </w:pPr>
      <w:r w:rsidRPr="005F3249">
        <w:rPr>
          <w:rFonts w:ascii="メイリオ" w:eastAsia="メイリオ" w:hAnsi="メイリオ" w:hint="eastAsia"/>
          <w:sz w:val="24"/>
          <w:szCs w:val="24"/>
        </w:rPr>
        <w:t>・　職場介助</w:t>
      </w:r>
      <w:r w:rsidR="000A05C6" w:rsidRPr="005F3249">
        <w:rPr>
          <w:rFonts w:ascii="メイリオ" w:eastAsia="メイリオ" w:hAnsi="メイリオ" w:hint="eastAsia"/>
          <w:sz w:val="24"/>
          <w:szCs w:val="24"/>
        </w:rPr>
        <w:t>及び</w:t>
      </w:r>
      <w:r w:rsidRPr="005F3249">
        <w:rPr>
          <w:rFonts w:ascii="メイリオ" w:eastAsia="メイリオ" w:hAnsi="メイリオ" w:hint="eastAsia"/>
          <w:sz w:val="24"/>
          <w:szCs w:val="24"/>
        </w:rPr>
        <w:t>通勤</w:t>
      </w:r>
      <w:r w:rsidR="00A54878" w:rsidRPr="005F3249">
        <w:rPr>
          <w:rFonts w:ascii="メイリオ" w:eastAsia="メイリオ" w:hAnsi="メイリオ" w:hint="eastAsia"/>
          <w:sz w:val="24"/>
          <w:szCs w:val="24"/>
        </w:rPr>
        <w:t>時の</w:t>
      </w:r>
      <w:r w:rsidRPr="005F3249">
        <w:rPr>
          <w:rFonts w:ascii="メイリオ" w:eastAsia="メイリオ" w:hAnsi="メイリオ" w:hint="eastAsia"/>
          <w:sz w:val="24"/>
          <w:szCs w:val="24"/>
        </w:rPr>
        <w:t>支援（ヘルパーの派遣）は、重度訪問介護、同行援護又は行動援護</w:t>
      </w:r>
      <w:r w:rsidR="00A54878" w:rsidRPr="005F3249">
        <w:rPr>
          <w:rFonts w:ascii="メイリオ" w:eastAsia="メイリオ" w:hAnsi="メイリオ" w:hint="eastAsia"/>
          <w:sz w:val="24"/>
          <w:szCs w:val="24"/>
        </w:rPr>
        <w:t>の指定を受けている</w:t>
      </w:r>
      <w:r w:rsidRPr="005F3249">
        <w:rPr>
          <w:rFonts w:ascii="メイリオ" w:eastAsia="メイリオ" w:hAnsi="メイリオ" w:hint="eastAsia"/>
          <w:sz w:val="24"/>
          <w:szCs w:val="24"/>
        </w:rPr>
        <w:t>障害福祉サービス事業者</w:t>
      </w:r>
      <w:r w:rsidR="00A54878" w:rsidRPr="005F3249">
        <w:rPr>
          <w:rFonts w:ascii="メイリオ" w:eastAsia="メイリオ" w:hAnsi="メイリオ" w:hint="eastAsia"/>
          <w:sz w:val="24"/>
          <w:szCs w:val="24"/>
        </w:rPr>
        <w:t>（以下、</w:t>
      </w:r>
      <w:r w:rsidR="000C728D" w:rsidRPr="005F3249">
        <w:rPr>
          <w:rFonts w:ascii="メイリオ" w:eastAsia="メイリオ" w:hAnsi="メイリオ" w:hint="eastAsia"/>
          <w:sz w:val="24"/>
          <w:szCs w:val="24"/>
        </w:rPr>
        <w:t>サービス提供事業者</w:t>
      </w:r>
      <w:r w:rsidR="00A54878" w:rsidRPr="005F3249">
        <w:rPr>
          <w:rFonts w:ascii="メイリオ" w:eastAsia="メイリオ" w:hAnsi="メイリオ" w:hint="eastAsia"/>
          <w:sz w:val="24"/>
          <w:szCs w:val="24"/>
        </w:rPr>
        <w:t>）が行</w:t>
      </w:r>
      <w:r w:rsidR="000A05C6" w:rsidRPr="005F3249">
        <w:rPr>
          <w:rFonts w:ascii="メイリオ" w:eastAsia="メイリオ" w:hAnsi="メイリオ" w:hint="eastAsia"/>
          <w:sz w:val="24"/>
          <w:szCs w:val="24"/>
        </w:rPr>
        <w:t>い</w:t>
      </w:r>
      <w:r w:rsidR="00A54878" w:rsidRPr="005F3249">
        <w:rPr>
          <w:rFonts w:ascii="メイリオ" w:eastAsia="メイリオ" w:hAnsi="メイリオ" w:hint="eastAsia"/>
          <w:sz w:val="24"/>
          <w:szCs w:val="24"/>
        </w:rPr>
        <w:t>ます</w:t>
      </w:r>
      <w:r w:rsidRPr="005F3249">
        <w:rPr>
          <w:rFonts w:ascii="メイリオ" w:eastAsia="メイリオ" w:hAnsi="メイリオ" w:hint="eastAsia"/>
          <w:sz w:val="24"/>
          <w:szCs w:val="24"/>
        </w:rPr>
        <w:t>。</w:t>
      </w:r>
    </w:p>
    <w:p w14:paraId="74C8C5DD" w14:textId="475C580C" w:rsidR="008D386E" w:rsidRPr="005F3249" w:rsidRDefault="008D386E"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0C728D" w:rsidRPr="005F3249">
        <w:rPr>
          <w:rFonts w:ascii="メイリオ" w:eastAsia="メイリオ" w:hAnsi="メイリオ" w:hint="eastAsia"/>
          <w:sz w:val="24"/>
          <w:szCs w:val="24"/>
        </w:rPr>
        <w:t>サービス提供</w:t>
      </w:r>
      <w:r w:rsidRPr="005F3249">
        <w:rPr>
          <w:rFonts w:ascii="メイリオ" w:eastAsia="メイリオ" w:hAnsi="メイリオ" w:hint="eastAsia"/>
          <w:sz w:val="24"/>
          <w:szCs w:val="24"/>
        </w:rPr>
        <w:t>事業者は原則、利用者自身に探していただきます。</w:t>
      </w:r>
    </w:p>
    <w:p w14:paraId="555BAEE3" w14:textId="77777777" w:rsidR="008D386E" w:rsidRPr="005F3249" w:rsidRDefault="008D386E" w:rsidP="002A6A74">
      <w:pPr>
        <w:snapToGrid w:val="0"/>
        <w:ind w:leftChars="150" w:left="315" w:firstLineChars="150" w:firstLine="360"/>
        <w:rPr>
          <w:rFonts w:ascii="メイリオ" w:eastAsia="メイリオ" w:hAnsi="メイリオ"/>
          <w:sz w:val="24"/>
          <w:szCs w:val="24"/>
        </w:rPr>
      </w:pPr>
      <w:r w:rsidRPr="005F3249">
        <w:rPr>
          <w:rFonts w:ascii="メイリオ" w:eastAsia="メイリオ" w:hAnsi="メイリオ" w:hint="eastAsia"/>
          <w:sz w:val="24"/>
          <w:szCs w:val="24"/>
        </w:rPr>
        <w:t>・　利用者が代表者等を務める法人、又は利用者を雇用する法人が運営する事業所は、</w:t>
      </w:r>
    </w:p>
    <w:p w14:paraId="72610656" w14:textId="2B42E6C1" w:rsidR="008D386E" w:rsidRPr="005F3249" w:rsidRDefault="008D386E" w:rsidP="000C728D">
      <w:pPr>
        <w:snapToGrid w:val="0"/>
        <w:ind w:leftChars="150" w:left="315" w:firstLineChars="250" w:firstLine="600"/>
        <w:rPr>
          <w:rFonts w:ascii="メイリオ" w:eastAsia="メイリオ" w:hAnsi="メイリオ"/>
          <w:sz w:val="24"/>
          <w:szCs w:val="24"/>
        </w:rPr>
      </w:pPr>
      <w:r w:rsidRPr="005F3249">
        <w:rPr>
          <w:rFonts w:ascii="メイリオ" w:eastAsia="メイリオ" w:hAnsi="メイリオ" w:hint="eastAsia"/>
          <w:sz w:val="24"/>
          <w:szCs w:val="24"/>
        </w:rPr>
        <w:t>当該利用者に対して本事業の</w:t>
      </w:r>
      <w:r w:rsidR="00B13D39" w:rsidRPr="005F3249">
        <w:rPr>
          <w:rFonts w:ascii="メイリオ" w:eastAsia="メイリオ" w:hAnsi="メイリオ" w:hint="eastAsia"/>
          <w:sz w:val="24"/>
          <w:szCs w:val="24"/>
        </w:rPr>
        <w:t>サービス</w:t>
      </w:r>
      <w:r w:rsidRPr="005F3249">
        <w:rPr>
          <w:rFonts w:ascii="メイリオ" w:eastAsia="メイリオ" w:hAnsi="メイリオ" w:hint="eastAsia"/>
          <w:sz w:val="24"/>
          <w:szCs w:val="24"/>
        </w:rPr>
        <w:t>を提供することはできません。</w:t>
      </w:r>
    </w:p>
    <w:p w14:paraId="7B6C5AB3" w14:textId="06E08B9A" w:rsidR="000C728D" w:rsidRPr="005F3249" w:rsidRDefault="000C728D" w:rsidP="002A6A74">
      <w:pPr>
        <w:snapToGrid w:val="0"/>
        <w:ind w:leftChars="150" w:left="315" w:firstLineChars="150" w:firstLine="360"/>
        <w:rPr>
          <w:rFonts w:ascii="メイリオ" w:eastAsia="メイリオ" w:hAnsi="メイリオ"/>
          <w:sz w:val="24"/>
          <w:szCs w:val="24"/>
        </w:rPr>
      </w:pPr>
    </w:p>
    <w:p w14:paraId="531FF488" w14:textId="77777777" w:rsidR="000C728D" w:rsidRPr="005F3249" w:rsidRDefault="000C728D" w:rsidP="000C728D">
      <w:pPr>
        <w:snapToGrid w:val="0"/>
        <w:rPr>
          <w:rFonts w:ascii="メイリオ" w:eastAsia="メイリオ" w:hAnsi="メイリオ"/>
          <w:sz w:val="24"/>
          <w:szCs w:val="24"/>
        </w:rPr>
      </w:pPr>
    </w:p>
    <w:p w14:paraId="19DECB84" w14:textId="08DDA199" w:rsidR="002C6A42" w:rsidRPr="005F3249" w:rsidRDefault="00A51673" w:rsidP="00D10244">
      <w:pPr>
        <w:pStyle w:val="1"/>
        <w:rPr>
          <w:rFonts w:ascii="Meiryo UI" w:eastAsia="Meiryo UI" w:hAnsi="Meiryo UI"/>
        </w:rPr>
      </w:pPr>
      <w:bookmarkStart w:id="5" w:name="_Toc170891598"/>
      <w:r w:rsidRPr="005F3249">
        <w:rPr>
          <w:rFonts w:ascii="Meiryo UI" w:eastAsia="Meiryo UI" w:hAnsi="Meiryo UI"/>
          <w:noProof/>
        </w:rPr>
        <w:lastRenderedPageBreak/>
        <mc:AlternateContent>
          <mc:Choice Requires="wps">
            <w:drawing>
              <wp:inline distT="0" distB="0" distL="0" distR="0" wp14:anchorId="73F57783" wp14:editId="1B54AB49">
                <wp:extent cx="1854679" cy="359410"/>
                <wp:effectExtent l="0" t="0" r="12700" b="21590"/>
                <wp:docPr id="3" name="角丸四角形 3"/>
                <wp:cNvGraphicFramePr/>
                <a:graphic xmlns:a="http://schemas.openxmlformats.org/drawingml/2006/main">
                  <a:graphicData uri="http://schemas.microsoft.com/office/word/2010/wordprocessingShape">
                    <wps:wsp>
                      <wps:cNvSpPr/>
                      <wps:spPr>
                        <a:xfrm>
                          <a:off x="0" y="0"/>
                          <a:ext cx="1854679"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9C932" w14:textId="45822A8D" w:rsidR="00A51673" w:rsidRPr="00977073" w:rsidRDefault="000C728D" w:rsidP="00223485">
                            <w:pPr>
                              <w:snapToGrid w:val="0"/>
                              <w:spacing w:line="180" w:lineRule="auto"/>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３</w:t>
                            </w:r>
                            <w:r w:rsidR="00607995" w:rsidRPr="00977073">
                              <w:rPr>
                                <w:rFonts w:ascii="Meiryo UI" w:eastAsia="Meiryo UI" w:hAnsi="Meiryo UI" w:hint="eastAsia"/>
                                <w:b/>
                                <w:color w:val="000000" w:themeColor="text1"/>
                                <w:sz w:val="24"/>
                              </w:rPr>
                              <w:t xml:space="preserve">　</w:t>
                            </w:r>
                            <w:r w:rsidRPr="00977073">
                              <w:rPr>
                                <w:rFonts w:ascii="Meiryo UI" w:eastAsia="Meiryo UI" w:hAnsi="Meiryo UI" w:hint="eastAsia"/>
                                <w:b/>
                                <w:color w:val="000000" w:themeColor="text1"/>
                                <w:sz w:val="24"/>
                              </w:rPr>
                              <w:t>雇用助成金の活用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F57783" id="角丸四角形 3" o:spid="_x0000_s1029" style="width:146.0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" filled="f" strokecolor="black [3213]" strokeweight="1.5pt">
                <v:stroke joinstyle="miter"/>
                <v:textbox>
                  <w:txbxContent>
                    <w:p w14:paraId="3099C932" w14:textId="45822A8D" w:rsidR="00A51673" w:rsidRPr="00977073" w:rsidRDefault="000C728D" w:rsidP="00223485">
                      <w:pPr>
                        <w:snapToGrid w:val="0"/>
                        <w:spacing w:line="180" w:lineRule="auto"/>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３</w:t>
                      </w:r>
                      <w:r w:rsidR="00607995" w:rsidRPr="00977073">
                        <w:rPr>
                          <w:rFonts w:ascii="Meiryo UI" w:eastAsia="Meiryo UI" w:hAnsi="Meiryo UI" w:hint="eastAsia"/>
                          <w:b/>
                          <w:color w:val="000000" w:themeColor="text1"/>
                          <w:sz w:val="24"/>
                        </w:rPr>
                        <w:t xml:space="preserve">　</w:t>
                      </w:r>
                      <w:r w:rsidRPr="00977073">
                        <w:rPr>
                          <w:rFonts w:ascii="Meiryo UI" w:eastAsia="Meiryo UI" w:hAnsi="Meiryo UI" w:hint="eastAsia"/>
                          <w:b/>
                          <w:color w:val="000000" w:themeColor="text1"/>
                          <w:sz w:val="24"/>
                        </w:rPr>
                        <w:t>雇用助成金の活用</w:t>
                      </w:r>
                    </w:p>
                  </w:txbxContent>
                </v:textbox>
                <w10:anchorlock/>
              </v:roundrect>
            </w:pict>
          </mc:Fallback>
        </mc:AlternateContent>
      </w:r>
      <w:bookmarkEnd w:id="5"/>
    </w:p>
    <w:p w14:paraId="33359F52" w14:textId="77777777" w:rsidR="00223485" w:rsidRPr="005F3249" w:rsidRDefault="000C728D" w:rsidP="00223485">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民間企業で雇用されている方が本事業を申請する場合は、</w:t>
      </w:r>
      <w:bookmarkStart w:id="6" w:name="_Hlk136354832"/>
      <w:r w:rsidRPr="005F3249">
        <w:rPr>
          <w:rFonts w:ascii="メイリオ" w:eastAsia="メイリオ" w:hAnsi="メイリオ" w:hint="eastAsia"/>
          <w:sz w:val="24"/>
          <w:szCs w:val="24"/>
        </w:rPr>
        <w:t>雇用</w:t>
      </w:r>
      <w:r w:rsidR="00FE441C" w:rsidRPr="005F3249">
        <w:rPr>
          <w:rFonts w:ascii="メイリオ" w:eastAsia="メイリオ" w:hAnsi="メイリオ" w:hint="eastAsia"/>
          <w:sz w:val="24"/>
          <w:szCs w:val="24"/>
        </w:rPr>
        <w:t>主</w:t>
      </w:r>
      <w:bookmarkEnd w:id="6"/>
      <w:r w:rsidR="00FE441C" w:rsidRPr="005F3249">
        <w:rPr>
          <w:rFonts w:ascii="メイリオ" w:eastAsia="メイリオ" w:hAnsi="メイリオ" w:hint="eastAsia"/>
          <w:sz w:val="24"/>
          <w:szCs w:val="24"/>
        </w:rPr>
        <w:t>が「</w:t>
      </w:r>
      <w:r w:rsidR="00B13D39" w:rsidRPr="005F3249">
        <w:rPr>
          <w:rFonts w:ascii="メイリオ" w:eastAsia="メイリオ" w:hAnsi="メイリオ" w:hint="eastAsia"/>
          <w:sz w:val="24"/>
          <w:szCs w:val="24"/>
        </w:rPr>
        <w:t>重度訪問介護</w:t>
      </w:r>
    </w:p>
    <w:p w14:paraId="0E46C1A7" w14:textId="01B5B6E2" w:rsidR="00FD2A90" w:rsidRPr="005F3249" w:rsidRDefault="00B13D39" w:rsidP="00223485">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サービス利用者等職場介助助成金・重度訪問介護サービス利用者等通勤援助助成金</w:t>
      </w:r>
      <w:r w:rsidR="00FE441C" w:rsidRPr="005F3249">
        <w:rPr>
          <w:rFonts w:ascii="メイリオ" w:eastAsia="メイリオ" w:hAnsi="メイリオ" w:hint="eastAsia"/>
          <w:sz w:val="24"/>
          <w:szCs w:val="24"/>
        </w:rPr>
        <w:t>（以下、</w:t>
      </w:r>
    </w:p>
    <w:p w14:paraId="59162468" w14:textId="6698C83D" w:rsidR="006C7E20" w:rsidRPr="005F3249" w:rsidRDefault="00FE441C" w:rsidP="00223485">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「雇用助成金」という。）」を活用する必要があります。</w:t>
      </w:r>
    </w:p>
    <w:p w14:paraId="05CE5BE6" w14:textId="72776275" w:rsidR="00EA5CE7" w:rsidRPr="005F3249" w:rsidRDefault="00FE441C" w:rsidP="00FE441C">
      <w:pPr>
        <w:snapToGrid w:val="0"/>
        <w:ind w:leftChars="100" w:left="21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本事業は、</w:t>
      </w:r>
      <w:r w:rsidR="0070646E" w:rsidRPr="005F3249">
        <w:rPr>
          <w:rFonts w:ascii="メイリオ" w:eastAsia="メイリオ" w:hAnsi="メイリオ" w:hint="eastAsia"/>
          <w:sz w:val="24"/>
          <w:szCs w:val="24"/>
        </w:rPr>
        <w:t>「雇用助成金」を活用して</w:t>
      </w:r>
      <w:r w:rsidR="0030049E" w:rsidRPr="005F3249">
        <w:rPr>
          <w:rFonts w:ascii="メイリオ" w:eastAsia="メイリオ" w:hAnsi="メイリオ" w:hint="eastAsia"/>
          <w:sz w:val="24"/>
          <w:szCs w:val="24"/>
        </w:rPr>
        <w:t>通勤や職場等における</w:t>
      </w:r>
      <w:r w:rsidR="00F20373" w:rsidRPr="005F3249">
        <w:rPr>
          <w:rFonts w:ascii="メイリオ" w:eastAsia="メイリオ" w:hAnsi="メイリオ" w:hint="eastAsia"/>
          <w:sz w:val="24"/>
          <w:szCs w:val="24"/>
        </w:rPr>
        <w:t>支援</w:t>
      </w:r>
      <w:r w:rsidR="00810857" w:rsidRPr="005F3249">
        <w:rPr>
          <w:rFonts w:ascii="メイリオ" w:eastAsia="メイリオ" w:hAnsi="メイリオ" w:hint="eastAsia"/>
          <w:sz w:val="24"/>
          <w:szCs w:val="24"/>
        </w:rPr>
        <w:t>を</w:t>
      </w:r>
      <w:r w:rsidR="0070646E" w:rsidRPr="005F3249">
        <w:rPr>
          <w:rFonts w:ascii="メイリオ" w:eastAsia="メイリオ" w:hAnsi="メイリオ" w:hint="eastAsia"/>
          <w:sz w:val="24"/>
          <w:szCs w:val="24"/>
        </w:rPr>
        <w:t>しても、さらに支援を必要とする場合に、</w:t>
      </w:r>
      <w:r w:rsidRPr="005F3249">
        <w:rPr>
          <w:rFonts w:ascii="メイリオ" w:eastAsia="メイリオ" w:hAnsi="メイリオ" w:hint="eastAsia"/>
          <w:sz w:val="24"/>
          <w:szCs w:val="24"/>
        </w:rPr>
        <w:t>活用することができます。</w:t>
      </w:r>
    </w:p>
    <w:p w14:paraId="52A24AB1" w14:textId="70CCFF6C" w:rsidR="006C7E20" w:rsidRPr="005F3249" w:rsidRDefault="006C7E20" w:rsidP="0088569D">
      <w:pPr>
        <w:snapToGrid w:val="0"/>
        <w:ind w:leftChars="100" w:left="21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なお、自営業の方は雇用助成金を活用できないため、本事業のみの活用となります。</w:t>
      </w:r>
    </w:p>
    <w:p w14:paraId="036FD6C9" w14:textId="77777777" w:rsidR="00FD2A90" w:rsidRPr="005F3249" w:rsidRDefault="00FD2A90" w:rsidP="0088569D">
      <w:pPr>
        <w:snapToGrid w:val="0"/>
        <w:ind w:leftChars="100" w:left="210" w:firstLineChars="100" w:firstLine="240"/>
        <w:rPr>
          <w:rFonts w:ascii="メイリオ" w:eastAsia="メイリオ" w:hAnsi="メイリオ"/>
          <w:sz w:val="24"/>
          <w:szCs w:val="24"/>
        </w:rPr>
      </w:pPr>
    </w:p>
    <w:p w14:paraId="05EB241E" w14:textId="48B1CE29" w:rsidR="0088569D" w:rsidRPr="005F3249" w:rsidRDefault="00FD2A90" w:rsidP="00FD2A90">
      <w:pPr>
        <w:snapToGrid w:val="0"/>
        <w:ind w:firstLineChars="100" w:firstLine="240"/>
        <w:rPr>
          <w:rFonts w:ascii="メイリオ" w:eastAsia="メイリオ" w:hAnsi="メイリオ"/>
          <w:b/>
          <w:bCs/>
          <w:sz w:val="24"/>
          <w:szCs w:val="24"/>
        </w:rPr>
      </w:pPr>
      <w:r w:rsidRPr="005F3249">
        <w:rPr>
          <w:rFonts w:ascii="メイリオ" w:eastAsia="メイリオ" w:hAnsi="メイリオ" w:hint="eastAsia"/>
          <w:b/>
          <w:bCs/>
          <w:sz w:val="24"/>
          <w:szCs w:val="24"/>
        </w:rPr>
        <w:t>＜</w:t>
      </w:r>
      <w:r w:rsidR="006C7E20" w:rsidRPr="005F3249">
        <w:rPr>
          <w:rFonts w:ascii="メイリオ" w:eastAsia="メイリオ" w:hAnsi="メイリオ" w:hint="eastAsia"/>
          <w:b/>
          <w:bCs/>
          <w:sz w:val="24"/>
          <w:szCs w:val="24"/>
        </w:rPr>
        <w:t>●　雇用助成金と本事業の支援の範囲</w:t>
      </w:r>
      <w:r w:rsidRPr="005F3249">
        <w:rPr>
          <w:rFonts w:ascii="メイリオ" w:eastAsia="メイリオ" w:hAnsi="メイリオ" w:hint="eastAsia"/>
          <w:b/>
          <w:bCs/>
          <w:sz w:val="24"/>
          <w:szCs w:val="24"/>
        </w:rPr>
        <w:t>＞</w:t>
      </w:r>
    </w:p>
    <w:tbl>
      <w:tblPr>
        <w:tblStyle w:val="a9"/>
        <w:tblW w:w="0" w:type="auto"/>
        <w:jc w:val="center"/>
        <w:tblLook w:val="04A0" w:firstRow="1" w:lastRow="0" w:firstColumn="1" w:lastColumn="0" w:noHBand="0" w:noVBand="1"/>
      </w:tblPr>
      <w:tblGrid>
        <w:gridCol w:w="1844"/>
        <w:gridCol w:w="3821"/>
        <w:gridCol w:w="3615"/>
      </w:tblGrid>
      <w:tr w:rsidR="005F3249" w:rsidRPr="005F3249" w14:paraId="2DEF41BA" w14:textId="77777777" w:rsidTr="00A40009">
        <w:trPr>
          <w:trHeight w:val="360"/>
          <w:jc w:val="center"/>
        </w:trPr>
        <w:tc>
          <w:tcPr>
            <w:tcW w:w="1844" w:type="dxa"/>
            <w:shd w:val="clear" w:color="auto" w:fill="D9D9D9" w:themeFill="background1" w:themeFillShade="D9"/>
          </w:tcPr>
          <w:p w14:paraId="6EEAC6FD" w14:textId="77777777" w:rsidR="00F20373" w:rsidRPr="005F3249" w:rsidRDefault="00F20373" w:rsidP="00B87719">
            <w:pPr>
              <w:rPr>
                <w:rFonts w:ascii="メイリオ" w:eastAsia="メイリオ" w:hAnsi="メイリオ"/>
              </w:rPr>
            </w:pPr>
          </w:p>
        </w:tc>
        <w:tc>
          <w:tcPr>
            <w:tcW w:w="3821" w:type="dxa"/>
            <w:shd w:val="clear" w:color="auto" w:fill="D9D9D9" w:themeFill="background1" w:themeFillShade="D9"/>
          </w:tcPr>
          <w:p w14:paraId="3FE0DB7C" w14:textId="2549A9C7" w:rsidR="00FE441C" w:rsidRPr="005F3249" w:rsidRDefault="00F20373" w:rsidP="00FE441C">
            <w:pPr>
              <w:jc w:val="center"/>
              <w:rPr>
                <w:rFonts w:ascii="メイリオ" w:eastAsia="メイリオ" w:hAnsi="メイリオ"/>
                <w:sz w:val="24"/>
                <w:szCs w:val="24"/>
              </w:rPr>
            </w:pPr>
            <w:r w:rsidRPr="005F3249">
              <w:rPr>
                <w:rFonts w:ascii="メイリオ" w:eastAsia="メイリオ" w:hAnsi="メイリオ" w:hint="eastAsia"/>
                <w:sz w:val="24"/>
                <w:szCs w:val="24"/>
              </w:rPr>
              <w:t>雇用助成金</w:t>
            </w:r>
            <w:r w:rsidR="006C7E20" w:rsidRPr="005F3249">
              <w:rPr>
                <w:rFonts w:ascii="メイリオ" w:eastAsia="メイリオ" w:hAnsi="メイリオ" w:hint="eastAsia"/>
                <w:sz w:val="24"/>
                <w:szCs w:val="24"/>
              </w:rPr>
              <w:t>を活用した支援</w:t>
            </w:r>
          </w:p>
        </w:tc>
        <w:tc>
          <w:tcPr>
            <w:tcW w:w="3615" w:type="dxa"/>
            <w:shd w:val="clear" w:color="auto" w:fill="D9D9D9" w:themeFill="background1" w:themeFillShade="D9"/>
          </w:tcPr>
          <w:p w14:paraId="3050FC63" w14:textId="1A351C77" w:rsidR="00FE441C" w:rsidRPr="005F3249" w:rsidRDefault="00F20373" w:rsidP="00FE441C">
            <w:pPr>
              <w:jc w:val="center"/>
              <w:rPr>
                <w:rFonts w:ascii="メイリオ" w:eastAsia="メイリオ" w:hAnsi="メイリオ"/>
                <w:sz w:val="24"/>
                <w:szCs w:val="24"/>
              </w:rPr>
            </w:pPr>
            <w:r w:rsidRPr="005F3249">
              <w:rPr>
                <w:rFonts w:ascii="メイリオ" w:eastAsia="メイリオ" w:hAnsi="メイリオ" w:hint="eastAsia"/>
                <w:sz w:val="24"/>
                <w:szCs w:val="24"/>
              </w:rPr>
              <w:t>本事業</w:t>
            </w:r>
            <w:r w:rsidR="006C7E20" w:rsidRPr="005F3249">
              <w:rPr>
                <w:rFonts w:ascii="メイリオ" w:eastAsia="メイリオ" w:hAnsi="メイリオ" w:hint="eastAsia"/>
                <w:sz w:val="24"/>
                <w:szCs w:val="24"/>
              </w:rPr>
              <w:t>による支援</w:t>
            </w:r>
          </w:p>
        </w:tc>
      </w:tr>
      <w:tr w:rsidR="005F3249" w:rsidRPr="005F3249" w14:paraId="655ED959" w14:textId="77777777" w:rsidTr="00A40009">
        <w:trPr>
          <w:trHeight w:val="1785"/>
          <w:jc w:val="center"/>
        </w:trPr>
        <w:tc>
          <w:tcPr>
            <w:tcW w:w="1844" w:type="dxa"/>
            <w:vAlign w:val="center"/>
          </w:tcPr>
          <w:p w14:paraId="4EB9354A" w14:textId="049B3253" w:rsidR="00BB02B7" w:rsidRPr="005F3249" w:rsidRDefault="00810857" w:rsidP="00BB02B7">
            <w:pPr>
              <w:jc w:val="center"/>
              <w:rPr>
                <w:rFonts w:ascii="メイリオ" w:eastAsia="メイリオ" w:hAnsi="メイリオ"/>
                <w:sz w:val="24"/>
                <w:szCs w:val="24"/>
              </w:rPr>
            </w:pPr>
            <w:r w:rsidRPr="005F3249">
              <w:rPr>
                <w:rFonts w:ascii="メイリオ" w:eastAsia="メイリオ" w:hAnsi="メイリオ" w:hint="eastAsia"/>
                <w:sz w:val="24"/>
                <w:szCs w:val="24"/>
              </w:rPr>
              <w:t>就労中の支援</w:t>
            </w:r>
          </w:p>
        </w:tc>
        <w:tc>
          <w:tcPr>
            <w:tcW w:w="3821" w:type="dxa"/>
            <w:vAlign w:val="center"/>
          </w:tcPr>
          <w:p w14:paraId="6B740801" w14:textId="2054C818" w:rsidR="00FE441C" w:rsidRPr="005F3249" w:rsidRDefault="00FE441C" w:rsidP="006C7E20">
            <w:pPr>
              <w:jc w:val="center"/>
              <w:rPr>
                <w:rFonts w:ascii="メイリオ" w:eastAsia="メイリオ" w:hAnsi="メイリオ"/>
              </w:rPr>
            </w:pPr>
            <w:r w:rsidRPr="005F3249">
              <w:rPr>
                <w:rFonts w:ascii="メイリオ" w:eastAsia="メイリオ" w:hAnsi="メイリオ" w:hint="eastAsia"/>
              </w:rPr>
              <w:t>障害特性が理由で行うことが</w:t>
            </w:r>
          </w:p>
          <w:p w14:paraId="0645BBDD" w14:textId="77777777" w:rsidR="00F20373" w:rsidRPr="005F3249" w:rsidRDefault="00FE441C" w:rsidP="006C7E20">
            <w:pPr>
              <w:jc w:val="center"/>
              <w:rPr>
                <w:rFonts w:ascii="メイリオ" w:eastAsia="メイリオ" w:hAnsi="メイリオ"/>
              </w:rPr>
            </w:pPr>
            <w:r w:rsidRPr="005F3249">
              <w:rPr>
                <w:rFonts w:ascii="メイリオ" w:eastAsia="メイリオ" w:hAnsi="メイリオ" w:hint="eastAsia"/>
              </w:rPr>
              <w:t>できない業務作業に必要な支援（A）</w:t>
            </w:r>
          </w:p>
          <w:p w14:paraId="19E916A5" w14:textId="79EF0183" w:rsidR="00FE441C" w:rsidRPr="005F3249" w:rsidRDefault="00FE441C" w:rsidP="006C7E20">
            <w:pPr>
              <w:jc w:val="center"/>
              <w:rPr>
                <w:rFonts w:ascii="メイリオ" w:eastAsia="メイリオ" w:hAnsi="メイリオ"/>
              </w:rPr>
            </w:pPr>
            <w:r w:rsidRPr="005F3249">
              <w:rPr>
                <w:rFonts w:ascii="メイリオ" w:eastAsia="メイリオ" w:hAnsi="メイリオ" w:hint="eastAsia"/>
              </w:rPr>
              <w:t>（詳細はP</w:t>
            </w:r>
            <w:r w:rsidR="00625050">
              <w:rPr>
                <w:rFonts w:ascii="メイリオ" w:eastAsia="メイリオ" w:hAnsi="メイリオ" w:hint="eastAsia"/>
              </w:rPr>
              <w:t>.</w:t>
            </w:r>
            <w:r w:rsidR="00625050">
              <w:rPr>
                <w:rFonts w:ascii="メイリオ" w:eastAsia="メイリオ" w:hAnsi="メイリオ"/>
              </w:rPr>
              <w:t>4</w:t>
            </w:r>
            <w:r w:rsidRPr="005F3249">
              <w:rPr>
                <w:rFonts w:ascii="メイリオ" w:eastAsia="メイリオ" w:hAnsi="メイリオ" w:hint="eastAsia"/>
              </w:rPr>
              <w:t>参照）</w:t>
            </w:r>
          </w:p>
        </w:tc>
        <w:tc>
          <w:tcPr>
            <w:tcW w:w="3615" w:type="dxa"/>
            <w:vAlign w:val="center"/>
          </w:tcPr>
          <w:p w14:paraId="6FA66EA0" w14:textId="77777777" w:rsidR="00F20373" w:rsidRPr="005F3249" w:rsidRDefault="00FE441C" w:rsidP="006C7E20">
            <w:pPr>
              <w:jc w:val="center"/>
              <w:rPr>
                <w:rFonts w:ascii="メイリオ" w:eastAsia="メイリオ" w:hAnsi="メイリオ"/>
              </w:rPr>
            </w:pPr>
            <w:r w:rsidRPr="005F3249">
              <w:rPr>
                <w:rFonts w:ascii="メイリオ" w:eastAsia="メイリオ" w:hAnsi="メイリオ" w:hint="eastAsia"/>
              </w:rPr>
              <w:t>業務作業以外に係る身体介護等(B)</w:t>
            </w:r>
          </w:p>
          <w:p w14:paraId="441B4625" w14:textId="33A5482B" w:rsidR="00FE441C" w:rsidRPr="005F3249" w:rsidRDefault="00FE441C" w:rsidP="006C7E20">
            <w:pPr>
              <w:jc w:val="center"/>
              <w:rPr>
                <w:rFonts w:ascii="メイリオ" w:eastAsia="メイリオ" w:hAnsi="メイリオ"/>
              </w:rPr>
            </w:pPr>
            <w:r w:rsidRPr="005F3249">
              <w:rPr>
                <w:rFonts w:ascii="メイリオ" w:eastAsia="メイリオ" w:hAnsi="メイリオ" w:hint="eastAsia"/>
              </w:rPr>
              <w:t>（詳細はP</w:t>
            </w:r>
            <w:r w:rsidR="00625050">
              <w:rPr>
                <w:rFonts w:ascii="メイリオ" w:eastAsia="メイリオ" w:hAnsi="メイリオ" w:hint="eastAsia"/>
              </w:rPr>
              <w:t>.</w:t>
            </w:r>
            <w:r w:rsidR="00625050">
              <w:rPr>
                <w:rFonts w:ascii="メイリオ" w:eastAsia="メイリオ" w:hAnsi="メイリオ"/>
              </w:rPr>
              <w:t>4</w:t>
            </w:r>
            <w:r w:rsidRPr="005F3249">
              <w:rPr>
                <w:rFonts w:ascii="メイリオ" w:eastAsia="メイリオ" w:hAnsi="メイリオ" w:hint="eastAsia"/>
              </w:rPr>
              <w:t>参照）</w:t>
            </w:r>
          </w:p>
        </w:tc>
      </w:tr>
      <w:tr w:rsidR="005F3249" w:rsidRPr="005F3249" w14:paraId="722CD32A" w14:textId="77777777" w:rsidTr="0088569D">
        <w:trPr>
          <w:trHeight w:val="880"/>
          <w:jc w:val="center"/>
        </w:trPr>
        <w:tc>
          <w:tcPr>
            <w:tcW w:w="1844" w:type="dxa"/>
            <w:shd w:val="clear" w:color="auto" w:fill="D5DCE4" w:themeFill="text2" w:themeFillTint="33"/>
            <w:vAlign w:val="center"/>
          </w:tcPr>
          <w:p w14:paraId="02C5185B" w14:textId="07F73366" w:rsidR="00F20373" w:rsidRPr="005F3249" w:rsidRDefault="00810857" w:rsidP="00B87719">
            <w:pPr>
              <w:jc w:val="center"/>
              <w:rPr>
                <w:rFonts w:ascii="メイリオ" w:eastAsia="メイリオ" w:hAnsi="メイリオ"/>
              </w:rPr>
            </w:pPr>
            <w:r w:rsidRPr="005F3249">
              <w:rPr>
                <w:rFonts w:ascii="メイリオ" w:eastAsia="メイリオ" w:hAnsi="メイリオ" w:hint="eastAsia"/>
                <w:sz w:val="24"/>
                <w:szCs w:val="24"/>
              </w:rPr>
              <w:t>通勤時の支援</w:t>
            </w:r>
          </w:p>
        </w:tc>
        <w:tc>
          <w:tcPr>
            <w:tcW w:w="3821" w:type="dxa"/>
            <w:shd w:val="clear" w:color="auto" w:fill="D5DCE4" w:themeFill="text2" w:themeFillTint="33"/>
            <w:vAlign w:val="center"/>
          </w:tcPr>
          <w:p w14:paraId="1DFAEED8" w14:textId="34B35EEC" w:rsidR="00810857" w:rsidRPr="005F3249" w:rsidRDefault="00810857" w:rsidP="00810857">
            <w:pPr>
              <w:jc w:val="center"/>
              <w:rPr>
                <w:rFonts w:ascii="メイリオ" w:eastAsia="メイリオ" w:hAnsi="メイリオ"/>
              </w:rPr>
            </w:pPr>
            <w:r w:rsidRPr="005F3249">
              <w:rPr>
                <w:rFonts w:ascii="メイリオ" w:eastAsia="メイリオ" w:hAnsi="メイリオ" w:hint="eastAsia"/>
              </w:rPr>
              <w:t>公共交通機関等を</w:t>
            </w:r>
            <w:r w:rsidR="00C65AD1" w:rsidRPr="005F3249">
              <w:rPr>
                <w:rFonts w:ascii="メイリオ" w:eastAsia="メイリオ" w:hAnsi="メイリオ" w:hint="eastAsia"/>
              </w:rPr>
              <w:t>用いた</w:t>
            </w:r>
            <w:r w:rsidRPr="005F3249">
              <w:rPr>
                <w:rFonts w:ascii="メイリオ" w:eastAsia="メイリオ" w:hAnsi="メイリオ" w:hint="eastAsia"/>
              </w:rPr>
              <w:t>移動支援</w:t>
            </w:r>
          </w:p>
          <w:p w14:paraId="7594FC6E" w14:textId="31A52406" w:rsidR="00F20373" w:rsidRPr="005F3249" w:rsidRDefault="00810857" w:rsidP="00B87719">
            <w:pPr>
              <w:jc w:val="center"/>
              <w:rPr>
                <w:rFonts w:ascii="メイリオ" w:eastAsia="メイリオ" w:hAnsi="メイリオ"/>
              </w:rPr>
            </w:pPr>
            <w:r w:rsidRPr="005F3249">
              <w:rPr>
                <w:rFonts w:ascii="メイリオ" w:eastAsia="メイリオ" w:hAnsi="メイリオ" w:hint="eastAsia"/>
              </w:rPr>
              <w:t>（</w:t>
            </w:r>
            <w:r w:rsidR="006C7E20" w:rsidRPr="005F3249">
              <w:rPr>
                <w:rFonts w:ascii="メイリオ" w:eastAsia="メイリオ" w:hAnsi="メイリオ" w:hint="eastAsia"/>
              </w:rPr>
              <w:t>支援</w:t>
            </w:r>
            <w:r w:rsidRPr="005F3249">
              <w:rPr>
                <w:rFonts w:ascii="メイリオ" w:eastAsia="メイリオ" w:hAnsi="メイリオ" w:hint="eastAsia"/>
              </w:rPr>
              <w:t>開始</w:t>
            </w:r>
            <w:r w:rsidR="006C7E20" w:rsidRPr="005F3249">
              <w:rPr>
                <w:rFonts w:ascii="メイリオ" w:eastAsia="メイリオ" w:hAnsi="メイリオ" w:hint="eastAsia"/>
              </w:rPr>
              <w:t>日から</w:t>
            </w:r>
            <w:r w:rsidRPr="005F3249">
              <w:rPr>
                <w:rFonts w:ascii="メイリオ" w:eastAsia="メイリオ" w:hAnsi="メイリオ" w:hint="eastAsia"/>
              </w:rPr>
              <w:t>３か月</w:t>
            </w:r>
            <w:r w:rsidR="006C7E20" w:rsidRPr="005F3249">
              <w:rPr>
                <w:rFonts w:ascii="メイリオ" w:eastAsia="メイリオ" w:hAnsi="メイリオ" w:hint="eastAsia"/>
              </w:rPr>
              <w:t>間</w:t>
            </w:r>
            <w:r w:rsidRPr="005F3249">
              <w:rPr>
                <w:rFonts w:ascii="メイリオ" w:eastAsia="メイリオ" w:hAnsi="メイリオ" w:hint="eastAsia"/>
              </w:rPr>
              <w:t>）</w:t>
            </w:r>
          </w:p>
        </w:tc>
        <w:tc>
          <w:tcPr>
            <w:tcW w:w="3615" w:type="dxa"/>
            <w:shd w:val="clear" w:color="auto" w:fill="D5DCE4" w:themeFill="text2" w:themeFillTint="33"/>
            <w:vAlign w:val="center"/>
          </w:tcPr>
          <w:p w14:paraId="08D40076" w14:textId="6ED2262A" w:rsidR="00810857" w:rsidRPr="005F3249" w:rsidRDefault="00810857" w:rsidP="00810857">
            <w:pPr>
              <w:jc w:val="center"/>
              <w:rPr>
                <w:rFonts w:ascii="メイリオ" w:eastAsia="メイリオ" w:hAnsi="メイリオ"/>
              </w:rPr>
            </w:pPr>
            <w:r w:rsidRPr="005F3249">
              <w:rPr>
                <w:rFonts w:ascii="メイリオ" w:eastAsia="メイリオ" w:hAnsi="メイリオ" w:hint="eastAsia"/>
              </w:rPr>
              <w:t>公共交通機関等を</w:t>
            </w:r>
            <w:r w:rsidR="00C65AD1" w:rsidRPr="005F3249">
              <w:rPr>
                <w:rFonts w:ascii="メイリオ" w:eastAsia="メイリオ" w:hAnsi="メイリオ" w:hint="eastAsia"/>
              </w:rPr>
              <w:t>用いた</w:t>
            </w:r>
            <w:r w:rsidRPr="005F3249">
              <w:rPr>
                <w:rFonts w:ascii="メイリオ" w:eastAsia="メイリオ" w:hAnsi="メイリオ" w:hint="eastAsia"/>
              </w:rPr>
              <w:t>移動支援</w:t>
            </w:r>
          </w:p>
          <w:p w14:paraId="280C1275" w14:textId="68CC27D2" w:rsidR="00F20373" w:rsidRPr="005F3249" w:rsidRDefault="00810857" w:rsidP="00B87719">
            <w:pPr>
              <w:jc w:val="center"/>
              <w:rPr>
                <w:rFonts w:ascii="メイリオ" w:eastAsia="メイリオ" w:hAnsi="メイリオ"/>
              </w:rPr>
            </w:pPr>
            <w:r w:rsidRPr="005F3249">
              <w:rPr>
                <w:rFonts w:ascii="メイリオ" w:eastAsia="メイリオ" w:hAnsi="メイリオ" w:hint="eastAsia"/>
              </w:rPr>
              <w:t>（</w:t>
            </w:r>
            <w:r w:rsidR="006C7E20" w:rsidRPr="005F3249">
              <w:rPr>
                <w:rFonts w:ascii="メイリオ" w:eastAsia="メイリオ" w:hAnsi="メイリオ" w:hint="eastAsia"/>
              </w:rPr>
              <w:t>支援開始日の４か月目から</w:t>
            </w:r>
            <w:r w:rsidRPr="005F3249">
              <w:rPr>
                <w:rFonts w:ascii="メイリオ" w:eastAsia="メイリオ" w:hAnsi="メイリオ" w:hint="eastAsia"/>
              </w:rPr>
              <w:t>）</w:t>
            </w:r>
          </w:p>
        </w:tc>
      </w:tr>
    </w:tbl>
    <w:p w14:paraId="6CDF5120" w14:textId="77777777" w:rsidR="0088569D" w:rsidRPr="005F3249" w:rsidRDefault="0088569D" w:rsidP="0088569D">
      <w:pPr>
        <w:snapToGrid w:val="0"/>
        <w:rPr>
          <w:rFonts w:ascii="Meiryo UI" w:eastAsia="Meiryo UI" w:hAnsi="Meiryo UI"/>
          <w:sz w:val="24"/>
          <w:szCs w:val="24"/>
        </w:rPr>
      </w:pPr>
    </w:p>
    <w:p w14:paraId="5D28575A" w14:textId="77777777" w:rsidR="0088569D" w:rsidRPr="005F3249" w:rsidRDefault="0088569D" w:rsidP="0088569D">
      <w:pPr>
        <w:snapToGrid w:val="0"/>
        <w:rPr>
          <w:rFonts w:ascii="Meiryo UI" w:eastAsia="Meiryo UI" w:hAnsi="Meiryo UI"/>
          <w:sz w:val="24"/>
          <w:szCs w:val="24"/>
        </w:rPr>
      </w:pPr>
    </w:p>
    <w:p w14:paraId="764F1EAE" w14:textId="4E3833CE" w:rsidR="0088569D" w:rsidRPr="005F3249" w:rsidRDefault="0088569D" w:rsidP="00D10244">
      <w:pPr>
        <w:pStyle w:val="1"/>
        <w:rPr>
          <w:rFonts w:ascii="メイリオ" w:eastAsia="メイリオ" w:hAnsi="メイリオ"/>
          <w:b/>
          <w:bCs/>
        </w:rPr>
      </w:pPr>
      <w:bookmarkStart w:id="7" w:name="_Toc170891599"/>
      <w:r w:rsidRPr="005F3249">
        <w:rPr>
          <w:rFonts w:ascii="Meiryo UI" w:eastAsia="Meiryo UI" w:hAnsi="Meiryo UI"/>
          <w:noProof/>
        </w:rPr>
        <mc:AlternateContent>
          <mc:Choice Requires="wps">
            <w:drawing>
              <wp:inline distT="0" distB="0" distL="0" distR="0" wp14:anchorId="6BEECB54" wp14:editId="197A8375">
                <wp:extent cx="1440000" cy="359410"/>
                <wp:effectExtent l="0" t="0" r="27305" b="21590"/>
                <wp:docPr id="47" name="角丸四角形 4"/>
                <wp:cNvGraphicFramePr/>
                <a:graphic xmlns:a="http://schemas.openxmlformats.org/drawingml/2006/main">
                  <a:graphicData uri="http://schemas.microsoft.com/office/word/2010/wordprocessingShape">
                    <wps:wsp>
                      <wps:cNvSpPr/>
                      <wps:spPr>
                        <a:xfrm>
                          <a:off x="0" y="0"/>
                          <a:ext cx="144000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D5074" w14:textId="77777777" w:rsidR="0088569D" w:rsidRPr="00977073" w:rsidRDefault="0088569D" w:rsidP="00223485">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４　支援計画書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EECB54" id="_x0000_s1030" style="width:113.4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" filled="f" strokecolor="black [3213]" strokeweight="1.5pt">
                <v:stroke joinstyle="miter"/>
                <v:textbox>
                  <w:txbxContent>
                    <w:p w14:paraId="05ED5074" w14:textId="77777777" w:rsidR="0088569D" w:rsidRPr="00977073" w:rsidRDefault="0088569D" w:rsidP="00223485">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４　支援計画書</w:t>
                      </w:r>
                    </w:p>
                  </w:txbxContent>
                </v:textbox>
                <w10:anchorlock/>
              </v:roundrect>
            </w:pict>
          </mc:Fallback>
        </mc:AlternateContent>
      </w:r>
      <w:bookmarkEnd w:id="7"/>
    </w:p>
    <w:p w14:paraId="5458FE5C" w14:textId="2416CA81" w:rsidR="0088569D" w:rsidRPr="005F3249" w:rsidRDefault="0088569D" w:rsidP="00223485">
      <w:pPr>
        <w:snapToGrid w:val="0"/>
        <w:ind w:leftChars="146" w:left="307"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本事業の申請（新規・変更・更新）を行う際は、支援対象範囲を明確にし、必要な支援を取りまとめた「支援計画書（第1号様式）」を作成する必要があります。</w:t>
      </w:r>
    </w:p>
    <w:p w14:paraId="1776924F" w14:textId="77777777" w:rsidR="00223485" w:rsidRPr="005F3249" w:rsidRDefault="0088569D" w:rsidP="00223485">
      <w:pPr>
        <w:snapToGrid w:val="0"/>
        <w:ind w:leftChars="200" w:left="42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民間企業で雇用されている方は雇用主が、自営業等の方は</w:t>
      </w:r>
      <w:r w:rsidR="00223485" w:rsidRPr="005F3249">
        <w:rPr>
          <w:rFonts w:ascii="メイリオ" w:eastAsia="メイリオ" w:hAnsi="メイリオ" w:hint="eastAsia"/>
          <w:sz w:val="24"/>
          <w:szCs w:val="24"/>
        </w:rPr>
        <w:t>利用者</w:t>
      </w:r>
      <w:r w:rsidRPr="005F3249">
        <w:rPr>
          <w:rFonts w:ascii="メイリオ" w:eastAsia="メイリオ" w:hAnsi="メイリオ" w:hint="eastAsia"/>
          <w:sz w:val="24"/>
          <w:szCs w:val="24"/>
        </w:rPr>
        <w:t>自身が主となって</w:t>
      </w:r>
    </w:p>
    <w:p w14:paraId="5613CFC1" w14:textId="3AD7B00D" w:rsidR="0088569D" w:rsidRPr="005F3249" w:rsidRDefault="0088569D" w:rsidP="00223485">
      <w:pPr>
        <w:snapToGrid w:val="0"/>
        <w:ind w:leftChars="200" w:left="420"/>
        <w:rPr>
          <w:rFonts w:ascii="メイリオ" w:eastAsia="メイリオ" w:hAnsi="メイリオ"/>
          <w:sz w:val="24"/>
          <w:szCs w:val="24"/>
        </w:rPr>
      </w:pPr>
      <w:r w:rsidRPr="005F3249">
        <w:rPr>
          <w:rFonts w:ascii="メイリオ" w:eastAsia="メイリオ" w:hAnsi="メイリオ" w:hint="eastAsia"/>
          <w:sz w:val="24"/>
          <w:szCs w:val="24"/>
        </w:rPr>
        <w:t>関係者間で調整しながら作成します。支援計画書の作成協力は、特定相談支援の指定を受けている障害福祉サービス事業者（以下、計画相談支援事業者）が行います。</w:t>
      </w:r>
    </w:p>
    <w:p w14:paraId="3D7AF514" w14:textId="156F6933" w:rsidR="006C7E20" w:rsidRPr="00751086" w:rsidRDefault="0088569D" w:rsidP="00751086">
      <w:pPr>
        <w:snapToGrid w:val="0"/>
        <w:ind w:leftChars="100" w:left="450" w:hangingChars="100" w:hanging="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223485" w:rsidRPr="005F3249">
        <w:rPr>
          <w:rFonts w:ascii="メイリオ" w:eastAsia="メイリオ" w:hAnsi="メイリオ" w:hint="eastAsia"/>
          <w:sz w:val="24"/>
          <w:szCs w:val="24"/>
        </w:rPr>
        <w:t>なお、</w:t>
      </w:r>
      <w:r w:rsidRPr="005F3249">
        <w:rPr>
          <w:rFonts w:ascii="メイリオ" w:eastAsia="メイリオ" w:hAnsi="メイリオ" w:hint="eastAsia"/>
          <w:sz w:val="24"/>
          <w:szCs w:val="24"/>
        </w:rPr>
        <w:t>「支援計画書（第1号様式）」は本事業と雇用助成金の共通の様式となります。</w:t>
      </w:r>
    </w:p>
    <w:p w14:paraId="336EFA28" w14:textId="04C4A086" w:rsidR="0088569D" w:rsidRDefault="0088569D" w:rsidP="00C65AD1">
      <w:pPr>
        <w:snapToGrid w:val="0"/>
        <w:rPr>
          <w:rFonts w:ascii="Meiryo UI" w:eastAsia="Meiryo UI" w:hAnsi="Meiryo UI"/>
          <w:sz w:val="24"/>
          <w:szCs w:val="24"/>
        </w:rPr>
      </w:pPr>
    </w:p>
    <w:p w14:paraId="064ED640" w14:textId="77777777" w:rsidR="003B6BC1" w:rsidRPr="005F3249" w:rsidRDefault="003B6BC1" w:rsidP="00C65AD1">
      <w:pPr>
        <w:snapToGrid w:val="0"/>
        <w:rPr>
          <w:rFonts w:ascii="Meiryo UI" w:eastAsia="Meiryo UI" w:hAnsi="Meiryo UI"/>
          <w:sz w:val="24"/>
          <w:szCs w:val="24"/>
        </w:rPr>
      </w:pPr>
    </w:p>
    <w:p w14:paraId="4080823D" w14:textId="6FABF8A6" w:rsidR="00BB02B7" w:rsidRPr="005F3249" w:rsidRDefault="00AF6718" w:rsidP="00C65AD1">
      <w:pPr>
        <w:snapToGrid w:val="0"/>
        <w:rPr>
          <w:rFonts w:ascii="Meiryo UI" w:eastAsia="Meiryo UI" w:hAnsi="Meiryo UI"/>
          <w:sz w:val="24"/>
          <w:szCs w:val="24"/>
        </w:rPr>
      </w:pPr>
      <w:r w:rsidRPr="005F3249">
        <w:rPr>
          <w:rFonts w:ascii="Meiryo UI" w:eastAsia="Meiryo UI" w:hAnsi="Meiryo UI"/>
          <w:noProof/>
          <w:sz w:val="24"/>
          <w:szCs w:val="24"/>
        </w:rPr>
        <w:lastRenderedPageBreak/>
        <mc:AlternateContent>
          <mc:Choice Requires="wps">
            <w:drawing>
              <wp:anchor distT="0" distB="0" distL="114300" distR="114300" simplePos="0" relativeHeight="251726848" behindDoc="0" locked="0" layoutInCell="1" allowOverlap="1" wp14:anchorId="32C768E5" wp14:editId="266DBDD5">
                <wp:simplePos x="0" y="0"/>
                <wp:positionH relativeFrom="margin">
                  <wp:align>left</wp:align>
                </wp:positionH>
                <wp:positionV relativeFrom="paragraph">
                  <wp:posOffset>175895</wp:posOffset>
                </wp:positionV>
                <wp:extent cx="6305550" cy="7884544"/>
                <wp:effectExtent l="0" t="0" r="19050" b="21590"/>
                <wp:wrapNone/>
                <wp:docPr id="5" name="四角形: 角を丸くする 5"/>
                <wp:cNvGraphicFramePr/>
                <a:graphic xmlns:a="http://schemas.openxmlformats.org/drawingml/2006/main">
                  <a:graphicData uri="http://schemas.microsoft.com/office/word/2010/wordprocessingShape">
                    <wps:wsp>
                      <wps:cNvSpPr/>
                      <wps:spPr>
                        <a:xfrm>
                          <a:off x="0" y="0"/>
                          <a:ext cx="6305550" cy="7884544"/>
                        </a:xfrm>
                        <a:prstGeom prst="roundRect">
                          <a:avLst>
                            <a:gd name="adj" fmla="val 5275"/>
                          </a:avLst>
                        </a:prstGeom>
                        <a:solidFill>
                          <a:schemeClr val="bg1">
                            <a:lumMod val="95000"/>
                          </a:schemeClr>
                        </a:solidFill>
                        <a:ln w="12700" cap="flat" cmpd="sng" algn="ctr">
                          <a:solidFill>
                            <a:srgbClr val="5B9BD5">
                              <a:shade val="50000"/>
                            </a:srgbClr>
                          </a:solidFill>
                          <a:prstDash val="solid"/>
                          <a:miter lim="800000"/>
                        </a:ln>
                        <a:effectLst/>
                      </wps:spPr>
                      <wps:txbx>
                        <w:txbxContent>
                          <w:p w14:paraId="7AC1465D" w14:textId="77777777" w:rsidR="00386FA3" w:rsidRDefault="00386FA3" w:rsidP="00386FA3">
                            <w:pPr>
                              <w:jc w:val="center"/>
                              <w:rPr>
                                <w:rFonts w:ascii="メイリオ" w:eastAsia="メイリオ" w:hAnsi="メイリオ"/>
                                <w:b/>
                                <w:bCs/>
                                <w:sz w:val="28"/>
                                <w:szCs w:val="28"/>
                              </w:rPr>
                            </w:pPr>
                            <w:r w:rsidRPr="00386FA3">
                              <w:rPr>
                                <w:rFonts w:ascii="メイリオ" w:eastAsia="メイリオ" w:hAnsi="メイリオ" w:hint="eastAsia"/>
                                <w:b/>
                                <w:bCs/>
                                <w:sz w:val="28"/>
                                <w:szCs w:val="28"/>
                              </w:rPr>
                              <w:t>重度訪問介護サービス利用者等職場介助助成金</w:t>
                            </w:r>
                          </w:p>
                          <w:p w14:paraId="290DD9C2" w14:textId="63B54842" w:rsidR="00B13D39" w:rsidRDefault="00386FA3" w:rsidP="00386FA3">
                            <w:pPr>
                              <w:jc w:val="center"/>
                              <w:rPr>
                                <w:rFonts w:ascii="メイリオ" w:eastAsia="メイリオ" w:hAnsi="メイリオ"/>
                                <w:b/>
                                <w:bCs/>
                                <w:sz w:val="28"/>
                                <w:szCs w:val="28"/>
                              </w:rPr>
                            </w:pPr>
                            <w:r w:rsidRPr="00386FA3">
                              <w:rPr>
                                <w:rFonts w:ascii="メイリオ" w:eastAsia="メイリオ" w:hAnsi="メイリオ" w:hint="eastAsia"/>
                                <w:b/>
                                <w:bCs/>
                                <w:sz w:val="28"/>
                                <w:szCs w:val="28"/>
                              </w:rPr>
                              <w:t>・重度訪問介護サービス利用者等通勤援助助成金のごあんない</w:t>
                            </w:r>
                          </w:p>
                          <w:p w14:paraId="30E1E1D3" w14:textId="77777777" w:rsidR="0088569D" w:rsidRDefault="0088569D" w:rsidP="00B13D39">
                            <w:pPr>
                              <w:ind w:left="220" w:hangingChars="100" w:hanging="220"/>
                              <w:jc w:val="left"/>
                              <w:rPr>
                                <w:rFonts w:ascii="メイリオ" w:eastAsia="メイリオ" w:hAnsi="メイリオ"/>
                                <w:sz w:val="22"/>
                              </w:rPr>
                            </w:pPr>
                          </w:p>
                          <w:p w14:paraId="1CF0B745" w14:textId="7CD9215D" w:rsidR="00325B33" w:rsidRPr="00B13D39" w:rsidRDefault="00AF6718" w:rsidP="00B13D39">
                            <w:pPr>
                              <w:ind w:left="240" w:hangingChars="100" w:hanging="240"/>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重度訪問介護サービスを受けている重度障害者である労働者の業務に必要な支援や通勤援助（当初３か月）をサービス事業者に委託する雇用事業主に委託費に一部を助成するものです。</w:t>
                            </w:r>
                          </w:p>
                          <w:p w14:paraId="5733B5E0" w14:textId="27A267A8" w:rsidR="00325B33" w:rsidRPr="00B13D39" w:rsidRDefault="00AF6718" w:rsidP="00B13D39">
                            <w:pPr>
                              <w:ind w:left="240" w:hangingChars="100" w:hanging="240"/>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労働者が横浜市重度障害者等就労支援特別事業と併用する場合に助成金が利用できます。</w:t>
                            </w:r>
                          </w:p>
                          <w:p w14:paraId="78BF5175" w14:textId="2C5A97A6" w:rsidR="00AF6718" w:rsidRDefault="00AF6718" w:rsidP="00AF6718">
                            <w:pPr>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助成金の詳細・申請方法等については（独）高齢・障害・求職者雇用支援機構（通称：JEED）に</w:t>
                            </w:r>
                            <w:r w:rsidRPr="00B13D39">
                              <w:rPr>
                                <w:rFonts w:ascii="メイリオ" w:eastAsia="メイリオ" w:hAnsi="メイリオ" w:hint="eastAsia"/>
                                <w:sz w:val="24"/>
                                <w:szCs w:val="24"/>
                              </w:rPr>
                              <w:t>雇用事業主から</w:t>
                            </w:r>
                            <w:r w:rsidR="00325B33" w:rsidRPr="00B13D39">
                              <w:rPr>
                                <w:rFonts w:ascii="メイリオ" w:eastAsia="メイリオ" w:hAnsi="メイリオ" w:hint="eastAsia"/>
                                <w:sz w:val="24"/>
                                <w:szCs w:val="24"/>
                              </w:rPr>
                              <w:t>お問い合わせください。</w:t>
                            </w:r>
                          </w:p>
                          <w:p w14:paraId="2A787B38" w14:textId="77777777" w:rsidR="00B13D39" w:rsidRPr="00386FA3" w:rsidRDefault="00B13D39" w:rsidP="00AF6718">
                            <w:pPr>
                              <w:jc w:val="left"/>
                              <w:rPr>
                                <w:rFonts w:ascii="メイリオ" w:eastAsia="メイリオ" w:hAnsi="メイリオ"/>
                                <w:sz w:val="24"/>
                                <w:szCs w:val="24"/>
                              </w:rPr>
                            </w:pPr>
                          </w:p>
                          <w:p w14:paraId="221F077F" w14:textId="23AE8209"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＜連絡先＞</w:t>
                            </w:r>
                          </w:p>
                          <w:p w14:paraId="1B6F5826" w14:textId="5338A9F4"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（独）高齢・障害・求職者雇用支援機構　神奈川支部（高齢・障害者業務課）</w:t>
                            </w:r>
                          </w:p>
                          <w:p w14:paraId="13D4B190" w14:textId="29658C49"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 xml:space="preserve">〒241-0824 横浜市旭区南希望が丘 78 関東職業能力開発促進センター内 </w:t>
                            </w:r>
                          </w:p>
                          <w:p w14:paraId="5867047F" w14:textId="77777777" w:rsidR="00AF6718" w:rsidRPr="00B13D39" w:rsidRDefault="00325B33" w:rsidP="00AF6718">
                            <w:pPr>
                              <w:ind w:firstLineChars="50" w:firstLine="105"/>
                              <w:jc w:val="left"/>
                              <w:rPr>
                                <w:rFonts w:ascii="メイリオ" w:eastAsia="メイリオ" w:hAnsi="メイリオ"/>
                                <w:szCs w:val="21"/>
                              </w:rPr>
                            </w:pPr>
                            <w:r w:rsidRPr="00B13D39">
                              <w:rPr>
                                <w:rFonts w:ascii="メイリオ" w:eastAsia="メイリオ" w:hAnsi="メイリオ" w:hint="eastAsia"/>
                                <w:szCs w:val="21"/>
                              </w:rPr>
                              <w:t>電話番号：045-360-6010</w:t>
                            </w:r>
                          </w:p>
                          <w:p w14:paraId="3E678562" w14:textId="01DEB8DF" w:rsidR="006449B5"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 xml:space="preserve"> FAX番号：045-360-6011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C768E5" id="四角形: 角を丸くする 5" o:spid="_x0000_s1031" style="position:absolute;left:0;text-align:left;margin-left:0;margin-top:13.85pt;width:496.5pt;height:620.85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" fillcolor="#f2f2f2 [3052]" strokecolor="#41719c" strokeweight="1pt">
                <v:stroke joinstyle="miter"/>
                <v:textbox>
                  <w:txbxContent>
                    <w:p w14:paraId="7AC1465D" w14:textId="77777777" w:rsidR="00386FA3" w:rsidRDefault="00386FA3" w:rsidP="00386FA3">
                      <w:pPr>
                        <w:jc w:val="center"/>
                        <w:rPr>
                          <w:rFonts w:ascii="メイリオ" w:eastAsia="メイリオ" w:hAnsi="メイリオ"/>
                          <w:b/>
                          <w:bCs/>
                          <w:sz w:val="28"/>
                          <w:szCs w:val="28"/>
                        </w:rPr>
                      </w:pPr>
                      <w:r w:rsidRPr="00386FA3">
                        <w:rPr>
                          <w:rFonts w:ascii="メイリオ" w:eastAsia="メイリオ" w:hAnsi="メイリオ" w:hint="eastAsia"/>
                          <w:b/>
                          <w:bCs/>
                          <w:sz w:val="28"/>
                          <w:szCs w:val="28"/>
                        </w:rPr>
                        <w:t>重度訪問介護サービス利用者等職場介助助成金</w:t>
                      </w:r>
                    </w:p>
                    <w:p w14:paraId="290DD9C2" w14:textId="63B54842" w:rsidR="00B13D39" w:rsidRDefault="00386FA3" w:rsidP="00386FA3">
                      <w:pPr>
                        <w:jc w:val="center"/>
                        <w:rPr>
                          <w:rFonts w:ascii="メイリオ" w:eastAsia="メイリオ" w:hAnsi="メイリオ"/>
                          <w:b/>
                          <w:bCs/>
                          <w:sz w:val="28"/>
                          <w:szCs w:val="28"/>
                        </w:rPr>
                      </w:pPr>
                      <w:r w:rsidRPr="00386FA3">
                        <w:rPr>
                          <w:rFonts w:ascii="メイリオ" w:eastAsia="メイリオ" w:hAnsi="メイリオ" w:hint="eastAsia"/>
                          <w:b/>
                          <w:bCs/>
                          <w:sz w:val="28"/>
                          <w:szCs w:val="28"/>
                        </w:rPr>
                        <w:t>・重度訪問介護サービス利用者等通勤援助助成金のごあんない</w:t>
                      </w:r>
                    </w:p>
                    <w:p w14:paraId="30E1E1D3" w14:textId="77777777" w:rsidR="0088569D" w:rsidRDefault="0088569D" w:rsidP="00B13D39">
                      <w:pPr>
                        <w:ind w:left="220" w:hangingChars="100" w:hanging="220"/>
                        <w:jc w:val="left"/>
                        <w:rPr>
                          <w:rFonts w:ascii="メイリオ" w:eastAsia="メイリオ" w:hAnsi="メイリオ"/>
                          <w:sz w:val="22"/>
                        </w:rPr>
                      </w:pPr>
                    </w:p>
                    <w:p w14:paraId="1CF0B745" w14:textId="7CD9215D" w:rsidR="00325B33" w:rsidRPr="00B13D39" w:rsidRDefault="00AF6718" w:rsidP="00B13D39">
                      <w:pPr>
                        <w:ind w:left="240" w:hangingChars="100" w:hanging="240"/>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重度訪問介護サービスを受けている重度障害者である労働者の業務に必要な支援や通勤援助（当初３か月）をサービス事業者に委託する雇用事業主に委託費に一部を助成するものです。</w:t>
                      </w:r>
                    </w:p>
                    <w:p w14:paraId="5733B5E0" w14:textId="27A267A8" w:rsidR="00325B33" w:rsidRPr="00B13D39" w:rsidRDefault="00AF6718" w:rsidP="00B13D39">
                      <w:pPr>
                        <w:ind w:left="240" w:hangingChars="100" w:hanging="240"/>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労働者が横浜市重度障害者等就労支援特別事業と併用する場合に助成金が利用できます。</w:t>
                      </w:r>
                    </w:p>
                    <w:p w14:paraId="78BF5175" w14:textId="2C5A97A6" w:rsidR="00AF6718" w:rsidRDefault="00AF6718" w:rsidP="00AF6718">
                      <w:pPr>
                        <w:jc w:val="left"/>
                        <w:rPr>
                          <w:rFonts w:ascii="メイリオ" w:eastAsia="メイリオ" w:hAnsi="メイリオ"/>
                          <w:sz w:val="24"/>
                          <w:szCs w:val="24"/>
                        </w:rPr>
                      </w:pPr>
                      <w:r w:rsidRPr="00B13D39">
                        <w:rPr>
                          <w:rFonts w:ascii="メイリオ" w:eastAsia="メイリオ" w:hAnsi="メイリオ" w:hint="eastAsia"/>
                          <w:sz w:val="24"/>
                          <w:szCs w:val="24"/>
                        </w:rPr>
                        <w:t xml:space="preserve">・　</w:t>
                      </w:r>
                      <w:r w:rsidR="00325B33" w:rsidRPr="00B13D39">
                        <w:rPr>
                          <w:rFonts w:ascii="メイリオ" w:eastAsia="メイリオ" w:hAnsi="メイリオ" w:hint="eastAsia"/>
                          <w:sz w:val="24"/>
                          <w:szCs w:val="24"/>
                        </w:rPr>
                        <w:t>助成金の詳細・申請方法等については（独）高齢・障害・求職者雇用支援機構（通称：JEED）に</w:t>
                      </w:r>
                      <w:r w:rsidRPr="00B13D39">
                        <w:rPr>
                          <w:rFonts w:ascii="メイリオ" w:eastAsia="メイリオ" w:hAnsi="メイリオ" w:hint="eastAsia"/>
                          <w:sz w:val="24"/>
                          <w:szCs w:val="24"/>
                        </w:rPr>
                        <w:t>雇用事業主から</w:t>
                      </w:r>
                      <w:r w:rsidR="00325B33" w:rsidRPr="00B13D39">
                        <w:rPr>
                          <w:rFonts w:ascii="メイリオ" w:eastAsia="メイリオ" w:hAnsi="メイリオ" w:hint="eastAsia"/>
                          <w:sz w:val="24"/>
                          <w:szCs w:val="24"/>
                        </w:rPr>
                        <w:t>お問い合わせください。</w:t>
                      </w:r>
                    </w:p>
                    <w:p w14:paraId="2A787B38" w14:textId="77777777" w:rsidR="00B13D39" w:rsidRPr="00386FA3" w:rsidRDefault="00B13D39" w:rsidP="00AF6718">
                      <w:pPr>
                        <w:jc w:val="left"/>
                        <w:rPr>
                          <w:rFonts w:ascii="メイリオ" w:eastAsia="メイリオ" w:hAnsi="メイリオ"/>
                          <w:sz w:val="24"/>
                          <w:szCs w:val="24"/>
                        </w:rPr>
                      </w:pPr>
                    </w:p>
                    <w:p w14:paraId="221F077F" w14:textId="23AE8209"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＜連絡先＞</w:t>
                      </w:r>
                    </w:p>
                    <w:p w14:paraId="1B6F5826" w14:textId="5338A9F4"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（独）高齢・障害・求職者雇用支援機構　神奈川支部（高齢・障害者業務課）</w:t>
                      </w:r>
                    </w:p>
                    <w:p w14:paraId="13D4B190" w14:textId="29658C49" w:rsidR="00325B33"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 xml:space="preserve">〒241-0824 横浜市旭区南希望が丘 78 関東職業能力開発促進センター内 </w:t>
                      </w:r>
                    </w:p>
                    <w:p w14:paraId="5867047F" w14:textId="77777777" w:rsidR="00AF6718" w:rsidRPr="00B13D39" w:rsidRDefault="00325B33" w:rsidP="00AF6718">
                      <w:pPr>
                        <w:ind w:firstLineChars="50" w:firstLine="105"/>
                        <w:jc w:val="left"/>
                        <w:rPr>
                          <w:rFonts w:ascii="メイリオ" w:eastAsia="メイリオ" w:hAnsi="メイリオ"/>
                          <w:szCs w:val="21"/>
                        </w:rPr>
                      </w:pPr>
                      <w:r w:rsidRPr="00B13D39">
                        <w:rPr>
                          <w:rFonts w:ascii="メイリオ" w:eastAsia="メイリオ" w:hAnsi="メイリオ" w:hint="eastAsia"/>
                          <w:szCs w:val="21"/>
                        </w:rPr>
                        <w:t>電話番号：045-360-6010</w:t>
                      </w:r>
                    </w:p>
                    <w:p w14:paraId="3E678562" w14:textId="01DEB8DF" w:rsidR="006449B5" w:rsidRPr="00B13D39" w:rsidRDefault="00325B33" w:rsidP="00AF6718">
                      <w:pPr>
                        <w:jc w:val="left"/>
                        <w:rPr>
                          <w:rFonts w:ascii="メイリオ" w:eastAsia="メイリオ" w:hAnsi="メイリオ"/>
                          <w:szCs w:val="21"/>
                        </w:rPr>
                      </w:pPr>
                      <w:r w:rsidRPr="00B13D39">
                        <w:rPr>
                          <w:rFonts w:ascii="メイリオ" w:eastAsia="メイリオ" w:hAnsi="メイリオ" w:hint="eastAsia"/>
                          <w:szCs w:val="21"/>
                        </w:rPr>
                        <w:t xml:space="preserve"> FAX番号：045-360-6011</w:t>
                      </w:r>
                    </w:p>
                  </w:txbxContent>
                </v:textbox>
                <w10:wrap anchorx="margin"/>
              </v:roundrect>
            </w:pict>
          </mc:Fallback>
        </mc:AlternateContent>
      </w:r>
    </w:p>
    <w:p w14:paraId="033548E8" w14:textId="609B1C0E" w:rsidR="006449B5" w:rsidRPr="005F3249" w:rsidRDefault="006449B5" w:rsidP="0070646E">
      <w:pPr>
        <w:snapToGrid w:val="0"/>
        <w:rPr>
          <w:rFonts w:ascii="Meiryo UI" w:eastAsia="Meiryo UI" w:hAnsi="Meiryo UI"/>
          <w:sz w:val="24"/>
          <w:szCs w:val="24"/>
        </w:rPr>
      </w:pPr>
    </w:p>
    <w:p w14:paraId="1DD59A2D" w14:textId="2B9FE10E" w:rsidR="0070646E" w:rsidRPr="005F3249" w:rsidRDefault="0070646E" w:rsidP="0070646E">
      <w:pPr>
        <w:snapToGrid w:val="0"/>
        <w:rPr>
          <w:rFonts w:ascii="Meiryo UI" w:eastAsia="Meiryo UI" w:hAnsi="Meiryo UI"/>
          <w:sz w:val="24"/>
          <w:szCs w:val="24"/>
        </w:rPr>
      </w:pPr>
      <w:r w:rsidRPr="005F3249">
        <w:rPr>
          <w:rFonts w:ascii="Meiryo UI" w:eastAsia="Meiryo UI" w:hAnsi="Meiryo UI" w:hint="eastAsia"/>
          <w:sz w:val="24"/>
          <w:szCs w:val="24"/>
        </w:rPr>
        <w:t>（２）自営業者等の方</w:t>
      </w:r>
    </w:p>
    <w:p w14:paraId="0257D40A" w14:textId="14E2BC29" w:rsidR="00C65AD1" w:rsidRPr="005F3249" w:rsidRDefault="0070646E" w:rsidP="0070646E">
      <w:pPr>
        <w:snapToGrid w:val="0"/>
        <w:ind w:leftChars="200" w:left="420" w:firstLineChars="100" w:firstLine="240"/>
        <w:rPr>
          <w:rFonts w:ascii="Meiryo UI" w:eastAsia="Meiryo UI" w:hAnsi="Meiryo UI"/>
          <w:sz w:val="24"/>
          <w:szCs w:val="24"/>
        </w:rPr>
      </w:pPr>
      <w:r w:rsidRPr="005F3249">
        <w:rPr>
          <w:rFonts w:ascii="Meiryo UI" w:eastAsia="Meiryo UI" w:hAnsi="Meiryo UI" w:hint="eastAsia"/>
          <w:sz w:val="24"/>
          <w:szCs w:val="24"/>
        </w:rPr>
        <w:t>自営業者等として働く場合はＪＥＥＤの雇用助成金の対象とならないため、本事業単独で</w:t>
      </w:r>
      <w:r w:rsidR="00C154BA" w:rsidRPr="005F3249">
        <w:rPr>
          <w:rFonts w:ascii="Meiryo UI" w:eastAsia="Meiryo UI" w:hAnsi="Meiryo UI" w:hint="eastAsia"/>
          <w:sz w:val="24"/>
          <w:szCs w:val="24"/>
        </w:rPr>
        <w:t>利用者が支給決定されている重度訪問介護、同行援護又は行動援護に相当する支援をヘルパーが行います。</w:t>
      </w:r>
      <w:r w:rsidR="00C154BA" w:rsidRPr="005F3249">
        <w:rPr>
          <w:rFonts w:ascii="Meiryo UI" w:eastAsia="Meiryo UI" w:hAnsi="Meiryo UI"/>
          <w:sz w:val="24"/>
          <w:szCs w:val="24"/>
        </w:rPr>
        <w:cr/>
      </w:r>
    </w:p>
    <w:tbl>
      <w:tblPr>
        <w:tblStyle w:val="a9"/>
        <w:tblW w:w="0" w:type="auto"/>
        <w:jc w:val="center"/>
        <w:tblLook w:val="04A0" w:firstRow="1" w:lastRow="0" w:firstColumn="1" w:lastColumn="0" w:noHBand="0" w:noVBand="1"/>
      </w:tblPr>
      <w:tblGrid>
        <w:gridCol w:w="1844"/>
        <w:gridCol w:w="3687"/>
        <w:gridCol w:w="3749"/>
      </w:tblGrid>
      <w:tr w:rsidR="005F3249" w:rsidRPr="005F3249" w14:paraId="3D52C092" w14:textId="77777777" w:rsidTr="00485752">
        <w:trPr>
          <w:trHeight w:val="360"/>
          <w:jc w:val="center"/>
        </w:trPr>
        <w:tc>
          <w:tcPr>
            <w:tcW w:w="1844" w:type="dxa"/>
            <w:shd w:val="clear" w:color="auto" w:fill="D9D9D9" w:themeFill="background1" w:themeFillShade="D9"/>
          </w:tcPr>
          <w:p w14:paraId="7E6E3A7A" w14:textId="77777777" w:rsidR="00C65AD1" w:rsidRPr="005F3249" w:rsidRDefault="00C65AD1" w:rsidP="00B87719">
            <w:pPr>
              <w:rPr>
                <w:rFonts w:asciiTheme="minorEastAsia" w:hAnsiTheme="minorEastAsia"/>
              </w:rPr>
            </w:pPr>
          </w:p>
        </w:tc>
        <w:tc>
          <w:tcPr>
            <w:tcW w:w="7436" w:type="dxa"/>
            <w:gridSpan w:val="2"/>
            <w:shd w:val="clear" w:color="auto" w:fill="D9D9D9" w:themeFill="background1" w:themeFillShade="D9"/>
          </w:tcPr>
          <w:p w14:paraId="055231F2" w14:textId="65FB80CD" w:rsidR="00C65AD1" w:rsidRPr="005F3249" w:rsidRDefault="00C65AD1" w:rsidP="00B87719">
            <w:pPr>
              <w:jc w:val="center"/>
              <w:rPr>
                <w:rFonts w:asciiTheme="minorEastAsia" w:hAnsiTheme="minorEastAsia"/>
              </w:rPr>
            </w:pPr>
            <w:r w:rsidRPr="005F3249">
              <w:rPr>
                <w:rFonts w:ascii="Meiryo UI" w:eastAsia="Meiryo UI" w:hAnsi="Meiryo UI" w:hint="eastAsia"/>
                <w:sz w:val="24"/>
                <w:szCs w:val="24"/>
              </w:rPr>
              <w:t>本事業</w:t>
            </w:r>
            <w:r w:rsidR="006449B5" w:rsidRPr="005F3249">
              <w:rPr>
                <w:rFonts w:ascii="Meiryo UI" w:eastAsia="Meiryo UI" w:hAnsi="Meiryo UI" w:hint="eastAsia"/>
                <w:sz w:val="24"/>
                <w:szCs w:val="24"/>
              </w:rPr>
              <w:t>の対象</w:t>
            </w:r>
          </w:p>
        </w:tc>
      </w:tr>
      <w:tr w:rsidR="005F3249" w:rsidRPr="005F3249" w14:paraId="5C26088A" w14:textId="77777777" w:rsidTr="00C65AD1">
        <w:trPr>
          <w:trHeight w:val="1785"/>
          <w:jc w:val="center"/>
        </w:trPr>
        <w:tc>
          <w:tcPr>
            <w:tcW w:w="1844" w:type="dxa"/>
            <w:vAlign w:val="center"/>
          </w:tcPr>
          <w:p w14:paraId="2AB26899" w14:textId="77777777" w:rsidR="00C65AD1" w:rsidRPr="005F3249" w:rsidRDefault="00C65AD1" w:rsidP="00B87719">
            <w:pPr>
              <w:jc w:val="center"/>
              <w:rPr>
                <w:rFonts w:asciiTheme="minorEastAsia" w:hAnsiTheme="minorEastAsia"/>
              </w:rPr>
            </w:pPr>
            <w:r w:rsidRPr="005F3249">
              <w:rPr>
                <w:rFonts w:ascii="Meiryo UI" w:eastAsia="Meiryo UI" w:hAnsi="Meiryo UI" w:hint="eastAsia"/>
                <w:sz w:val="24"/>
                <w:szCs w:val="24"/>
              </w:rPr>
              <w:t>就労中の支援</w:t>
            </w:r>
          </w:p>
        </w:tc>
        <w:tc>
          <w:tcPr>
            <w:tcW w:w="3687" w:type="dxa"/>
            <w:tcBorders>
              <w:right w:val="dotted" w:sz="4" w:space="0" w:color="auto"/>
            </w:tcBorders>
            <w:vAlign w:val="center"/>
          </w:tcPr>
          <w:p w14:paraId="1A508E60" w14:textId="296B4D90" w:rsidR="00A40009" w:rsidRPr="005F3249" w:rsidRDefault="00C65AD1" w:rsidP="00A40009">
            <w:pPr>
              <w:pStyle w:val="aa"/>
              <w:numPr>
                <w:ilvl w:val="0"/>
                <w:numId w:val="8"/>
              </w:numPr>
              <w:ind w:leftChars="0"/>
              <w:jc w:val="left"/>
              <w:rPr>
                <w:rFonts w:asciiTheme="minorEastAsia" w:hAnsiTheme="minorEastAsia"/>
              </w:rPr>
            </w:pPr>
            <w:r w:rsidRPr="005F3249">
              <w:rPr>
                <w:rFonts w:asciiTheme="minorEastAsia" w:hAnsiTheme="minorEastAsia" w:hint="eastAsia"/>
              </w:rPr>
              <w:t>ＰＣ等の準備や調整等</w:t>
            </w:r>
          </w:p>
          <w:p w14:paraId="18713737" w14:textId="53370CDD" w:rsidR="00C65AD1" w:rsidRPr="005F3249" w:rsidRDefault="00C65AD1" w:rsidP="00A40009">
            <w:pPr>
              <w:pStyle w:val="aa"/>
              <w:numPr>
                <w:ilvl w:val="0"/>
                <w:numId w:val="8"/>
              </w:numPr>
              <w:ind w:leftChars="0"/>
              <w:jc w:val="left"/>
              <w:rPr>
                <w:rFonts w:asciiTheme="minorEastAsia" w:hAnsiTheme="minorEastAsia"/>
              </w:rPr>
            </w:pPr>
            <w:r w:rsidRPr="005F3249">
              <w:rPr>
                <w:rFonts w:asciiTheme="minorEastAsia" w:hAnsiTheme="minorEastAsia" w:hint="eastAsia"/>
              </w:rPr>
              <w:t>代読・代筆</w:t>
            </w:r>
          </w:p>
          <w:p w14:paraId="70CF6455" w14:textId="77777777" w:rsidR="00A40009"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書類等の整理</w:t>
            </w:r>
          </w:p>
          <w:p w14:paraId="5ECDE15A" w14:textId="5D71C640" w:rsidR="00C65AD1"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業務上の移動や外出の付き添い</w:t>
            </w:r>
          </w:p>
        </w:tc>
        <w:tc>
          <w:tcPr>
            <w:tcW w:w="3749" w:type="dxa"/>
            <w:tcBorders>
              <w:left w:val="dotted" w:sz="4" w:space="0" w:color="auto"/>
            </w:tcBorders>
            <w:vAlign w:val="center"/>
          </w:tcPr>
          <w:p w14:paraId="6CBE0CFF" w14:textId="77777777" w:rsidR="00A40009" w:rsidRPr="005F3249" w:rsidRDefault="00A40009" w:rsidP="00B87719">
            <w:pPr>
              <w:pStyle w:val="aa"/>
              <w:numPr>
                <w:ilvl w:val="0"/>
                <w:numId w:val="8"/>
              </w:numPr>
              <w:ind w:leftChars="0"/>
              <w:jc w:val="left"/>
              <w:rPr>
                <w:rFonts w:asciiTheme="minorEastAsia" w:hAnsiTheme="minorEastAsia"/>
              </w:rPr>
            </w:pPr>
            <w:bookmarkStart w:id="8" w:name="_Hlk132278536"/>
            <w:r w:rsidRPr="005F3249">
              <w:rPr>
                <w:rFonts w:asciiTheme="minorEastAsia" w:hAnsiTheme="minorEastAsia" w:hint="eastAsia"/>
              </w:rPr>
              <w:t>食事・給水の介助</w:t>
            </w:r>
          </w:p>
          <w:p w14:paraId="60F527D7" w14:textId="77777777" w:rsidR="00A40009"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喀痰吸引</w:t>
            </w:r>
          </w:p>
          <w:p w14:paraId="6A720425" w14:textId="77777777" w:rsidR="00A40009"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姿勢の調整</w:t>
            </w:r>
          </w:p>
          <w:p w14:paraId="7C964D8F" w14:textId="77777777" w:rsidR="00A40009"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排泄介助</w:t>
            </w:r>
          </w:p>
          <w:p w14:paraId="1EA5DD43" w14:textId="53ABB046" w:rsidR="00C65AD1" w:rsidRPr="005F3249" w:rsidRDefault="00C65AD1" w:rsidP="00B87719">
            <w:pPr>
              <w:pStyle w:val="aa"/>
              <w:numPr>
                <w:ilvl w:val="0"/>
                <w:numId w:val="8"/>
              </w:numPr>
              <w:ind w:leftChars="0"/>
              <w:jc w:val="left"/>
              <w:rPr>
                <w:rFonts w:asciiTheme="minorEastAsia" w:hAnsiTheme="minorEastAsia"/>
              </w:rPr>
            </w:pPr>
            <w:r w:rsidRPr="005F3249">
              <w:rPr>
                <w:rFonts w:asciiTheme="minorEastAsia" w:hAnsiTheme="minorEastAsia" w:hint="eastAsia"/>
              </w:rPr>
              <w:t>安全のための見守り</w:t>
            </w:r>
            <w:bookmarkEnd w:id="8"/>
            <w:r w:rsidRPr="005F3249">
              <w:rPr>
                <w:rFonts w:asciiTheme="minorEastAsia" w:hAnsiTheme="minorEastAsia" w:hint="eastAsia"/>
              </w:rPr>
              <w:t xml:space="preserve">　等</w:t>
            </w:r>
          </w:p>
        </w:tc>
      </w:tr>
      <w:tr w:rsidR="005F3249" w:rsidRPr="005F3249" w14:paraId="3685C636" w14:textId="77777777" w:rsidTr="00167487">
        <w:trPr>
          <w:trHeight w:val="720"/>
          <w:jc w:val="center"/>
        </w:trPr>
        <w:tc>
          <w:tcPr>
            <w:tcW w:w="1844" w:type="dxa"/>
            <w:shd w:val="clear" w:color="auto" w:fill="D5DCE4" w:themeFill="text2" w:themeFillTint="33"/>
            <w:vAlign w:val="center"/>
          </w:tcPr>
          <w:p w14:paraId="3A226EA0" w14:textId="77777777" w:rsidR="00C65AD1" w:rsidRPr="005F3249" w:rsidRDefault="00C65AD1" w:rsidP="00B87719">
            <w:pPr>
              <w:jc w:val="center"/>
              <w:rPr>
                <w:rFonts w:asciiTheme="minorEastAsia" w:hAnsiTheme="minorEastAsia"/>
              </w:rPr>
            </w:pPr>
            <w:r w:rsidRPr="005F3249">
              <w:rPr>
                <w:rFonts w:ascii="Meiryo UI" w:eastAsia="Meiryo UI" w:hAnsi="Meiryo UI" w:hint="eastAsia"/>
                <w:sz w:val="24"/>
                <w:szCs w:val="24"/>
              </w:rPr>
              <w:t>通勤時の支援</w:t>
            </w:r>
          </w:p>
        </w:tc>
        <w:tc>
          <w:tcPr>
            <w:tcW w:w="7436" w:type="dxa"/>
            <w:gridSpan w:val="2"/>
            <w:shd w:val="clear" w:color="auto" w:fill="D5DCE4" w:themeFill="text2" w:themeFillTint="33"/>
            <w:vAlign w:val="center"/>
          </w:tcPr>
          <w:p w14:paraId="4DCFC357" w14:textId="702ED34A" w:rsidR="00C65AD1" w:rsidRPr="005F3249" w:rsidRDefault="00C65AD1" w:rsidP="00C65AD1">
            <w:pPr>
              <w:jc w:val="center"/>
              <w:rPr>
                <w:rFonts w:asciiTheme="minorEastAsia" w:hAnsiTheme="minorEastAsia"/>
              </w:rPr>
            </w:pPr>
            <w:r w:rsidRPr="005F3249">
              <w:rPr>
                <w:rFonts w:asciiTheme="minorEastAsia" w:hAnsiTheme="minorEastAsia" w:hint="eastAsia"/>
              </w:rPr>
              <w:t>公共交通機関等を用いた移動支援</w:t>
            </w:r>
          </w:p>
        </w:tc>
      </w:tr>
    </w:tbl>
    <w:p w14:paraId="184671B7" w14:textId="30D57D66" w:rsidR="0070646E" w:rsidRPr="005F3249" w:rsidRDefault="0070646E" w:rsidP="0070646E">
      <w:pPr>
        <w:snapToGrid w:val="0"/>
        <w:ind w:leftChars="200" w:left="420" w:firstLineChars="100" w:firstLine="240"/>
        <w:rPr>
          <w:rFonts w:ascii="Meiryo UI" w:eastAsia="Meiryo UI" w:hAnsi="Meiryo UI"/>
          <w:sz w:val="24"/>
          <w:szCs w:val="24"/>
        </w:rPr>
      </w:pPr>
    </w:p>
    <w:p w14:paraId="15F535B1" w14:textId="4B2BB2D7" w:rsidR="00C65AD1" w:rsidRPr="005F3249" w:rsidRDefault="00C65AD1" w:rsidP="00E36966">
      <w:pPr>
        <w:snapToGrid w:val="0"/>
        <w:rPr>
          <w:rFonts w:ascii="Meiryo UI" w:eastAsia="Meiryo UI" w:hAnsi="Meiryo UI"/>
          <w:sz w:val="24"/>
          <w:szCs w:val="24"/>
        </w:rPr>
      </w:pPr>
    </w:p>
    <w:p w14:paraId="55120BCD" w14:textId="305B974F" w:rsidR="00E36966" w:rsidRPr="005F3249" w:rsidRDefault="00E36966" w:rsidP="00E36966">
      <w:pPr>
        <w:snapToGrid w:val="0"/>
        <w:rPr>
          <w:rFonts w:ascii="Meiryo UI" w:eastAsia="Meiryo UI" w:hAnsi="Meiryo UI"/>
          <w:sz w:val="24"/>
          <w:szCs w:val="24"/>
        </w:rPr>
      </w:pPr>
    </w:p>
    <w:p w14:paraId="514877D0" w14:textId="6EC02ABB" w:rsidR="000C728D" w:rsidRPr="005F3249" w:rsidRDefault="002C2B79" w:rsidP="00426CB0">
      <w:pPr>
        <w:snapToGrid w:val="0"/>
        <w:rPr>
          <w:rFonts w:ascii="Meiryo UI" w:eastAsia="Meiryo UI" w:hAnsi="Meiryo UI"/>
          <w:sz w:val="24"/>
          <w:szCs w:val="24"/>
        </w:rPr>
      </w:pPr>
      <w:r w:rsidRPr="005F3249">
        <w:rPr>
          <w:rFonts w:ascii="Meiryo UI" w:eastAsia="Meiryo UI" w:hAnsi="Meiryo UI"/>
          <w:sz w:val="24"/>
          <w:szCs w:val="24"/>
        </w:rPr>
        <w:br w:type="page"/>
      </w:r>
    </w:p>
    <w:p w14:paraId="577AAA9E" w14:textId="69C832E6" w:rsidR="00426CB0" w:rsidRPr="005F3249" w:rsidRDefault="00426CB0" w:rsidP="00D10244">
      <w:pPr>
        <w:pStyle w:val="1"/>
        <w:rPr>
          <w:rFonts w:ascii="Meiryo UI" w:eastAsia="Meiryo UI" w:hAnsi="Meiryo UI"/>
        </w:rPr>
      </w:pPr>
      <w:bookmarkStart w:id="9" w:name="_Toc170891600"/>
      <w:r w:rsidRPr="005F3249">
        <w:rPr>
          <w:rFonts w:ascii="Meiryo UI" w:eastAsia="Meiryo UI" w:hAnsi="Meiryo UI"/>
          <w:noProof/>
        </w:rPr>
        <w:lastRenderedPageBreak/>
        <mc:AlternateContent>
          <mc:Choice Requires="wps">
            <w:drawing>
              <wp:inline distT="0" distB="0" distL="0" distR="0" wp14:anchorId="4F6F04EC" wp14:editId="711CA80D">
                <wp:extent cx="2691993" cy="359410"/>
                <wp:effectExtent l="0" t="0" r="13335" b="21590"/>
                <wp:docPr id="28" name="角丸四角形 3"/>
                <wp:cNvGraphicFramePr/>
                <a:graphic xmlns:a="http://schemas.openxmlformats.org/drawingml/2006/main">
                  <a:graphicData uri="http://schemas.microsoft.com/office/word/2010/wordprocessingShape">
                    <wps:wsp>
                      <wps:cNvSpPr/>
                      <wps:spPr>
                        <a:xfrm>
                          <a:off x="0" y="0"/>
                          <a:ext cx="2691993"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91CDE" w14:textId="09C37F68" w:rsidR="00426CB0" w:rsidRPr="00977073" w:rsidRDefault="00933FA1" w:rsidP="00426CB0">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５</w:t>
                            </w:r>
                            <w:r w:rsidR="00426CB0" w:rsidRPr="00977073">
                              <w:rPr>
                                <w:rFonts w:ascii="Meiryo UI" w:eastAsia="Meiryo UI" w:hAnsi="Meiryo UI" w:hint="eastAsia"/>
                                <w:b/>
                                <w:color w:val="000000" w:themeColor="text1"/>
                                <w:sz w:val="24"/>
                              </w:rPr>
                              <w:t xml:space="preserve">　サービス利用にかかる手続き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6F04EC" id="_x0000_s1032" style="width:211.9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" filled="f" strokecolor="black [3213]" strokeweight="1.5pt">
                <v:stroke joinstyle="miter"/>
                <v:textbox>
                  <w:txbxContent>
                    <w:p w14:paraId="0D491CDE" w14:textId="09C37F68" w:rsidR="00426CB0" w:rsidRPr="00977073" w:rsidRDefault="00933FA1" w:rsidP="00426CB0">
                      <w:pPr>
                        <w:snapToGrid w:val="0"/>
                        <w:spacing w:line="180" w:lineRule="auto"/>
                        <w:jc w:val="left"/>
                        <w:rPr>
                          <w:rFonts w:ascii="Meiryo UI" w:eastAsia="Meiryo UI" w:hAnsi="Meiryo UI"/>
                          <w:b/>
                          <w:color w:val="000000" w:themeColor="text1"/>
                          <w:sz w:val="24"/>
                        </w:rPr>
                      </w:pPr>
                      <w:r w:rsidRPr="00977073">
                        <w:rPr>
                          <w:rFonts w:ascii="Meiryo UI" w:eastAsia="Meiryo UI" w:hAnsi="Meiryo UI" w:hint="eastAsia"/>
                          <w:b/>
                          <w:color w:val="000000" w:themeColor="text1"/>
                          <w:sz w:val="24"/>
                        </w:rPr>
                        <w:t>５</w:t>
                      </w:r>
                      <w:r w:rsidR="00426CB0" w:rsidRPr="00977073">
                        <w:rPr>
                          <w:rFonts w:ascii="Meiryo UI" w:eastAsia="Meiryo UI" w:hAnsi="Meiryo UI" w:hint="eastAsia"/>
                          <w:b/>
                          <w:color w:val="000000" w:themeColor="text1"/>
                          <w:sz w:val="24"/>
                        </w:rPr>
                        <w:t xml:space="preserve">　サービス利用にかかる手続き</w:t>
                      </w:r>
                    </w:p>
                  </w:txbxContent>
                </v:textbox>
                <w10:anchorlock/>
              </v:roundrect>
            </w:pict>
          </mc:Fallback>
        </mc:AlternateContent>
      </w:r>
      <w:bookmarkEnd w:id="9"/>
    </w:p>
    <w:p w14:paraId="364C8C96" w14:textId="77777777" w:rsidR="00426CB0" w:rsidRPr="005F3249" w:rsidRDefault="00426CB0" w:rsidP="00426CB0">
      <w:pPr>
        <w:snapToGrid w:val="0"/>
        <w:rPr>
          <w:rFonts w:ascii="Meiryo UI" w:eastAsia="Meiryo UI" w:hAnsi="Meiryo UI"/>
          <w:sz w:val="24"/>
          <w:szCs w:val="24"/>
        </w:rPr>
      </w:pPr>
    </w:p>
    <w:p w14:paraId="17F05168" w14:textId="1081F872" w:rsidR="00426CB0" w:rsidRPr="007C7CCE" w:rsidRDefault="00426CB0" w:rsidP="00EF5EA7">
      <w:pPr>
        <w:snapToGrid w:val="0"/>
        <w:rPr>
          <w:rFonts w:ascii="Meiryo UI" w:eastAsia="Meiryo UI" w:hAnsi="Meiryo UI"/>
          <w:sz w:val="24"/>
          <w:szCs w:val="24"/>
        </w:rPr>
      </w:pPr>
      <w:bookmarkStart w:id="10" w:name="_Toc170891601"/>
      <w:r w:rsidRPr="005F3249">
        <w:rPr>
          <w:rFonts w:ascii="メイリオ" w:eastAsia="メイリオ" w:hAnsi="メイリオ" w:hint="eastAsia"/>
          <w:sz w:val="24"/>
          <w:szCs w:val="24"/>
        </w:rPr>
        <w:t>（１）民間企業に雇用されている方</w:t>
      </w:r>
      <w:bookmarkEnd w:id="10"/>
      <w:r w:rsidR="00EF5EA7">
        <w:rPr>
          <w:rFonts w:ascii="メイリオ" w:eastAsia="メイリオ" w:hAnsi="メイリオ" w:hint="eastAsia"/>
          <w:sz w:val="24"/>
          <w:szCs w:val="24"/>
        </w:rPr>
        <w:t xml:space="preserve">　</w:t>
      </w:r>
      <w:r w:rsidR="00EF5EA7" w:rsidRPr="007C7CCE">
        <w:rPr>
          <w:rFonts w:ascii="Meiryo UI" w:eastAsia="Meiryo UI" w:hAnsi="Meiryo UI" w:hint="eastAsia"/>
          <w:sz w:val="24"/>
          <w:szCs w:val="24"/>
        </w:rPr>
        <w:t>※詳細はP</w:t>
      </w:r>
      <w:r w:rsidR="00EF5EA7" w:rsidRPr="007C7CCE">
        <w:rPr>
          <w:rFonts w:ascii="Meiryo UI" w:eastAsia="Meiryo UI" w:hAnsi="Meiryo UI"/>
          <w:sz w:val="24"/>
          <w:szCs w:val="24"/>
        </w:rPr>
        <w:t>.10</w:t>
      </w:r>
      <w:r w:rsidR="00EF5EA7" w:rsidRPr="007C7CCE">
        <w:rPr>
          <w:rFonts w:ascii="Meiryo UI" w:eastAsia="Meiryo UI" w:hAnsi="Meiryo UI" w:hint="eastAsia"/>
          <w:sz w:val="24"/>
          <w:szCs w:val="24"/>
        </w:rPr>
        <w:t>～</w:t>
      </w:r>
    </w:p>
    <w:p w14:paraId="796FCCBB" w14:textId="5028716F" w:rsidR="00426CB0" w:rsidRPr="007C7CCE" w:rsidRDefault="00426CB0" w:rsidP="00426CB0">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 xml:space="preserve">①　</w:t>
      </w:r>
      <w:r w:rsidR="00933FA1" w:rsidRPr="007C7CCE">
        <w:rPr>
          <w:rFonts w:ascii="メイリオ" w:eastAsia="メイリオ" w:hAnsi="メイリオ" w:hint="eastAsia"/>
          <w:sz w:val="24"/>
          <w:szCs w:val="24"/>
        </w:rPr>
        <w:t>利用者が</w:t>
      </w:r>
      <w:r w:rsidRPr="007C7CCE">
        <w:rPr>
          <w:rFonts w:ascii="メイリオ" w:eastAsia="メイリオ" w:hAnsi="メイリオ" w:hint="eastAsia"/>
          <w:sz w:val="24"/>
          <w:szCs w:val="24"/>
        </w:rPr>
        <w:t>相談窓口で対象要件等を確認する。</w:t>
      </w:r>
    </w:p>
    <w:p w14:paraId="510E2CDA" w14:textId="5797AB66" w:rsidR="00426CB0" w:rsidRPr="007C7CCE" w:rsidRDefault="00426CB0" w:rsidP="00426CB0">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 xml:space="preserve">②　</w:t>
      </w:r>
      <w:r w:rsidR="00933FA1" w:rsidRPr="007C7CCE">
        <w:rPr>
          <w:rFonts w:ascii="メイリオ" w:eastAsia="メイリオ" w:hAnsi="メイリオ" w:hint="eastAsia"/>
          <w:sz w:val="24"/>
          <w:szCs w:val="24"/>
        </w:rPr>
        <w:t>利用者が</w:t>
      </w:r>
      <w:r w:rsidRPr="007C7CCE">
        <w:rPr>
          <w:rFonts w:ascii="メイリオ" w:eastAsia="メイリオ" w:hAnsi="メイリオ" w:hint="eastAsia"/>
          <w:sz w:val="24"/>
          <w:szCs w:val="24"/>
        </w:rPr>
        <w:t>雇用先及び</w:t>
      </w:r>
      <w:r w:rsidR="00315A21" w:rsidRPr="007C7CCE">
        <w:rPr>
          <w:rFonts w:ascii="メイリオ" w:eastAsia="メイリオ" w:hAnsi="メイリオ" w:hint="eastAsia"/>
          <w:sz w:val="24"/>
          <w:szCs w:val="24"/>
        </w:rPr>
        <w:t>計画相談</w:t>
      </w:r>
      <w:r w:rsidRPr="007C7CCE">
        <w:rPr>
          <w:rFonts w:ascii="メイリオ" w:eastAsia="メイリオ" w:hAnsi="メイリオ" w:hint="eastAsia"/>
          <w:sz w:val="24"/>
          <w:szCs w:val="24"/>
        </w:rPr>
        <w:t>支援事業者と調整し、</w:t>
      </w:r>
      <w:r w:rsidR="00933FA1" w:rsidRPr="007C7CCE">
        <w:rPr>
          <w:rFonts w:ascii="メイリオ" w:eastAsia="メイリオ" w:hAnsi="メイリオ" w:hint="eastAsia"/>
          <w:sz w:val="24"/>
          <w:szCs w:val="24"/>
        </w:rPr>
        <w:t>「</w:t>
      </w:r>
      <w:r w:rsidRPr="007C7CCE">
        <w:rPr>
          <w:rFonts w:ascii="メイリオ" w:eastAsia="メイリオ" w:hAnsi="メイリオ" w:hint="eastAsia"/>
          <w:sz w:val="24"/>
          <w:szCs w:val="24"/>
        </w:rPr>
        <w:t>支援計画書（案）</w:t>
      </w:r>
      <w:r w:rsidR="00933FA1" w:rsidRPr="007C7CCE">
        <w:rPr>
          <w:rFonts w:ascii="メイリオ" w:eastAsia="メイリオ" w:hAnsi="メイリオ" w:hint="eastAsia"/>
          <w:sz w:val="24"/>
          <w:szCs w:val="24"/>
        </w:rPr>
        <w:t>」</w:t>
      </w:r>
      <w:r w:rsidRPr="007C7CCE">
        <w:rPr>
          <w:rFonts w:ascii="メイリオ" w:eastAsia="メイリオ" w:hAnsi="メイリオ" w:hint="eastAsia"/>
          <w:sz w:val="24"/>
          <w:szCs w:val="24"/>
        </w:rPr>
        <w:t>を作成する。</w:t>
      </w:r>
    </w:p>
    <w:p w14:paraId="70973F1E" w14:textId="59A07738" w:rsidR="00DB373D" w:rsidRPr="007C7CCE" w:rsidRDefault="00DB373D" w:rsidP="00426CB0">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 xml:space="preserve">　　・　普段利用している計画相談</w:t>
      </w:r>
      <w:r w:rsidR="00831208" w:rsidRPr="007C7CCE">
        <w:rPr>
          <w:rFonts w:ascii="メイリオ" w:eastAsia="メイリオ" w:hAnsi="メイリオ" w:hint="eastAsia"/>
          <w:sz w:val="24"/>
          <w:szCs w:val="24"/>
        </w:rPr>
        <w:t>支援</w:t>
      </w:r>
      <w:r w:rsidRPr="007C7CCE">
        <w:rPr>
          <w:rFonts w:ascii="メイリオ" w:eastAsia="メイリオ" w:hAnsi="メイリオ" w:hint="eastAsia"/>
          <w:sz w:val="24"/>
          <w:szCs w:val="24"/>
        </w:rPr>
        <w:t>事業者に本事業にかかる支援を依頼する。</w:t>
      </w:r>
    </w:p>
    <w:p w14:paraId="703E07E4" w14:textId="6A6F2C7E" w:rsidR="00DB373D" w:rsidRPr="007C7CCE" w:rsidRDefault="00DB373D" w:rsidP="00DB373D">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 xml:space="preserve">　　・　雇用先に「雇用証明書兼承諾書」の作成を依頼する。</w:t>
      </w:r>
    </w:p>
    <w:p w14:paraId="27DB780B" w14:textId="685E132E" w:rsidR="00426CB0" w:rsidRPr="005F3249" w:rsidRDefault="00426CB0" w:rsidP="00426CB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xml:space="preserve">③　</w:t>
      </w:r>
      <w:r w:rsidR="00933FA1" w:rsidRPr="005F3249">
        <w:rPr>
          <w:rFonts w:ascii="メイリオ" w:eastAsia="メイリオ" w:hAnsi="メイリオ" w:hint="eastAsia"/>
          <w:sz w:val="24"/>
          <w:szCs w:val="24"/>
        </w:rPr>
        <w:t>雇用先が「</w:t>
      </w:r>
      <w:r w:rsidRPr="005F3249">
        <w:rPr>
          <w:rFonts w:ascii="メイリオ" w:eastAsia="メイリオ" w:hAnsi="メイリオ" w:hint="eastAsia"/>
          <w:sz w:val="24"/>
          <w:szCs w:val="24"/>
        </w:rPr>
        <w:t>支援計画書</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を相談窓口に提出する。</w:t>
      </w:r>
    </w:p>
    <w:p w14:paraId="29991776" w14:textId="604857E2" w:rsidR="00426CB0" w:rsidRPr="005F3249" w:rsidRDefault="00426CB0" w:rsidP="005F3249">
      <w:pPr>
        <w:snapToGrid w:val="0"/>
        <w:ind w:leftChars="200" w:left="660" w:hangingChars="100" w:hanging="240"/>
        <w:rPr>
          <w:rFonts w:ascii="メイリオ" w:eastAsia="メイリオ" w:hAnsi="メイリオ"/>
          <w:sz w:val="24"/>
          <w:szCs w:val="24"/>
        </w:rPr>
      </w:pPr>
      <w:r w:rsidRPr="005F3249">
        <w:rPr>
          <w:rFonts w:ascii="メイリオ" w:eastAsia="メイリオ" w:hAnsi="メイリオ" w:hint="eastAsia"/>
          <w:sz w:val="24"/>
          <w:szCs w:val="24"/>
        </w:rPr>
        <w:t xml:space="preserve">④　</w:t>
      </w:r>
      <w:r w:rsidR="008C3C55" w:rsidRPr="005F3249">
        <w:rPr>
          <w:rFonts w:ascii="メイリオ" w:eastAsia="メイリオ" w:hAnsi="メイリオ" w:hint="eastAsia"/>
          <w:sz w:val="24"/>
          <w:szCs w:val="24"/>
        </w:rPr>
        <w:t>相談</w:t>
      </w:r>
      <w:r w:rsidR="001F6233" w:rsidRPr="007C7CCE">
        <w:rPr>
          <w:rFonts w:ascii="メイリオ" w:eastAsia="メイリオ" w:hAnsi="メイリオ" w:hint="eastAsia"/>
          <w:sz w:val="24"/>
          <w:szCs w:val="24"/>
        </w:rPr>
        <w:t>窓</w:t>
      </w:r>
      <w:r w:rsidR="008C3C55" w:rsidRPr="005F3249">
        <w:rPr>
          <w:rFonts w:ascii="メイリオ" w:eastAsia="メイリオ" w:hAnsi="メイリオ" w:hint="eastAsia"/>
          <w:sz w:val="24"/>
          <w:szCs w:val="24"/>
        </w:rPr>
        <w:t>口が</w:t>
      </w:r>
      <w:r w:rsidR="00AE5D07" w:rsidRPr="005F3249">
        <w:rPr>
          <w:rFonts w:ascii="メイリオ" w:eastAsia="メイリオ" w:hAnsi="メイリオ" w:hint="eastAsia"/>
          <w:sz w:val="24"/>
          <w:szCs w:val="24"/>
        </w:rPr>
        <w:t>利用者のお住まい</w:t>
      </w:r>
      <w:r w:rsidRPr="005F3249">
        <w:rPr>
          <w:rFonts w:ascii="メイリオ" w:eastAsia="メイリオ" w:hAnsi="メイリオ" w:hint="eastAsia"/>
          <w:sz w:val="24"/>
          <w:szCs w:val="24"/>
        </w:rPr>
        <w:t>の区役所</w:t>
      </w:r>
      <w:r w:rsidR="008C3C55" w:rsidRPr="005F3249">
        <w:rPr>
          <w:rFonts w:ascii="メイリオ" w:eastAsia="メイリオ" w:hAnsi="メイリオ" w:hint="eastAsia"/>
          <w:sz w:val="24"/>
          <w:szCs w:val="24"/>
        </w:rPr>
        <w:t>に提出し、</w:t>
      </w:r>
      <w:r w:rsidR="005F3249" w:rsidRPr="005F3249">
        <w:rPr>
          <w:rFonts w:ascii="メイリオ" w:eastAsia="メイリオ" w:hAnsi="メイリオ" w:hint="eastAsia"/>
          <w:sz w:val="24"/>
          <w:szCs w:val="24"/>
        </w:rPr>
        <w:t>区役所が</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支援計画書</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の内容を確認する。</w:t>
      </w:r>
    </w:p>
    <w:p w14:paraId="7125DF0F" w14:textId="75206477" w:rsidR="00426CB0" w:rsidRPr="005F3249" w:rsidRDefault="00426CB0" w:rsidP="00426CB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⑤　相談窓口</w:t>
      </w:r>
      <w:r w:rsidR="00933FA1" w:rsidRPr="005F3249">
        <w:rPr>
          <w:rFonts w:ascii="メイリオ" w:eastAsia="メイリオ" w:hAnsi="メイリオ" w:hint="eastAsia"/>
          <w:sz w:val="24"/>
          <w:szCs w:val="24"/>
        </w:rPr>
        <w:t>が</w:t>
      </w:r>
      <w:r w:rsidRPr="005F3249">
        <w:rPr>
          <w:rFonts w:ascii="メイリオ" w:eastAsia="メイリオ" w:hAnsi="メイリオ" w:hint="eastAsia"/>
          <w:sz w:val="24"/>
          <w:szCs w:val="24"/>
        </w:rPr>
        <w:t>雇用先に</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支援計画書</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区役所確認済</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を送付する。</w:t>
      </w:r>
    </w:p>
    <w:p w14:paraId="54EB3071" w14:textId="3642D3C4" w:rsidR="00426CB0" w:rsidRPr="005F3249" w:rsidRDefault="00426CB0" w:rsidP="00426CB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⑥　雇用先がＪＥＥＤに</w:t>
      </w:r>
      <w:r w:rsidR="002D115E"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支援計画書</w:t>
      </w:r>
      <w:r w:rsidR="002D115E"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を送付し、ＪＥＥＤから確認を受ける。</w:t>
      </w:r>
    </w:p>
    <w:p w14:paraId="5DAE51C4" w14:textId="74DA942B"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⑦　雇用先</w:t>
      </w:r>
      <w:r w:rsidR="00933FA1" w:rsidRPr="005F3249">
        <w:rPr>
          <w:rFonts w:ascii="メイリオ" w:eastAsia="メイリオ" w:hAnsi="メイリオ" w:hint="eastAsia"/>
          <w:sz w:val="24"/>
          <w:szCs w:val="24"/>
        </w:rPr>
        <w:t>が利用者に「</w:t>
      </w:r>
      <w:r w:rsidRPr="005F3249">
        <w:rPr>
          <w:rFonts w:ascii="メイリオ" w:eastAsia="メイリオ" w:hAnsi="メイリオ" w:hint="eastAsia"/>
          <w:sz w:val="24"/>
          <w:szCs w:val="24"/>
        </w:rPr>
        <w:t>支援計画書</w:t>
      </w:r>
      <w:r w:rsidR="00933FA1" w:rsidRPr="005F3249">
        <w:rPr>
          <w:rFonts w:ascii="メイリオ" w:eastAsia="メイリオ" w:hAnsi="メイリオ" w:hint="eastAsia"/>
          <w:sz w:val="24"/>
          <w:szCs w:val="24"/>
        </w:rPr>
        <w:t>（</w:t>
      </w:r>
      <w:r w:rsidR="00550B3B" w:rsidRPr="005F3249">
        <w:rPr>
          <w:rFonts w:ascii="メイリオ" w:eastAsia="メイリオ" w:hAnsi="メイリオ" w:hint="eastAsia"/>
          <w:sz w:val="24"/>
          <w:szCs w:val="24"/>
        </w:rPr>
        <w:t>JEED</w:t>
      </w:r>
      <w:r w:rsidRPr="005F3249">
        <w:rPr>
          <w:rFonts w:ascii="メイリオ" w:eastAsia="メイリオ" w:hAnsi="メイリオ" w:hint="eastAsia"/>
          <w:sz w:val="24"/>
          <w:szCs w:val="24"/>
        </w:rPr>
        <w:t>確認済</w:t>
      </w:r>
      <w:r w:rsidR="00933FA1" w:rsidRPr="005F3249">
        <w:rPr>
          <w:rFonts w:ascii="メイリオ" w:eastAsia="メイリオ" w:hAnsi="メイリオ" w:hint="eastAsia"/>
          <w:sz w:val="24"/>
          <w:szCs w:val="24"/>
        </w:rPr>
        <w:t>）</w:t>
      </w:r>
      <w:r w:rsidR="00550B3B" w:rsidRPr="005F3249">
        <w:rPr>
          <w:rFonts w:ascii="メイリオ" w:eastAsia="メイリオ" w:hAnsi="メイリオ" w:hint="eastAsia"/>
          <w:sz w:val="24"/>
          <w:szCs w:val="24"/>
        </w:rPr>
        <w:t>（写）</w:t>
      </w:r>
      <w:r w:rsidR="00933FA1"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w:t>
      </w:r>
      <w:r w:rsidR="00933FA1" w:rsidRPr="005F3249">
        <w:rPr>
          <w:rFonts w:ascii="メイリオ" w:eastAsia="メイリオ" w:hAnsi="メイリオ" w:hint="eastAsia"/>
          <w:sz w:val="24"/>
          <w:szCs w:val="24"/>
        </w:rPr>
        <w:t>送付する</w:t>
      </w:r>
      <w:r w:rsidRPr="005F3249">
        <w:rPr>
          <w:rFonts w:ascii="メイリオ" w:eastAsia="メイリオ" w:hAnsi="メイリオ" w:hint="eastAsia"/>
          <w:sz w:val="24"/>
          <w:szCs w:val="24"/>
        </w:rPr>
        <w:t>。</w:t>
      </w:r>
    </w:p>
    <w:p w14:paraId="0383A991" w14:textId="0073293D"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⑧　</w:t>
      </w:r>
      <w:r w:rsidR="00933FA1" w:rsidRPr="005F3249">
        <w:rPr>
          <w:rFonts w:ascii="メイリオ" w:eastAsia="メイリオ" w:hAnsi="メイリオ" w:hint="eastAsia"/>
          <w:sz w:val="24"/>
          <w:szCs w:val="24"/>
        </w:rPr>
        <w:t>利用者が</w:t>
      </w:r>
      <w:r w:rsidRPr="005F3249">
        <w:rPr>
          <w:rFonts w:ascii="メイリオ" w:eastAsia="メイリオ" w:hAnsi="メイリオ" w:hint="eastAsia"/>
          <w:sz w:val="24"/>
          <w:szCs w:val="24"/>
        </w:rPr>
        <w:t>申請書類一式を</w:t>
      </w:r>
      <w:r w:rsidR="00210BB2" w:rsidRPr="005F3249">
        <w:rPr>
          <w:rFonts w:ascii="メイリオ" w:eastAsia="メイリオ" w:hAnsi="メイリオ" w:hint="eastAsia"/>
          <w:sz w:val="24"/>
          <w:szCs w:val="24"/>
        </w:rPr>
        <w:t>作成し、</w:t>
      </w:r>
      <w:r w:rsidRPr="005F3249">
        <w:rPr>
          <w:rFonts w:ascii="メイリオ" w:eastAsia="メイリオ" w:hAnsi="メイリオ" w:hint="eastAsia"/>
          <w:sz w:val="24"/>
          <w:szCs w:val="24"/>
        </w:rPr>
        <w:t>相談窓口に提出する。</w:t>
      </w:r>
    </w:p>
    <w:p w14:paraId="6D0CDF96" w14:textId="5D01C720"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⑨　相談窓口</w:t>
      </w:r>
      <w:r w:rsidR="00933FA1" w:rsidRPr="005F3249">
        <w:rPr>
          <w:rFonts w:ascii="メイリオ" w:eastAsia="メイリオ" w:hAnsi="メイリオ" w:hint="eastAsia"/>
          <w:sz w:val="24"/>
          <w:szCs w:val="24"/>
        </w:rPr>
        <w:t>が</w:t>
      </w:r>
      <w:r w:rsidRPr="005F3249">
        <w:rPr>
          <w:rFonts w:ascii="メイリオ" w:eastAsia="メイリオ" w:hAnsi="メイリオ" w:hint="eastAsia"/>
          <w:sz w:val="24"/>
          <w:szCs w:val="24"/>
        </w:rPr>
        <w:t>市役所に申請書類一式を送付する。</w:t>
      </w:r>
    </w:p>
    <w:p w14:paraId="21EA7B60" w14:textId="263679FC" w:rsidR="00426CB0" w:rsidRPr="005F3249" w:rsidRDefault="00426CB0" w:rsidP="00426CB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⑩　市</w:t>
      </w:r>
      <w:r w:rsidR="00933FA1" w:rsidRPr="005F3249">
        <w:rPr>
          <w:rFonts w:ascii="メイリオ" w:eastAsia="メイリオ" w:hAnsi="メイリオ" w:hint="eastAsia"/>
          <w:sz w:val="24"/>
          <w:szCs w:val="24"/>
        </w:rPr>
        <w:t>役所</w:t>
      </w:r>
      <w:r w:rsidRPr="005F3249">
        <w:rPr>
          <w:rFonts w:ascii="メイリオ" w:eastAsia="メイリオ" w:hAnsi="メイリオ" w:hint="eastAsia"/>
          <w:sz w:val="24"/>
          <w:szCs w:val="24"/>
        </w:rPr>
        <w:t>が支給決定を行い、</w:t>
      </w:r>
      <w:r w:rsidR="002310E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決定通知書</w:t>
      </w:r>
      <w:r w:rsidR="002310E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w:t>
      </w:r>
      <w:r w:rsidR="00933FA1" w:rsidRPr="005F3249">
        <w:rPr>
          <w:rFonts w:ascii="メイリオ" w:eastAsia="メイリオ" w:hAnsi="メイリオ" w:hint="eastAsia"/>
          <w:sz w:val="24"/>
          <w:szCs w:val="24"/>
        </w:rPr>
        <w:t>相談</w:t>
      </w:r>
      <w:r w:rsidRPr="005F3249">
        <w:rPr>
          <w:rFonts w:ascii="メイリオ" w:eastAsia="メイリオ" w:hAnsi="メイリオ" w:hint="eastAsia"/>
          <w:sz w:val="24"/>
          <w:szCs w:val="24"/>
        </w:rPr>
        <w:t>窓口に送付する。</w:t>
      </w:r>
    </w:p>
    <w:p w14:paraId="3B8BCB58" w14:textId="3B6C9FE2"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⑪　相談</w:t>
      </w:r>
      <w:r w:rsidR="00CB6265" w:rsidRPr="005F3249">
        <w:rPr>
          <w:rFonts w:ascii="メイリオ" w:eastAsia="メイリオ" w:hAnsi="メイリオ" w:hint="eastAsia"/>
          <w:sz w:val="24"/>
          <w:szCs w:val="24"/>
        </w:rPr>
        <w:t>窓口が利用者に</w:t>
      </w:r>
      <w:r w:rsidR="002310E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決定通知書</w:t>
      </w:r>
      <w:r w:rsidR="002310E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w:t>
      </w:r>
      <w:r w:rsidR="00CB6265" w:rsidRPr="005F3249">
        <w:rPr>
          <w:rFonts w:ascii="メイリオ" w:eastAsia="メイリオ" w:hAnsi="メイリオ" w:hint="eastAsia"/>
          <w:sz w:val="24"/>
          <w:szCs w:val="24"/>
        </w:rPr>
        <w:t>渡す</w:t>
      </w:r>
      <w:r w:rsidRPr="005F3249">
        <w:rPr>
          <w:rFonts w:ascii="メイリオ" w:eastAsia="メイリオ" w:hAnsi="メイリオ" w:hint="eastAsia"/>
          <w:sz w:val="24"/>
          <w:szCs w:val="24"/>
        </w:rPr>
        <w:t>。</w:t>
      </w:r>
    </w:p>
    <w:p w14:paraId="7D04D505" w14:textId="5F94F402"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⑫　利用者・雇用先・サービス提供事業者の三者で調整する。</w:t>
      </w:r>
    </w:p>
    <w:p w14:paraId="3D6D09CB" w14:textId="3F8052A6" w:rsidR="00426CB0" w:rsidRPr="005F3249" w:rsidRDefault="00426CB0" w:rsidP="00C56F40">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　</w:t>
      </w:r>
      <w:r w:rsidR="00CB6265" w:rsidRPr="005F3249">
        <w:rPr>
          <w:rFonts w:ascii="メイリオ" w:eastAsia="メイリオ" w:hAnsi="メイリオ" w:hint="eastAsia"/>
          <w:sz w:val="24"/>
          <w:szCs w:val="24"/>
        </w:rPr>
        <w:t>利用者が</w:t>
      </w:r>
      <w:r w:rsidR="005D721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決定通知書</w:t>
      </w:r>
      <w:r w:rsidR="00CB6265" w:rsidRPr="005F3249">
        <w:rPr>
          <w:rFonts w:ascii="メイリオ" w:eastAsia="メイリオ" w:hAnsi="メイリオ" w:hint="eastAsia"/>
          <w:sz w:val="24"/>
          <w:szCs w:val="24"/>
        </w:rPr>
        <w:t>（写）</w:t>
      </w:r>
      <w:r w:rsidR="005D7216" w:rsidRPr="005F3249">
        <w:rPr>
          <w:rFonts w:ascii="メイリオ" w:eastAsia="メイリオ" w:hAnsi="メイリオ" w:hint="eastAsia"/>
          <w:sz w:val="24"/>
          <w:szCs w:val="24"/>
        </w:rPr>
        <w:t>」</w:t>
      </w:r>
      <w:r w:rsidR="00CB6265" w:rsidRPr="005F3249">
        <w:rPr>
          <w:rFonts w:ascii="メイリオ" w:eastAsia="メイリオ" w:hAnsi="メイリオ" w:hint="eastAsia"/>
          <w:sz w:val="24"/>
          <w:szCs w:val="24"/>
        </w:rPr>
        <w:t>を雇用先・サービス提供事業者</w:t>
      </w:r>
      <w:r w:rsidR="00C56F40" w:rsidRPr="005F3249">
        <w:rPr>
          <w:rFonts w:ascii="メイリオ" w:eastAsia="メイリオ" w:hAnsi="メイリオ" w:hint="eastAsia"/>
          <w:sz w:val="24"/>
          <w:szCs w:val="24"/>
        </w:rPr>
        <w:t>・計画相談支援事業者</w:t>
      </w:r>
      <w:r w:rsidR="00CB6265" w:rsidRPr="005F3249">
        <w:rPr>
          <w:rFonts w:ascii="メイリオ" w:eastAsia="メイリオ" w:hAnsi="メイリオ" w:hint="eastAsia"/>
          <w:sz w:val="24"/>
          <w:szCs w:val="24"/>
        </w:rPr>
        <w:t>に提出する。</w:t>
      </w:r>
    </w:p>
    <w:p w14:paraId="51CBACD3" w14:textId="38DC2A3C" w:rsidR="00CB6265" w:rsidRPr="005F3249" w:rsidRDefault="00CB6265" w:rsidP="00C56F40">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　雇用先が</w:t>
      </w:r>
      <w:r w:rsidR="005D721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支援計画書（写）</w:t>
      </w:r>
      <w:r w:rsidR="005D721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をサービス提供事業者</w:t>
      </w:r>
      <w:r w:rsidR="00C56F40" w:rsidRPr="005F3249">
        <w:rPr>
          <w:rFonts w:ascii="メイリオ" w:eastAsia="メイリオ" w:hAnsi="メイリオ" w:hint="eastAsia"/>
          <w:sz w:val="24"/>
          <w:szCs w:val="24"/>
        </w:rPr>
        <w:t>・計画相談支援事業者</w:t>
      </w:r>
      <w:r w:rsidRPr="005F3249">
        <w:rPr>
          <w:rFonts w:ascii="メイリオ" w:eastAsia="メイリオ" w:hAnsi="メイリオ" w:hint="eastAsia"/>
          <w:sz w:val="24"/>
          <w:szCs w:val="24"/>
        </w:rPr>
        <w:t>に提出する。</w:t>
      </w:r>
    </w:p>
    <w:p w14:paraId="1B1D76A8" w14:textId="76325836"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利用者とサービス提供事業者の間で契約書等</w:t>
      </w:r>
      <w:r w:rsidR="00CB6265" w:rsidRPr="005F3249">
        <w:rPr>
          <w:rFonts w:ascii="メイリオ" w:eastAsia="メイリオ" w:hAnsi="メイリオ" w:hint="eastAsia"/>
          <w:sz w:val="24"/>
          <w:szCs w:val="24"/>
        </w:rPr>
        <w:t>を</w:t>
      </w:r>
      <w:r w:rsidRPr="005F3249">
        <w:rPr>
          <w:rFonts w:ascii="メイリオ" w:eastAsia="メイリオ" w:hAnsi="メイリオ" w:hint="eastAsia"/>
          <w:sz w:val="24"/>
          <w:szCs w:val="24"/>
        </w:rPr>
        <w:t>取り交わ</w:t>
      </w:r>
      <w:r w:rsidR="00CB6265" w:rsidRPr="005F3249">
        <w:rPr>
          <w:rFonts w:ascii="メイリオ" w:eastAsia="メイリオ" w:hAnsi="メイリオ" w:hint="eastAsia"/>
          <w:sz w:val="24"/>
          <w:szCs w:val="24"/>
        </w:rPr>
        <w:t>して契約する。</w:t>
      </w:r>
    </w:p>
    <w:p w14:paraId="545DD090" w14:textId="74215808"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雇用先とサービス提供事業者の間で契約書等</w:t>
      </w:r>
      <w:r w:rsidR="00CB6265" w:rsidRPr="005F3249">
        <w:rPr>
          <w:rFonts w:ascii="メイリオ" w:eastAsia="メイリオ" w:hAnsi="メイリオ" w:hint="eastAsia"/>
          <w:sz w:val="24"/>
          <w:szCs w:val="24"/>
        </w:rPr>
        <w:t>を</w:t>
      </w:r>
      <w:r w:rsidRPr="005F3249">
        <w:rPr>
          <w:rFonts w:ascii="メイリオ" w:eastAsia="メイリオ" w:hAnsi="メイリオ" w:hint="eastAsia"/>
          <w:sz w:val="24"/>
          <w:szCs w:val="24"/>
        </w:rPr>
        <w:t>取り交わ</w:t>
      </w:r>
      <w:r w:rsidR="00CB6265" w:rsidRPr="005F3249">
        <w:rPr>
          <w:rFonts w:ascii="メイリオ" w:eastAsia="メイリオ" w:hAnsi="メイリオ" w:hint="eastAsia"/>
          <w:sz w:val="24"/>
          <w:szCs w:val="24"/>
        </w:rPr>
        <w:t>して契約する。</w:t>
      </w:r>
    </w:p>
    <w:p w14:paraId="2E1713BB" w14:textId="556CC900"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w:t>
      </w:r>
      <w:r w:rsidR="005D7216" w:rsidRPr="005F3249">
        <w:rPr>
          <w:rFonts w:ascii="メイリオ" w:eastAsia="メイリオ" w:hAnsi="メイリオ" w:hint="eastAsia"/>
          <w:sz w:val="24"/>
          <w:szCs w:val="24"/>
        </w:rPr>
        <w:t>支援内容</w:t>
      </w:r>
      <w:r w:rsidRPr="005F3249">
        <w:rPr>
          <w:rFonts w:ascii="メイリオ" w:eastAsia="メイリオ" w:hAnsi="メイリオ" w:hint="eastAsia"/>
          <w:sz w:val="24"/>
          <w:szCs w:val="24"/>
        </w:rPr>
        <w:t>の確認、サービス実施日程等の調整等</w:t>
      </w:r>
    </w:p>
    <w:p w14:paraId="469D258F" w14:textId="275A8F5E" w:rsidR="00CB6265"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⑬　サービス提供</w:t>
      </w:r>
      <w:r w:rsidR="00CB6265" w:rsidRPr="005F3249">
        <w:rPr>
          <w:rFonts w:ascii="メイリオ" w:eastAsia="メイリオ" w:hAnsi="メイリオ" w:hint="eastAsia"/>
          <w:sz w:val="24"/>
          <w:szCs w:val="24"/>
        </w:rPr>
        <w:t>の</w:t>
      </w:r>
      <w:r w:rsidRPr="005F3249">
        <w:rPr>
          <w:rFonts w:ascii="メイリオ" w:eastAsia="メイリオ" w:hAnsi="メイリオ" w:hint="eastAsia"/>
          <w:sz w:val="24"/>
          <w:szCs w:val="24"/>
        </w:rPr>
        <w:t>開始</w:t>
      </w:r>
    </w:p>
    <w:p w14:paraId="583ADB6B" w14:textId="77777777" w:rsidR="00DB373D" w:rsidRPr="005F3249" w:rsidRDefault="00DB373D" w:rsidP="00426CB0">
      <w:pPr>
        <w:snapToGrid w:val="0"/>
        <w:rPr>
          <w:rFonts w:ascii="メイリオ" w:eastAsia="メイリオ" w:hAnsi="メイリオ"/>
          <w:sz w:val="24"/>
          <w:szCs w:val="24"/>
        </w:rPr>
      </w:pPr>
    </w:p>
    <w:p w14:paraId="6D7D3370" w14:textId="7E9F319E" w:rsidR="00CB6265" w:rsidRDefault="00CB6265" w:rsidP="00426CB0">
      <w:pPr>
        <w:snapToGrid w:val="0"/>
        <w:rPr>
          <w:rFonts w:ascii="メイリオ" w:eastAsia="メイリオ" w:hAnsi="メイリオ"/>
          <w:sz w:val="24"/>
          <w:szCs w:val="24"/>
        </w:rPr>
      </w:pPr>
    </w:p>
    <w:p w14:paraId="3C3F689E" w14:textId="77777777" w:rsidR="00EF5EA7" w:rsidRPr="005F3249" w:rsidRDefault="00EF5EA7" w:rsidP="00426CB0">
      <w:pPr>
        <w:snapToGrid w:val="0"/>
        <w:rPr>
          <w:rFonts w:ascii="メイリオ" w:eastAsia="メイリオ" w:hAnsi="メイリオ"/>
          <w:sz w:val="24"/>
          <w:szCs w:val="24"/>
        </w:rPr>
      </w:pPr>
    </w:p>
    <w:p w14:paraId="51490ABC" w14:textId="16C03EF1" w:rsidR="00CB6265" w:rsidRPr="005F3249" w:rsidRDefault="00CB6265"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lastRenderedPageBreak/>
        <w:t>〇　決定までの流れ</w:t>
      </w:r>
    </w:p>
    <w:p w14:paraId="70D50501" w14:textId="778FF5B3" w:rsidR="00426CB0" w:rsidRPr="005F3249" w:rsidRDefault="00426CB0" w:rsidP="00426CB0">
      <w:pPr>
        <w:snapToGrid w:val="0"/>
        <w:rPr>
          <w:rFonts w:ascii="Meiryo UI" w:eastAsia="Meiryo UI" w:hAnsi="Meiryo UI"/>
          <w:sz w:val="24"/>
          <w:szCs w:val="24"/>
        </w:rPr>
      </w:pPr>
      <w:r w:rsidRPr="005F3249">
        <w:rPr>
          <w:noProof/>
        </w:rPr>
        <w:drawing>
          <wp:inline distT="0" distB="0" distL="0" distR="0" wp14:anchorId="7367DE26" wp14:editId="1B882542">
            <wp:extent cx="5652770" cy="8531881"/>
            <wp:effectExtent l="0" t="0" r="508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274" cy="8552263"/>
                    </a:xfrm>
                    <a:prstGeom prst="rect">
                      <a:avLst/>
                    </a:prstGeom>
                    <a:noFill/>
                    <a:ln>
                      <a:noFill/>
                    </a:ln>
                  </pic:spPr>
                </pic:pic>
              </a:graphicData>
            </a:graphic>
          </wp:inline>
        </w:drawing>
      </w:r>
    </w:p>
    <w:p w14:paraId="1223881F" w14:textId="42D47497" w:rsidR="00426CB0" w:rsidRPr="005F3249" w:rsidRDefault="00426CB0" w:rsidP="00426CB0">
      <w:pPr>
        <w:snapToGrid w:val="0"/>
        <w:rPr>
          <w:rFonts w:ascii="Meiryo UI" w:eastAsia="Meiryo UI" w:hAnsi="Meiryo UI"/>
          <w:sz w:val="24"/>
          <w:szCs w:val="24"/>
          <w:u w:val="wave"/>
        </w:rPr>
      </w:pPr>
      <w:r w:rsidRPr="005F3249">
        <w:rPr>
          <w:rFonts w:ascii="Meiryo UI" w:eastAsia="Meiryo UI" w:hAnsi="Meiryo UI"/>
          <w:b/>
          <w:noProof/>
          <w:sz w:val="24"/>
          <w:szCs w:val="24"/>
        </w:rPr>
        <w:lastRenderedPageBreak/>
        <mc:AlternateContent>
          <mc:Choice Requires="wps">
            <w:drawing>
              <wp:inline distT="0" distB="0" distL="0" distR="0" wp14:anchorId="3AA01175" wp14:editId="29CA83CE">
                <wp:extent cx="1771650" cy="360000"/>
                <wp:effectExtent l="0" t="0" r="19050" b="21590"/>
                <wp:docPr id="26" name="角丸四角形 26"/>
                <wp:cNvGraphicFramePr/>
                <a:graphic xmlns:a="http://schemas.openxmlformats.org/drawingml/2006/main">
                  <a:graphicData uri="http://schemas.microsoft.com/office/word/2010/wordprocessingShape">
                    <wps:wsp>
                      <wps:cNvSpPr/>
                      <wps:spPr>
                        <a:xfrm>
                          <a:off x="0" y="0"/>
                          <a:ext cx="1771650" cy="360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518BC" w14:textId="77777777" w:rsidR="00426CB0" w:rsidRPr="00A51673" w:rsidRDefault="00426CB0" w:rsidP="00426CB0">
                            <w:pPr>
                              <w:snapToGrid w:val="0"/>
                              <w:spacing w:line="180" w:lineRule="auto"/>
                              <w:jc w:val="center"/>
                              <w:rPr>
                                <w:rFonts w:ascii="Meiryo UI" w:eastAsia="Meiryo UI" w:hAnsi="Meiryo UI"/>
                                <w:b/>
                                <w:color w:val="000000" w:themeColor="text1"/>
                                <w:sz w:val="24"/>
                              </w:rPr>
                            </w:pPr>
                            <w:r>
                              <w:rPr>
                                <w:rFonts w:ascii="Meiryo UI" w:eastAsia="Meiryo UI" w:hAnsi="Meiryo UI"/>
                                <w:b/>
                                <w:color w:val="000000" w:themeColor="text1"/>
                                <w:sz w:val="24"/>
                              </w:rPr>
                              <w:t>手続き</w:t>
                            </w:r>
                            <w:r>
                              <w:rPr>
                                <w:rFonts w:ascii="Meiryo UI" w:eastAsia="Meiryo UI" w:hAnsi="Meiryo UI" w:hint="eastAsia"/>
                                <w:b/>
                                <w:color w:val="000000" w:themeColor="text1"/>
                                <w:sz w:val="24"/>
                              </w:rPr>
                              <w:t>の</w:t>
                            </w:r>
                            <w:r>
                              <w:rPr>
                                <w:rFonts w:ascii="Meiryo UI" w:eastAsia="Meiryo UI" w:hAnsi="Meiryo UI"/>
                                <w:b/>
                                <w:color w:val="000000" w:themeColor="text1"/>
                                <w:sz w:val="24"/>
                              </w:rPr>
                              <w:t>流れ</w:t>
                            </w:r>
                            <w:r>
                              <w:rPr>
                                <w:rFonts w:ascii="Meiryo UI" w:eastAsia="Meiryo UI" w:hAnsi="Meiryo UI" w:hint="eastAsia"/>
                                <w:b/>
                                <w:color w:val="000000" w:themeColor="text1"/>
                                <w:sz w:val="24"/>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A01175" id="角丸四角形 26" o:spid="_x0000_s1033" style="width:139.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" filled="f" strokecolor="black [3213]" strokeweight="1.5pt">
                <v:stroke joinstyle="miter"/>
                <v:textbox>
                  <w:txbxContent>
                    <w:p w14:paraId="48E518BC" w14:textId="77777777" w:rsidR="00426CB0" w:rsidRPr="00A51673" w:rsidRDefault="00426CB0" w:rsidP="00426CB0">
                      <w:pPr>
                        <w:snapToGrid w:val="0"/>
                        <w:spacing w:line="180" w:lineRule="auto"/>
                        <w:jc w:val="center"/>
                        <w:rPr>
                          <w:rFonts w:ascii="Meiryo UI" w:eastAsia="Meiryo UI" w:hAnsi="Meiryo UI"/>
                          <w:b/>
                          <w:color w:val="000000" w:themeColor="text1"/>
                          <w:sz w:val="24"/>
                        </w:rPr>
                      </w:pPr>
                      <w:r>
                        <w:rPr>
                          <w:rFonts w:ascii="Meiryo UI" w:eastAsia="Meiryo UI" w:hAnsi="Meiryo UI"/>
                          <w:b/>
                          <w:color w:val="000000" w:themeColor="text1"/>
                          <w:sz w:val="24"/>
                        </w:rPr>
                        <w:t>手続き</w:t>
                      </w:r>
                      <w:r>
                        <w:rPr>
                          <w:rFonts w:ascii="Meiryo UI" w:eastAsia="Meiryo UI" w:hAnsi="Meiryo UI" w:hint="eastAsia"/>
                          <w:b/>
                          <w:color w:val="000000" w:themeColor="text1"/>
                          <w:sz w:val="24"/>
                        </w:rPr>
                        <w:t>の</w:t>
                      </w:r>
                      <w:r>
                        <w:rPr>
                          <w:rFonts w:ascii="Meiryo UI" w:eastAsia="Meiryo UI" w:hAnsi="Meiryo UI"/>
                          <w:b/>
                          <w:color w:val="000000" w:themeColor="text1"/>
                          <w:sz w:val="24"/>
                        </w:rPr>
                        <w:t>流れ</w:t>
                      </w:r>
                      <w:r>
                        <w:rPr>
                          <w:rFonts w:ascii="Meiryo UI" w:eastAsia="Meiryo UI" w:hAnsi="Meiryo UI" w:hint="eastAsia"/>
                          <w:b/>
                          <w:color w:val="000000" w:themeColor="text1"/>
                          <w:sz w:val="24"/>
                        </w:rPr>
                        <w:t>（詳細）</w:t>
                      </w:r>
                    </w:p>
                  </w:txbxContent>
                </v:textbox>
                <w10:anchorlock/>
              </v:roundrect>
            </w:pict>
          </mc:Fallback>
        </mc:AlternateContent>
      </w:r>
    </w:p>
    <w:p w14:paraId="7829BDD0" w14:textId="5A64D702" w:rsidR="00426CB0" w:rsidRPr="005F3249" w:rsidRDefault="00426CB0" w:rsidP="00D10244">
      <w:pPr>
        <w:pStyle w:val="3"/>
        <w:ind w:leftChars="0" w:left="0"/>
        <w:rPr>
          <w:rFonts w:ascii="メイリオ" w:eastAsia="メイリオ" w:hAnsi="メイリオ"/>
          <w:b/>
          <w:sz w:val="24"/>
          <w:szCs w:val="24"/>
          <w:u w:val="single"/>
        </w:rPr>
      </w:pPr>
      <w:bookmarkStart w:id="11" w:name="_Toc170891602"/>
      <w:r w:rsidRPr="005F3249">
        <w:rPr>
          <w:rFonts w:ascii="メイリオ" w:eastAsia="メイリオ" w:hAnsi="メイリオ" w:hint="eastAsia"/>
          <w:b/>
          <w:sz w:val="24"/>
          <w:szCs w:val="24"/>
          <w:u w:val="single"/>
        </w:rPr>
        <w:t>●利用を希望する方へ</w:t>
      </w:r>
      <w:bookmarkEnd w:id="11"/>
    </w:p>
    <w:p w14:paraId="7463C95F" w14:textId="3FF7F931" w:rsidR="00426CB0" w:rsidRPr="005F3249" w:rsidRDefault="00426CB0"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利用を希望する場合は、必ず相談窓口へ相談してください。</w:t>
      </w:r>
    </w:p>
    <w:p w14:paraId="3331489C" w14:textId="6999422A" w:rsidR="00426CB0" w:rsidRPr="005F3249" w:rsidRDefault="00223485" w:rsidP="00426CB0">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81792" behindDoc="0" locked="0" layoutInCell="1" allowOverlap="1" wp14:anchorId="7502083B" wp14:editId="6A5F01B9">
            <wp:simplePos x="0" y="0"/>
            <wp:positionH relativeFrom="margin">
              <wp:posOffset>5244465</wp:posOffset>
            </wp:positionH>
            <wp:positionV relativeFrom="paragraph">
              <wp:posOffset>53975</wp:posOffset>
            </wp:positionV>
            <wp:extent cx="695960" cy="845820"/>
            <wp:effectExtent l="0" t="0" r="889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B0" w:rsidRPr="005F3249">
        <w:rPr>
          <w:rFonts w:ascii="メイリオ" w:eastAsia="メイリオ" w:hAnsi="メイリオ" w:hint="eastAsia"/>
          <w:sz w:val="24"/>
          <w:szCs w:val="24"/>
        </w:rPr>
        <w:t>＜被雇用者の場合＞</w:t>
      </w:r>
    </w:p>
    <w:p w14:paraId="53493A72" w14:textId="0EB36BFC" w:rsidR="005A3E33" w:rsidRPr="005F3249" w:rsidRDefault="00426CB0" w:rsidP="00364DE0">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①　相談窓口に連絡し、対象者の要件や支援の範囲等に</w:t>
      </w:r>
      <w:r w:rsidR="001E078A" w:rsidRPr="005F3249">
        <w:rPr>
          <w:rFonts w:ascii="メイリオ" w:eastAsia="メイリオ" w:hAnsi="メイリオ" w:hint="eastAsia"/>
          <w:sz w:val="24"/>
          <w:szCs w:val="24"/>
        </w:rPr>
        <w:t>該当している</w:t>
      </w:r>
      <w:r w:rsidRPr="005F3249">
        <w:rPr>
          <w:rFonts w:ascii="メイリオ" w:eastAsia="メイリオ" w:hAnsi="メイリオ" w:hint="eastAsia"/>
          <w:sz w:val="24"/>
          <w:szCs w:val="24"/>
        </w:rPr>
        <w:t>か確認します。</w:t>
      </w:r>
    </w:p>
    <w:p w14:paraId="2BC4E711" w14:textId="77777777" w:rsidR="00B773AD" w:rsidRPr="005F3249" w:rsidRDefault="00B773AD" w:rsidP="00364DE0">
      <w:pPr>
        <w:snapToGrid w:val="0"/>
        <w:ind w:left="240" w:hangingChars="100" w:hanging="240"/>
        <w:rPr>
          <w:rFonts w:ascii="メイリオ" w:eastAsia="メイリオ" w:hAnsi="メイリオ"/>
          <w:sz w:val="24"/>
          <w:szCs w:val="24"/>
        </w:rPr>
      </w:pPr>
    </w:p>
    <w:p w14:paraId="233F0F94" w14:textId="3BE15177" w:rsidR="005A3E33" w:rsidRPr="005F3249" w:rsidRDefault="005A3E33"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DFF1759" w14:textId="77777777" w:rsidR="00B773AD" w:rsidRPr="005F3249" w:rsidRDefault="00B773AD" w:rsidP="00426CB0">
      <w:pPr>
        <w:snapToGrid w:val="0"/>
        <w:rPr>
          <w:rFonts w:ascii="メイリオ" w:eastAsia="メイリオ" w:hAnsi="メイリオ"/>
          <w:sz w:val="24"/>
          <w:szCs w:val="24"/>
        </w:rPr>
      </w:pPr>
    </w:p>
    <w:p w14:paraId="5DC6CD0D" w14:textId="7C43F5FB" w:rsidR="00426CB0" w:rsidRPr="005F3249" w:rsidRDefault="005A3E33" w:rsidP="00426CB0">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82816" behindDoc="0" locked="0" layoutInCell="1" allowOverlap="1" wp14:anchorId="226D6C78" wp14:editId="5040C8B3">
            <wp:simplePos x="0" y="0"/>
            <wp:positionH relativeFrom="column">
              <wp:posOffset>5427355</wp:posOffset>
            </wp:positionH>
            <wp:positionV relativeFrom="paragraph">
              <wp:posOffset>156001</wp:posOffset>
            </wp:positionV>
            <wp:extent cx="595630" cy="71247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63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B0" w:rsidRPr="005F3249">
        <w:rPr>
          <w:rFonts w:ascii="メイリオ" w:eastAsia="メイリオ" w:hAnsi="メイリオ" w:hint="eastAsia"/>
          <w:sz w:val="24"/>
          <w:szCs w:val="24"/>
        </w:rPr>
        <w:t>②</w:t>
      </w:r>
      <w:r w:rsidR="00210BB2" w:rsidRPr="005F3249">
        <w:rPr>
          <w:rFonts w:ascii="メイリオ" w:eastAsia="メイリオ" w:hAnsi="メイリオ" w:hint="eastAsia"/>
          <w:sz w:val="24"/>
          <w:szCs w:val="24"/>
        </w:rPr>
        <w:t>-</w:t>
      </w:r>
      <w:r w:rsidR="00210BB2" w:rsidRPr="005F3249">
        <w:rPr>
          <w:rFonts w:ascii="メイリオ" w:eastAsia="メイリオ" w:hAnsi="メイリオ"/>
          <w:sz w:val="24"/>
          <w:szCs w:val="24"/>
        </w:rPr>
        <w:t>1</w:t>
      </w:r>
      <w:r w:rsidR="00426CB0" w:rsidRPr="005F3249">
        <w:rPr>
          <w:rFonts w:ascii="メイリオ" w:eastAsia="メイリオ" w:hAnsi="メイリオ" w:hint="eastAsia"/>
          <w:sz w:val="24"/>
          <w:szCs w:val="24"/>
        </w:rPr>
        <w:t xml:space="preserve">　</w:t>
      </w:r>
      <w:r w:rsidR="001E078A" w:rsidRPr="005F3249">
        <w:rPr>
          <w:rFonts w:ascii="メイリオ" w:eastAsia="メイリオ" w:hAnsi="メイリオ" w:hint="eastAsia"/>
          <w:sz w:val="24"/>
          <w:szCs w:val="24"/>
        </w:rPr>
        <w:t>雇用先</w:t>
      </w:r>
      <w:r w:rsidR="00364DE0" w:rsidRPr="005F3249">
        <w:rPr>
          <w:rFonts w:ascii="メイリオ" w:eastAsia="メイリオ" w:hAnsi="メイリオ" w:hint="eastAsia"/>
          <w:sz w:val="24"/>
          <w:szCs w:val="24"/>
        </w:rPr>
        <w:t>に本事業について説明し、</w:t>
      </w:r>
      <w:r w:rsidR="001E078A" w:rsidRPr="005F3249">
        <w:rPr>
          <w:rFonts w:ascii="メイリオ" w:eastAsia="メイリオ" w:hAnsi="メイリオ" w:hint="eastAsia"/>
          <w:sz w:val="24"/>
          <w:szCs w:val="24"/>
        </w:rPr>
        <w:t>以下の書類</w:t>
      </w:r>
      <w:r w:rsidR="00364DE0" w:rsidRPr="005F3249">
        <w:rPr>
          <w:rFonts w:ascii="メイリオ" w:eastAsia="メイリオ" w:hAnsi="メイリオ" w:hint="eastAsia"/>
          <w:sz w:val="24"/>
          <w:szCs w:val="24"/>
        </w:rPr>
        <w:t>の作成を依頼</w:t>
      </w:r>
      <w:r w:rsidR="001E078A" w:rsidRPr="005F3249">
        <w:rPr>
          <w:rFonts w:ascii="メイリオ" w:eastAsia="メイリオ" w:hAnsi="メイリオ" w:hint="eastAsia"/>
          <w:sz w:val="24"/>
          <w:szCs w:val="24"/>
        </w:rPr>
        <w:t>します。</w:t>
      </w:r>
    </w:p>
    <w:p w14:paraId="170FD12F" w14:textId="151CE637" w:rsidR="00A27BC6" w:rsidRPr="005F3249" w:rsidRDefault="001E078A"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支援計画書（第1号様式）</w:t>
      </w:r>
      <w:r w:rsidR="00A27BC6" w:rsidRPr="005F3249">
        <w:rPr>
          <w:rFonts w:ascii="メイリオ" w:eastAsia="メイリオ" w:hAnsi="メイリオ" w:hint="eastAsia"/>
          <w:sz w:val="24"/>
          <w:szCs w:val="24"/>
        </w:rPr>
        <w:t>（以下の2項目を記入したもの）</w:t>
      </w:r>
      <w:r w:rsidR="00972536" w:rsidRPr="005F3249">
        <w:rPr>
          <w:rFonts w:ascii="メイリオ" w:eastAsia="メイリオ" w:hAnsi="メイリオ" w:hint="eastAsia"/>
          <w:sz w:val="24"/>
          <w:szCs w:val="24"/>
        </w:rPr>
        <w:t>」</w:t>
      </w:r>
    </w:p>
    <w:p w14:paraId="6BA2AE08" w14:textId="54D8C8D9" w:rsidR="001E078A" w:rsidRPr="005F3249" w:rsidRDefault="00A27BC6" w:rsidP="00A27BC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（１）支援を利用する対象者</w:t>
      </w:r>
    </w:p>
    <w:p w14:paraId="1B9DFF55" w14:textId="4F343CA3" w:rsidR="00A27BC6" w:rsidRPr="005F3249" w:rsidRDefault="00A27BC6" w:rsidP="00A27BC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（２）職場環境等</w:t>
      </w:r>
    </w:p>
    <w:p w14:paraId="108C96E3" w14:textId="581EE551" w:rsidR="005A3E33" w:rsidRPr="005F3249" w:rsidRDefault="001E078A"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雇用証明書兼承諾書（第3号様式）</w:t>
      </w:r>
      <w:r w:rsidR="00972536" w:rsidRPr="005F3249">
        <w:rPr>
          <w:rFonts w:ascii="メイリオ" w:eastAsia="メイリオ" w:hAnsi="メイリオ" w:hint="eastAsia"/>
          <w:sz w:val="24"/>
          <w:szCs w:val="24"/>
        </w:rPr>
        <w:t>」</w:t>
      </w:r>
    </w:p>
    <w:p w14:paraId="12F4D1E6" w14:textId="77777777" w:rsidR="00B773AD" w:rsidRPr="005F3249" w:rsidRDefault="00B773AD" w:rsidP="00364DE0">
      <w:pPr>
        <w:snapToGrid w:val="0"/>
        <w:ind w:firstLineChars="200" w:firstLine="480"/>
        <w:rPr>
          <w:rFonts w:ascii="メイリオ" w:eastAsia="メイリオ" w:hAnsi="メイリオ"/>
          <w:sz w:val="24"/>
          <w:szCs w:val="24"/>
        </w:rPr>
      </w:pPr>
    </w:p>
    <w:p w14:paraId="1EE8DF6A" w14:textId="55251B2D" w:rsidR="005A3E33" w:rsidRPr="005F3249" w:rsidRDefault="005A3E33" w:rsidP="001E078A">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B907726" w14:textId="77777777" w:rsidR="00B773AD" w:rsidRPr="005F3249" w:rsidRDefault="00B773AD" w:rsidP="001E078A">
      <w:pPr>
        <w:snapToGrid w:val="0"/>
        <w:rPr>
          <w:rFonts w:ascii="メイリオ" w:eastAsia="メイリオ" w:hAnsi="メイリオ"/>
          <w:sz w:val="24"/>
          <w:szCs w:val="24"/>
        </w:rPr>
      </w:pPr>
    </w:p>
    <w:p w14:paraId="7AAA791B" w14:textId="77777777" w:rsidR="002308A3" w:rsidRPr="005F3249" w:rsidRDefault="002308A3" w:rsidP="001E078A">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83840" behindDoc="0" locked="0" layoutInCell="1" allowOverlap="1" wp14:anchorId="19B97B46" wp14:editId="2529CB89">
            <wp:simplePos x="0" y="0"/>
            <wp:positionH relativeFrom="margin">
              <wp:posOffset>5468118</wp:posOffset>
            </wp:positionH>
            <wp:positionV relativeFrom="paragraph">
              <wp:posOffset>13911</wp:posOffset>
            </wp:positionV>
            <wp:extent cx="475615" cy="914400"/>
            <wp:effectExtent l="0" t="0" r="63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756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BB2" w:rsidRPr="005F3249">
        <w:rPr>
          <w:rFonts w:ascii="メイリオ" w:eastAsia="メイリオ" w:hAnsi="メイリオ" w:hint="eastAsia"/>
          <w:sz w:val="24"/>
          <w:szCs w:val="24"/>
        </w:rPr>
        <w:t>②-2</w:t>
      </w:r>
      <w:r w:rsidR="001E078A" w:rsidRPr="005F3249">
        <w:rPr>
          <w:rFonts w:ascii="メイリオ" w:eastAsia="メイリオ" w:hAnsi="メイリオ" w:hint="eastAsia"/>
          <w:sz w:val="24"/>
          <w:szCs w:val="24"/>
        </w:rPr>
        <w:t xml:space="preserve">　</w:t>
      </w:r>
      <w:r w:rsidR="00364DE0" w:rsidRPr="005F3249">
        <w:rPr>
          <w:rFonts w:ascii="メイリオ" w:eastAsia="メイリオ" w:hAnsi="メイリオ" w:hint="eastAsia"/>
          <w:sz w:val="24"/>
          <w:szCs w:val="24"/>
        </w:rPr>
        <w:t>普段利用している</w:t>
      </w:r>
      <w:r w:rsidR="001E078A" w:rsidRPr="005F3249">
        <w:rPr>
          <w:rFonts w:ascii="メイリオ" w:eastAsia="メイリオ" w:hAnsi="メイリオ" w:hint="eastAsia"/>
          <w:sz w:val="24"/>
          <w:szCs w:val="24"/>
        </w:rPr>
        <w:t>計画相談</w:t>
      </w:r>
      <w:r w:rsidRPr="005F3249">
        <w:rPr>
          <w:rFonts w:ascii="メイリオ" w:eastAsia="メイリオ" w:hAnsi="メイリオ" w:hint="eastAsia"/>
          <w:sz w:val="24"/>
          <w:szCs w:val="24"/>
        </w:rPr>
        <w:t>支援</w:t>
      </w:r>
      <w:r w:rsidR="001E078A" w:rsidRPr="005F3249">
        <w:rPr>
          <w:rFonts w:ascii="メイリオ" w:eastAsia="メイリオ" w:hAnsi="メイリオ" w:hint="eastAsia"/>
          <w:sz w:val="24"/>
          <w:szCs w:val="24"/>
        </w:rPr>
        <w:t>事業</w:t>
      </w:r>
      <w:r w:rsidR="00550B3B" w:rsidRPr="005F3249">
        <w:rPr>
          <w:rFonts w:ascii="メイリオ" w:eastAsia="メイリオ" w:hAnsi="メイリオ" w:hint="eastAsia"/>
          <w:sz w:val="24"/>
          <w:szCs w:val="24"/>
        </w:rPr>
        <w:t>者</w:t>
      </w:r>
      <w:r w:rsidR="001E078A" w:rsidRPr="005F3249">
        <w:rPr>
          <w:rFonts w:ascii="メイリオ" w:eastAsia="メイリオ" w:hAnsi="メイリオ" w:hint="eastAsia"/>
          <w:sz w:val="24"/>
          <w:szCs w:val="24"/>
        </w:rPr>
        <w:t>と</w:t>
      </w:r>
      <w:r w:rsidR="00364DE0" w:rsidRPr="005F3249">
        <w:rPr>
          <w:rFonts w:ascii="メイリオ" w:eastAsia="メイリオ" w:hAnsi="メイリオ" w:hint="eastAsia"/>
          <w:sz w:val="24"/>
          <w:szCs w:val="24"/>
        </w:rPr>
        <w:t>本事業について</w:t>
      </w:r>
      <w:r w:rsidR="001E078A" w:rsidRPr="005F3249">
        <w:rPr>
          <w:rFonts w:ascii="メイリオ" w:eastAsia="メイリオ" w:hAnsi="メイリオ" w:hint="eastAsia"/>
          <w:sz w:val="24"/>
          <w:szCs w:val="24"/>
        </w:rPr>
        <w:t>契約し、</w:t>
      </w:r>
    </w:p>
    <w:p w14:paraId="0C1B7C67" w14:textId="409DA407" w:rsidR="00364DE0" w:rsidRPr="005F3249" w:rsidRDefault="001E078A" w:rsidP="002308A3">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以下の書類を準備します。</w:t>
      </w:r>
      <w:r w:rsidR="00EC5A22" w:rsidRPr="005F3249">
        <w:rPr>
          <w:rFonts w:ascii="メイリオ" w:eastAsia="メイリオ" w:hAnsi="メイリオ" w:hint="eastAsia"/>
          <w:sz w:val="24"/>
          <w:szCs w:val="24"/>
        </w:rPr>
        <w:t>(※1)</w:t>
      </w:r>
    </w:p>
    <w:p w14:paraId="41399AD9" w14:textId="345F00C3" w:rsidR="00550B3B" w:rsidRPr="005F3249" w:rsidRDefault="001E078A"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サービス等利用計画（写）</w:t>
      </w:r>
      <w:r w:rsidR="00972536" w:rsidRPr="005F3249">
        <w:rPr>
          <w:rFonts w:ascii="メイリオ" w:eastAsia="メイリオ" w:hAnsi="メイリオ" w:hint="eastAsia"/>
          <w:sz w:val="24"/>
          <w:szCs w:val="24"/>
        </w:rPr>
        <w:t>」</w:t>
      </w:r>
      <w:r w:rsidR="002308A3" w:rsidRPr="005F3249">
        <w:rPr>
          <w:rFonts w:ascii="メイリオ" w:eastAsia="メイリオ" w:hAnsi="メイリオ" w:hint="eastAsia"/>
          <w:sz w:val="24"/>
          <w:szCs w:val="24"/>
        </w:rPr>
        <w:t>（</w:t>
      </w:r>
      <w:r w:rsidR="00EC5A22" w:rsidRPr="005F3249">
        <w:rPr>
          <w:rFonts w:ascii="メイリオ" w:eastAsia="メイリオ" w:hAnsi="メイリオ" w:hint="eastAsia"/>
          <w:sz w:val="24"/>
          <w:szCs w:val="24"/>
        </w:rPr>
        <w:t>※</w:t>
      </w:r>
      <w:r w:rsidR="00EC5A22" w:rsidRPr="005F3249">
        <w:rPr>
          <w:rFonts w:ascii="メイリオ" w:eastAsia="メイリオ" w:hAnsi="メイリオ"/>
          <w:sz w:val="24"/>
          <w:szCs w:val="24"/>
        </w:rPr>
        <w:t>2</w:t>
      </w:r>
      <w:r w:rsidR="002308A3" w:rsidRPr="005F3249">
        <w:rPr>
          <w:rFonts w:ascii="メイリオ" w:eastAsia="メイリオ" w:hAnsi="メイリオ" w:hint="eastAsia"/>
          <w:sz w:val="24"/>
          <w:szCs w:val="24"/>
        </w:rPr>
        <w:t>）</w:t>
      </w:r>
    </w:p>
    <w:p w14:paraId="1959500F" w14:textId="07311B52" w:rsidR="001E078A" w:rsidRPr="005F3249" w:rsidRDefault="00550B3B"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サービス等利用計画　【週間計画表】（写）</w:t>
      </w:r>
      <w:r w:rsidR="00972536" w:rsidRPr="005F3249">
        <w:rPr>
          <w:rFonts w:ascii="メイリオ" w:eastAsia="メイリオ" w:hAnsi="メイリオ" w:hint="eastAsia"/>
          <w:sz w:val="24"/>
          <w:szCs w:val="24"/>
        </w:rPr>
        <w:t>」</w:t>
      </w:r>
      <w:r w:rsidR="002308A3" w:rsidRPr="005F3249">
        <w:rPr>
          <w:rFonts w:ascii="メイリオ" w:eastAsia="メイリオ" w:hAnsi="メイリオ" w:hint="eastAsia"/>
          <w:sz w:val="24"/>
          <w:szCs w:val="24"/>
        </w:rPr>
        <w:t>（</w:t>
      </w:r>
      <w:r w:rsidR="00EC5A22" w:rsidRPr="005F3249">
        <w:rPr>
          <w:rFonts w:ascii="メイリオ" w:eastAsia="メイリオ" w:hAnsi="メイリオ" w:hint="eastAsia"/>
          <w:sz w:val="24"/>
          <w:szCs w:val="24"/>
        </w:rPr>
        <w:t>※</w:t>
      </w:r>
      <w:r w:rsidR="00EC5A22" w:rsidRPr="005F3249">
        <w:rPr>
          <w:rFonts w:ascii="メイリオ" w:eastAsia="メイリオ" w:hAnsi="メイリオ"/>
          <w:sz w:val="24"/>
          <w:szCs w:val="24"/>
        </w:rPr>
        <w:t>2</w:t>
      </w:r>
      <w:r w:rsidR="002308A3" w:rsidRPr="005F3249">
        <w:rPr>
          <w:rFonts w:ascii="メイリオ" w:eastAsia="メイリオ" w:hAnsi="メイリオ" w:hint="eastAsia"/>
          <w:sz w:val="24"/>
          <w:szCs w:val="24"/>
        </w:rPr>
        <w:t>）</w:t>
      </w:r>
    </w:p>
    <w:p w14:paraId="1A53CA46" w14:textId="001282E9" w:rsidR="001E078A" w:rsidRPr="005F3249" w:rsidRDefault="001E078A"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契約書（計画相談用）</w:t>
      </w:r>
      <w:r w:rsidR="00972536" w:rsidRPr="005F3249">
        <w:rPr>
          <w:rFonts w:ascii="メイリオ" w:eastAsia="メイリオ" w:hAnsi="メイリオ" w:hint="eastAsia"/>
          <w:sz w:val="24"/>
          <w:szCs w:val="24"/>
        </w:rPr>
        <w:t>」</w:t>
      </w:r>
    </w:p>
    <w:p w14:paraId="71EE4912" w14:textId="5BEA43D1" w:rsidR="0000339C" w:rsidRPr="005F3249" w:rsidRDefault="0000339C"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972536"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代理請求及び代理受領委任状（第12号様式）</w:t>
      </w:r>
      <w:r w:rsidR="00972536" w:rsidRPr="005F3249">
        <w:rPr>
          <w:rFonts w:ascii="メイリオ" w:eastAsia="メイリオ" w:hAnsi="メイリオ" w:hint="eastAsia"/>
          <w:sz w:val="24"/>
          <w:szCs w:val="24"/>
        </w:rPr>
        <w:t>」</w:t>
      </w:r>
    </w:p>
    <w:p w14:paraId="16F363DA" w14:textId="77777777" w:rsidR="00223485" w:rsidRPr="005F3249" w:rsidRDefault="00EC5A22" w:rsidP="002308A3">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※1</w:t>
      </w:r>
      <w:r w:rsidR="00B773AD" w:rsidRPr="005F3249">
        <w:rPr>
          <w:rFonts w:ascii="メイリオ" w:eastAsia="メイリオ" w:hAnsi="メイリオ" w:hint="eastAsia"/>
          <w:sz w:val="24"/>
          <w:szCs w:val="24"/>
        </w:rPr>
        <w:t xml:space="preserve">　計画相談</w:t>
      </w:r>
      <w:r w:rsidR="002308A3" w:rsidRPr="005F3249">
        <w:rPr>
          <w:rFonts w:ascii="メイリオ" w:eastAsia="メイリオ" w:hAnsi="メイリオ" w:hint="eastAsia"/>
          <w:sz w:val="24"/>
          <w:szCs w:val="24"/>
        </w:rPr>
        <w:t>支援事業者</w:t>
      </w:r>
      <w:r w:rsidR="00B773AD" w:rsidRPr="005F3249">
        <w:rPr>
          <w:rFonts w:ascii="メイリオ" w:eastAsia="メイリオ" w:hAnsi="メイリオ" w:hint="eastAsia"/>
          <w:sz w:val="24"/>
          <w:szCs w:val="24"/>
        </w:rPr>
        <w:t>を利用してない場合、計画相談</w:t>
      </w:r>
      <w:r w:rsidR="002308A3" w:rsidRPr="005F3249">
        <w:rPr>
          <w:rFonts w:ascii="メイリオ" w:eastAsia="メイリオ" w:hAnsi="メイリオ" w:hint="eastAsia"/>
          <w:sz w:val="24"/>
          <w:szCs w:val="24"/>
        </w:rPr>
        <w:t>支援</w:t>
      </w:r>
      <w:r w:rsidR="00B773AD" w:rsidRPr="005F3249">
        <w:rPr>
          <w:rFonts w:ascii="メイリオ" w:eastAsia="メイリオ" w:hAnsi="メイリオ" w:hint="eastAsia"/>
          <w:sz w:val="24"/>
          <w:szCs w:val="24"/>
        </w:rPr>
        <w:t>事業者による支援を</w:t>
      </w:r>
    </w:p>
    <w:p w14:paraId="6A677F85" w14:textId="51243B7E" w:rsidR="00B773AD" w:rsidRPr="005F3249" w:rsidRDefault="00B773AD" w:rsidP="00223485">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希望しない場合は、相談窓口にご相談ください。</w:t>
      </w:r>
    </w:p>
    <w:p w14:paraId="21988501" w14:textId="0B58E89E" w:rsidR="005A3E33" w:rsidRPr="005F3249" w:rsidRDefault="00EC5A22" w:rsidP="00B773AD">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w:t>
      </w:r>
      <w:r w:rsidRPr="005F3249">
        <w:rPr>
          <w:rFonts w:ascii="メイリオ" w:eastAsia="メイリオ" w:hAnsi="メイリオ"/>
          <w:sz w:val="24"/>
          <w:szCs w:val="24"/>
        </w:rPr>
        <w:t>2</w:t>
      </w:r>
      <w:r w:rsidR="001E078A" w:rsidRPr="005F3249">
        <w:rPr>
          <w:rFonts w:ascii="メイリオ" w:eastAsia="メイリオ" w:hAnsi="メイリオ" w:hint="eastAsia"/>
          <w:sz w:val="24"/>
          <w:szCs w:val="24"/>
        </w:rPr>
        <w:t xml:space="preserve">　支給決定されている重度訪問介護、同行援護又は行動援護に関するもの</w:t>
      </w:r>
    </w:p>
    <w:p w14:paraId="2C900E7C" w14:textId="77777777" w:rsidR="00B773AD" w:rsidRPr="005F3249" w:rsidRDefault="00B773AD" w:rsidP="00B773AD">
      <w:pPr>
        <w:snapToGrid w:val="0"/>
        <w:ind w:firstLineChars="100" w:firstLine="240"/>
        <w:rPr>
          <w:rFonts w:ascii="メイリオ" w:eastAsia="メイリオ" w:hAnsi="メイリオ"/>
          <w:sz w:val="24"/>
          <w:szCs w:val="24"/>
        </w:rPr>
      </w:pPr>
    </w:p>
    <w:p w14:paraId="6F408469" w14:textId="02EA1DD5" w:rsidR="001E078A" w:rsidRPr="005F3249" w:rsidRDefault="005A3E33" w:rsidP="001E078A">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3CA1C46" w14:textId="3A5AC69A" w:rsidR="00B773AD" w:rsidRPr="005F3249" w:rsidRDefault="00B773AD" w:rsidP="001E078A">
      <w:pPr>
        <w:snapToGrid w:val="0"/>
        <w:rPr>
          <w:rFonts w:ascii="メイリオ" w:eastAsia="メイリオ" w:hAnsi="メイリオ"/>
          <w:sz w:val="24"/>
          <w:szCs w:val="24"/>
        </w:rPr>
      </w:pPr>
    </w:p>
    <w:p w14:paraId="0921B0FC" w14:textId="4781DB69" w:rsidR="00C7747D" w:rsidRPr="005F3249" w:rsidRDefault="00315A21" w:rsidP="00972536">
      <w:pPr>
        <w:snapToGrid w:val="0"/>
        <w:rPr>
          <w:rFonts w:ascii="メイリオ" w:eastAsia="メイリオ" w:hAnsi="メイリオ"/>
          <w:sz w:val="24"/>
          <w:szCs w:val="24"/>
        </w:rPr>
      </w:pPr>
      <w:r w:rsidRPr="005F3249">
        <w:rPr>
          <w:rFonts w:ascii="メイリオ" w:eastAsia="メイリオ" w:hAnsi="メイリオ" w:hint="eastAsia"/>
          <w:noProof/>
          <w:sz w:val="24"/>
          <w:szCs w:val="24"/>
        </w:rPr>
        <w:lastRenderedPageBreak/>
        <w:drawing>
          <wp:anchor distT="0" distB="0" distL="114300" distR="114300" simplePos="0" relativeHeight="251686912" behindDoc="0" locked="0" layoutInCell="1" allowOverlap="1" wp14:anchorId="72B33A71" wp14:editId="0644F7F9">
            <wp:simplePos x="0" y="0"/>
            <wp:positionH relativeFrom="margin">
              <wp:posOffset>5267325</wp:posOffset>
            </wp:positionH>
            <wp:positionV relativeFrom="paragraph">
              <wp:posOffset>118110</wp:posOffset>
            </wp:positionV>
            <wp:extent cx="730885" cy="77089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BB2" w:rsidRPr="005F3249">
        <w:rPr>
          <w:rFonts w:ascii="メイリオ" w:eastAsia="メイリオ" w:hAnsi="メイリオ" w:hint="eastAsia"/>
          <w:sz w:val="24"/>
          <w:szCs w:val="24"/>
        </w:rPr>
        <w:t>②-</w:t>
      </w:r>
      <w:r w:rsidR="00210BB2" w:rsidRPr="005F3249">
        <w:rPr>
          <w:rFonts w:ascii="メイリオ" w:eastAsia="メイリオ" w:hAnsi="メイリオ"/>
          <w:sz w:val="24"/>
          <w:szCs w:val="24"/>
        </w:rPr>
        <w:t>3</w:t>
      </w:r>
      <w:r w:rsidR="001E078A" w:rsidRPr="005F3249">
        <w:rPr>
          <w:rFonts w:ascii="メイリオ" w:eastAsia="メイリオ" w:hAnsi="メイリオ" w:hint="eastAsia"/>
          <w:sz w:val="24"/>
          <w:szCs w:val="24"/>
        </w:rPr>
        <w:t xml:space="preserve">　雇用先・計画相談</w:t>
      </w:r>
      <w:r w:rsidR="002308A3" w:rsidRPr="005F3249">
        <w:rPr>
          <w:rFonts w:ascii="メイリオ" w:eastAsia="メイリオ" w:hAnsi="メイリオ" w:hint="eastAsia"/>
          <w:sz w:val="24"/>
          <w:szCs w:val="24"/>
        </w:rPr>
        <w:t>支援</w:t>
      </w:r>
      <w:r w:rsidR="001E078A" w:rsidRPr="005F3249">
        <w:rPr>
          <w:rFonts w:ascii="メイリオ" w:eastAsia="メイリオ" w:hAnsi="メイリオ" w:hint="eastAsia"/>
          <w:sz w:val="24"/>
          <w:szCs w:val="24"/>
        </w:rPr>
        <w:t>事業</w:t>
      </w:r>
      <w:r w:rsidR="00550B3B" w:rsidRPr="005F3249">
        <w:rPr>
          <w:rFonts w:ascii="メイリオ" w:eastAsia="メイリオ" w:hAnsi="メイリオ" w:hint="eastAsia"/>
          <w:sz w:val="24"/>
          <w:szCs w:val="24"/>
        </w:rPr>
        <w:t>者と</w:t>
      </w:r>
      <w:r w:rsidR="00972536" w:rsidRPr="005F3249">
        <w:rPr>
          <w:rFonts w:ascii="メイリオ" w:eastAsia="メイリオ" w:hAnsi="メイリオ" w:hint="eastAsia"/>
          <w:sz w:val="24"/>
          <w:szCs w:val="24"/>
        </w:rPr>
        <w:t xml:space="preserve">　「サービス等利用計画（写）」</w:t>
      </w:r>
    </w:p>
    <w:p w14:paraId="0408B6CB" w14:textId="77777777" w:rsidR="00223485" w:rsidRPr="005F3249" w:rsidRDefault="00972536" w:rsidP="0001217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「サービス等利用計画　【週間計画表】（写）」の内容を踏まえ、</w:t>
      </w:r>
      <w:r w:rsidR="00550B3B" w:rsidRPr="005F3249">
        <w:rPr>
          <w:rFonts w:ascii="メイリオ" w:eastAsia="メイリオ" w:hAnsi="メイリオ" w:hint="eastAsia"/>
          <w:sz w:val="24"/>
          <w:szCs w:val="24"/>
        </w:rPr>
        <w:t>支援の</w:t>
      </w:r>
      <w:r w:rsidR="00223485" w:rsidRPr="005F3249">
        <w:rPr>
          <w:rFonts w:ascii="メイリオ" w:eastAsia="メイリオ" w:hAnsi="メイリオ" w:hint="eastAsia"/>
          <w:sz w:val="24"/>
          <w:szCs w:val="24"/>
        </w:rPr>
        <w:t xml:space="preserve">　</w:t>
      </w:r>
    </w:p>
    <w:p w14:paraId="09C457B0" w14:textId="4DA668A1" w:rsidR="00223485" w:rsidRPr="005F3249" w:rsidRDefault="00550B3B" w:rsidP="00223485">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内容について調整し、</w:t>
      </w:r>
      <w:r w:rsidR="00972536" w:rsidRPr="005F3249">
        <w:rPr>
          <w:rFonts w:ascii="メイリオ" w:eastAsia="メイリオ" w:hAnsi="メイリオ" w:hint="eastAsia"/>
          <w:sz w:val="24"/>
          <w:szCs w:val="24"/>
        </w:rPr>
        <w:t>②-1で作成した「</w:t>
      </w:r>
      <w:r w:rsidRPr="005F3249">
        <w:rPr>
          <w:rFonts w:ascii="メイリオ" w:eastAsia="メイリオ" w:hAnsi="メイリオ" w:hint="eastAsia"/>
          <w:sz w:val="24"/>
          <w:szCs w:val="24"/>
        </w:rPr>
        <w:t>支援計画書</w:t>
      </w:r>
      <w:r w:rsidR="00972536" w:rsidRPr="005F3249">
        <w:rPr>
          <w:rFonts w:ascii="メイリオ" w:eastAsia="メイリオ" w:hAnsi="メイリオ" w:hint="eastAsia"/>
          <w:sz w:val="24"/>
          <w:szCs w:val="24"/>
        </w:rPr>
        <w:t>（第1号様式）」に</w:t>
      </w:r>
    </w:p>
    <w:p w14:paraId="64F7FCD5" w14:textId="1EE9C8AD" w:rsidR="00B773AD" w:rsidRPr="005F3249" w:rsidRDefault="00972536" w:rsidP="00223485">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w:t>
      </w:r>
      <w:r w:rsidRPr="005F3249">
        <w:rPr>
          <w:rFonts w:ascii="メイリオ" w:eastAsia="メイリオ" w:hAnsi="メイリオ" w:hint="eastAsia"/>
          <w:b/>
          <w:bCs/>
          <w:sz w:val="24"/>
          <w:szCs w:val="24"/>
        </w:rPr>
        <w:t>（３）必要な支援内容」以降の項目</w:t>
      </w:r>
      <w:r w:rsidR="00550B3B" w:rsidRPr="005F3249">
        <w:rPr>
          <w:rFonts w:ascii="メイリオ" w:eastAsia="メイリオ" w:hAnsi="メイリオ" w:hint="eastAsia"/>
          <w:sz w:val="24"/>
          <w:szCs w:val="24"/>
        </w:rPr>
        <w:t>を</w:t>
      </w:r>
      <w:r w:rsidRPr="005F3249">
        <w:rPr>
          <w:rFonts w:ascii="メイリオ" w:eastAsia="メイリオ" w:hAnsi="メイリオ" w:hint="eastAsia"/>
          <w:sz w:val="24"/>
          <w:szCs w:val="24"/>
        </w:rPr>
        <w:t>追記</w:t>
      </w:r>
      <w:r w:rsidR="00550B3B" w:rsidRPr="005F3249">
        <w:rPr>
          <w:rFonts w:ascii="メイリオ" w:eastAsia="メイリオ" w:hAnsi="メイリオ" w:hint="eastAsia"/>
          <w:sz w:val="24"/>
          <w:szCs w:val="24"/>
        </w:rPr>
        <w:t>します。</w:t>
      </w:r>
    </w:p>
    <w:p w14:paraId="38DB2D9C" w14:textId="77777777" w:rsidR="00C7747D" w:rsidRPr="005F3249" w:rsidRDefault="00C7747D" w:rsidP="00C7747D">
      <w:pPr>
        <w:snapToGrid w:val="0"/>
        <w:ind w:firstLineChars="200" w:firstLine="480"/>
        <w:rPr>
          <w:rFonts w:ascii="メイリオ" w:eastAsia="メイリオ" w:hAnsi="メイリオ"/>
          <w:sz w:val="24"/>
          <w:szCs w:val="24"/>
        </w:rPr>
      </w:pPr>
    </w:p>
    <w:p w14:paraId="7FE75C8C" w14:textId="30F870B0" w:rsidR="00B773AD" w:rsidRPr="005F3249" w:rsidRDefault="005A3E33" w:rsidP="001E078A">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E26A66B" w14:textId="4607D672" w:rsidR="00C7747D" w:rsidRPr="005F3249" w:rsidRDefault="00315A21" w:rsidP="001E078A">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88960" behindDoc="0" locked="0" layoutInCell="1" allowOverlap="1" wp14:anchorId="1D7B4B33" wp14:editId="1503F56C">
            <wp:simplePos x="0" y="0"/>
            <wp:positionH relativeFrom="margin">
              <wp:posOffset>5495290</wp:posOffset>
            </wp:positionH>
            <wp:positionV relativeFrom="paragraph">
              <wp:posOffset>174625</wp:posOffset>
            </wp:positionV>
            <wp:extent cx="898525" cy="65468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52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3A8EF" w14:textId="0BCB3403" w:rsidR="005A3E33" w:rsidRPr="005F3249" w:rsidRDefault="00210BB2" w:rsidP="00B773AD">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③～⑥</w:t>
      </w:r>
      <w:r w:rsidR="00417A0C" w:rsidRPr="005F3249">
        <w:rPr>
          <w:rFonts w:ascii="メイリオ" w:eastAsia="メイリオ" w:hAnsi="メイリオ" w:hint="eastAsia"/>
          <w:sz w:val="24"/>
          <w:szCs w:val="24"/>
        </w:rPr>
        <w:t xml:space="preserve">　雇用先が</w:t>
      </w:r>
      <w:r w:rsidR="00972536" w:rsidRPr="005F3249">
        <w:rPr>
          <w:rFonts w:ascii="メイリオ" w:eastAsia="メイリオ" w:hAnsi="メイリオ" w:hint="eastAsia"/>
          <w:sz w:val="24"/>
          <w:szCs w:val="24"/>
        </w:rPr>
        <w:t>「支援計画書（第1号様式）」</w:t>
      </w:r>
      <w:r w:rsidR="00417A0C" w:rsidRPr="005F3249">
        <w:rPr>
          <w:rFonts w:ascii="メイリオ" w:eastAsia="メイリオ" w:hAnsi="メイリオ" w:hint="eastAsia"/>
          <w:sz w:val="24"/>
          <w:szCs w:val="24"/>
        </w:rPr>
        <w:t>について相談窓口・区役所及びJEEDに確認を取ります。</w:t>
      </w:r>
    </w:p>
    <w:p w14:paraId="0D97021A" w14:textId="77777777" w:rsidR="00C7747D" w:rsidRPr="005F3249" w:rsidRDefault="00C7747D" w:rsidP="00B773AD">
      <w:pPr>
        <w:snapToGrid w:val="0"/>
        <w:ind w:left="240" w:hangingChars="100" w:hanging="240"/>
        <w:rPr>
          <w:rFonts w:ascii="メイリオ" w:eastAsia="メイリオ" w:hAnsi="メイリオ"/>
          <w:sz w:val="24"/>
          <w:szCs w:val="24"/>
        </w:rPr>
      </w:pPr>
    </w:p>
    <w:p w14:paraId="54AE77CC" w14:textId="6F32B6C1" w:rsidR="00417A0C" w:rsidRPr="005F3249" w:rsidRDefault="005A3E33" w:rsidP="001E078A">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E532814" w14:textId="16B292F5" w:rsidR="00C7747D" w:rsidRPr="005F3249" w:rsidRDefault="00C7747D" w:rsidP="001E078A">
      <w:pPr>
        <w:snapToGrid w:val="0"/>
        <w:rPr>
          <w:rFonts w:ascii="メイリオ" w:eastAsia="メイリオ" w:hAnsi="メイリオ"/>
          <w:sz w:val="24"/>
          <w:szCs w:val="24"/>
        </w:rPr>
      </w:pPr>
    </w:p>
    <w:p w14:paraId="50985AC7" w14:textId="079A0453" w:rsidR="00972536" w:rsidRPr="005F3249" w:rsidRDefault="00315A21" w:rsidP="00B773AD">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691008" behindDoc="0" locked="0" layoutInCell="1" allowOverlap="1" wp14:anchorId="08089684" wp14:editId="05E10458">
            <wp:simplePos x="0" y="0"/>
            <wp:positionH relativeFrom="column">
              <wp:posOffset>5121910</wp:posOffset>
            </wp:positionH>
            <wp:positionV relativeFrom="paragraph">
              <wp:posOffset>6985</wp:posOffset>
            </wp:positionV>
            <wp:extent cx="785495" cy="8286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5495" cy="828675"/>
                    </a:xfrm>
                    <a:prstGeom prst="rect">
                      <a:avLst/>
                    </a:prstGeom>
                    <a:noFill/>
                    <a:ln>
                      <a:noFill/>
                    </a:ln>
                  </pic:spPr>
                </pic:pic>
              </a:graphicData>
            </a:graphic>
          </wp:anchor>
        </w:drawing>
      </w:r>
      <w:r w:rsidR="00210BB2" w:rsidRPr="005F3249">
        <w:rPr>
          <w:rFonts w:ascii="メイリオ" w:eastAsia="メイリオ" w:hAnsi="メイリオ" w:hint="eastAsia"/>
          <w:sz w:val="24"/>
          <w:szCs w:val="24"/>
        </w:rPr>
        <w:t>⑦-</w:t>
      </w:r>
      <w:r w:rsidR="00210BB2" w:rsidRPr="005F3249">
        <w:rPr>
          <w:rFonts w:ascii="メイリオ" w:eastAsia="メイリオ" w:hAnsi="メイリオ"/>
          <w:sz w:val="24"/>
          <w:szCs w:val="24"/>
        </w:rPr>
        <w:t>1</w:t>
      </w:r>
      <w:r w:rsidR="00550B3B" w:rsidRPr="005F3249">
        <w:rPr>
          <w:rFonts w:ascii="メイリオ" w:eastAsia="メイリオ" w:hAnsi="メイリオ" w:hint="eastAsia"/>
          <w:sz w:val="24"/>
          <w:szCs w:val="24"/>
        </w:rPr>
        <w:t xml:space="preserve">　雇用先から</w:t>
      </w:r>
      <w:r w:rsidR="00972536" w:rsidRPr="005F3249">
        <w:rPr>
          <w:rFonts w:ascii="メイリオ" w:eastAsia="メイリオ" w:hAnsi="メイリオ" w:hint="eastAsia"/>
          <w:sz w:val="24"/>
          <w:szCs w:val="24"/>
        </w:rPr>
        <w:t>「支援計画書（第1号様式）」（</w:t>
      </w:r>
      <w:r w:rsidR="00550B3B" w:rsidRPr="005F3249">
        <w:rPr>
          <w:rFonts w:ascii="メイリオ" w:eastAsia="メイリオ" w:hAnsi="メイリオ" w:hint="eastAsia"/>
          <w:sz w:val="24"/>
          <w:szCs w:val="24"/>
        </w:rPr>
        <w:t>JEED確認済</w:t>
      </w:r>
      <w:r w:rsidR="00972536" w:rsidRPr="005F3249">
        <w:rPr>
          <w:rFonts w:ascii="メイリオ" w:eastAsia="メイリオ" w:hAnsi="メイリオ" w:hint="eastAsia"/>
          <w:sz w:val="24"/>
          <w:szCs w:val="24"/>
        </w:rPr>
        <w:t>）</w:t>
      </w:r>
      <w:r w:rsidR="00C7747D" w:rsidRPr="005F3249">
        <w:rPr>
          <w:rFonts w:ascii="メイリオ" w:eastAsia="メイリオ" w:hAnsi="メイリオ" w:hint="eastAsia"/>
          <w:sz w:val="24"/>
          <w:szCs w:val="24"/>
        </w:rPr>
        <w:t>（写）</w:t>
      </w:r>
      <w:r w:rsidR="00550B3B" w:rsidRPr="005F3249">
        <w:rPr>
          <w:rFonts w:ascii="メイリオ" w:eastAsia="メイリオ" w:hAnsi="メイリオ" w:hint="eastAsia"/>
          <w:sz w:val="24"/>
          <w:szCs w:val="24"/>
        </w:rPr>
        <w:t>を</w:t>
      </w:r>
    </w:p>
    <w:p w14:paraId="53760FAA" w14:textId="2FAA3659" w:rsidR="00E36966" w:rsidRPr="005F3249" w:rsidRDefault="00550B3B" w:rsidP="0097253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受け取り</w:t>
      </w:r>
      <w:r w:rsidR="00E36966" w:rsidRPr="005F3249">
        <w:rPr>
          <w:rFonts w:ascii="メイリオ" w:eastAsia="メイリオ" w:hAnsi="メイリオ" w:hint="eastAsia"/>
          <w:sz w:val="24"/>
          <w:szCs w:val="24"/>
        </w:rPr>
        <w:t>ます。</w:t>
      </w:r>
    </w:p>
    <w:p w14:paraId="4BB7843B" w14:textId="24D131C0" w:rsidR="00B773AD" w:rsidRPr="005F3249" w:rsidRDefault="00B773AD" w:rsidP="00B773AD">
      <w:pPr>
        <w:snapToGrid w:val="0"/>
        <w:rPr>
          <w:rFonts w:ascii="メイリオ" w:eastAsia="メイリオ" w:hAnsi="メイリオ"/>
          <w:sz w:val="24"/>
          <w:szCs w:val="24"/>
        </w:rPr>
      </w:pPr>
    </w:p>
    <w:p w14:paraId="7992691B" w14:textId="5A58AEB6" w:rsidR="0025663F" w:rsidRPr="005F3249" w:rsidRDefault="00E36966" w:rsidP="00E36966">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7336FCF" w14:textId="77777777" w:rsidR="00B773AD" w:rsidRPr="005F3249" w:rsidRDefault="00B773AD" w:rsidP="00E36966">
      <w:pPr>
        <w:snapToGrid w:val="0"/>
        <w:rPr>
          <w:rFonts w:ascii="メイリオ" w:eastAsia="メイリオ" w:hAnsi="メイリオ"/>
          <w:sz w:val="24"/>
          <w:szCs w:val="24"/>
        </w:rPr>
      </w:pPr>
    </w:p>
    <w:p w14:paraId="00DCEA00" w14:textId="711EB8DC" w:rsidR="00550B3B" w:rsidRPr="005F3249" w:rsidRDefault="00210BB2" w:rsidP="00E36966">
      <w:pPr>
        <w:snapToGrid w:val="0"/>
        <w:rPr>
          <w:rFonts w:ascii="メイリオ" w:eastAsia="メイリオ" w:hAnsi="メイリオ"/>
          <w:sz w:val="24"/>
          <w:szCs w:val="24"/>
        </w:rPr>
      </w:pPr>
      <w:r w:rsidRPr="005F3249">
        <w:rPr>
          <w:rFonts w:ascii="メイリオ" w:eastAsia="メイリオ" w:hAnsi="メイリオ" w:hint="eastAsia"/>
          <w:sz w:val="24"/>
          <w:szCs w:val="24"/>
        </w:rPr>
        <w:t>⑧</w:t>
      </w:r>
      <w:r w:rsidR="00E36966" w:rsidRPr="005F3249">
        <w:rPr>
          <w:rFonts w:ascii="メイリオ" w:eastAsia="メイリオ" w:hAnsi="メイリオ" w:hint="eastAsia"/>
          <w:sz w:val="24"/>
          <w:szCs w:val="24"/>
        </w:rPr>
        <w:t xml:space="preserve">　</w:t>
      </w:r>
      <w:r w:rsidR="00550B3B" w:rsidRPr="005F3249">
        <w:rPr>
          <w:rFonts w:ascii="メイリオ" w:eastAsia="メイリオ" w:hAnsi="メイリオ" w:hint="eastAsia"/>
          <w:sz w:val="24"/>
          <w:szCs w:val="24"/>
        </w:rPr>
        <w:t>以下の書類を作成・準備し、相談窓口に提出</w:t>
      </w:r>
      <w:r w:rsidR="00417A0C" w:rsidRPr="005F3249">
        <w:rPr>
          <w:rFonts w:ascii="メイリオ" w:eastAsia="メイリオ" w:hAnsi="メイリオ" w:hint="eastAsia"/>
          <w:sz w:val="24"/>
          <w:szCs w:val="24"/>
        </w:rPr>
        <w:t>・申請</w:t>
      </w:r>
      <w:r w:rsidR="00550B3B" w:rsidRPr="005F3249">
        <w:rPr>
          <w:rFonts w:ascii="メイリオ" w:eastAsia="メイリオ" w:hAnsi="メイリオ" w:hint="eastAsia"/>
          <w:sz w:val="24"/>
          <w:szCs w:val="24"/>
        </w:rPr>
        <w:t>します。</w:t>
      </w:r>
    </w:p>
    <w:p w14:paraId="56CEC9E4" w14:textId="51DF0777" w:rsidR="00550B3B"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93056" behindDoc="0" locked="0" layoutInCell="1" allowOverlap="1" wp14:anchorId="39CC08D8" wp14:editId="025C6F5A">
            <wp:simplePos x="0" y="0"/>
            <wp:positionH relativeFrom="column">
              <wp:posOffset>5054970</wp:posOffset>
            </wp:positionH>
            <wp:positionV relativeFrom="paragraph">
              <wp:posOffset>142439</wp:posOffset>
            </wp:positionV>
            <wp:extent cx="659765" cy="801370"/>
            <wp:effectExtent l="0" t="0" r="698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76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B3B" w:rsidRPr="005F3249">
        <w:rPr>
          <w:rFonts w:ascii="メイリオ" w:eastAsia="メイリオ" w:hAnsi="メイリオ" w:hint="eastAsia"/>
          <w:sz w:val="24"/>
          <w:szCs w:val="24"/>
        </w:rPr>
        <w:t xml:space="preserve">・　</w:t>
      </w:r>
      <w:r w:rsidR="00C7747D" w:rsidRPr="005F3249">
        <w:rPr>
          <w:rFonts w:ascii="メイリオ" w:eastAsia="メイリオ" w:hAnsi="メイリオ" w:hint="eastAsia"/>
          <w:sz w:val="24"/>
          <w:szCs w:val="24"/>
        </w:rPr>
        <w:t>「</w:t>
      </w:r>
      <w:r w:rsidR="00550B3B" w:rsidRPr="005F3249">
        <w:rPr>
          <w:rFonts w:ascii="メイリオ" w:eastAsia="メイリオ" w:hAnsi="メイリオ" w:hint="eastAsia"/>
          <w:sz w:val="24"/>
          <w:szCs w:val="24"/>
        </w:rPr>
        <w:t>支援計画書</w:t>
      </w:r>
      <w:r w:rsidR="00C7747D" w:rsidRPr="005F3249">
        <w:rPr>
          <w:rFonts w:ascii="メイリオ" w:eastAsia="メイリオ" w:hAnsi="メイリオ" w:hint="eastAsia"/>
          <w:sz w:val="24"/>
          <w:szCs w:val="24"/>
        </w:rPr>
        <w:t>（第1号様式）（</w:t>
      </w:r>
      <w:r w:rsidR="00550B3B" w:rsidRPr="005F3249">
        <w:rPr>
          <w:rFonts w:ascii="メイリオ" w:eastAsia="メイリオ" w:hAnsi="メイリオ" w:hint="eastAsia"/>
          <w:sz w:val="24"/>
          <w:szCs w:val="24"/>
        </w:rPr>
        <w:t>JEED確認済</w:t>
      </w:r>
      <w:r w:rsidR="00C7747D" w:rsidRPr="005F3249">
        <w:rPr>
          <w:rFonts w:ascii="メイリオ" w:eastAsia="メイリオ" w:hAnsi="メイリオ" w:hint="eastAsia"/>
          <w:sz w:val="24"/>
          <w:szCs w:val="24"/>
        </w:rPr>
        <w:t>）</w:t>
      </w:r>
      <w:r w:rsidR="00550B3B" w:rsidRPr="005F3249">
        <w:rPr>
          <w:rFonts w:ascii="メイリオ" w:eastAsia="メイリオ" w:hAnsi="メイリオ" w:hint="eastAsia"/>
          <w:sz w:val="24"/>
          <w:szCs w:val="24"/>
        </w:rPr>
        <w:t>（写）</w:t>
      </w:r>
      <w:r w:rsidR="00C7747D" w:rsidRPr="005F3249">
        <w:rPr>
          <w:rFonts w:ascii="メイリオ" w:eastAsia="メイリオ" w:hAnsi="メイリオ" w:hint="eastAsia"/>
          <w:sz w:val="24"/>
          <w:szCs w:val="24"/>
        </w:rPr>
        <w:t>」</w:t>
      </w:r>
    </w:p>
    <w:p w14:paraId="4275EF6B" w14:textId="13A032A9" w:rsidR="00550B3B" w:rsidRPr="005F3249" w:rsidRDefault="00550B3B"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7747D"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支給申請書（第2号様式）</w:t>
      </w:r>
      <w:r w:rsidR="00C7747D" w:rsidRPr="005F3249">
        <w:rPr>
          <w:rFonts w:ascii="メイリオ" w:eastAsia="メイリオ" w:hAnsi="メイリオ" w:hint="eastAsia"/>
          <w:sz w:val="24"/>
          <w:szCs w:val="24"/>
        </w:rPr>
        <w:t>」</w:t>
      </w:r>
    </w:p>
    <w:p w14:paraId="4C0BEA54" w14:textId="48EB4086" w:rsidR="00550B3B" w:rsidRPr="005F3249" w:rsidRDefault="00550B3B"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7747D"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雇用証明書兼承諾書（第３号様式）</w:t>
      </w:r>
      <w:r w:rsidR="00C7747D" w:rsidRPr="005F3249">
        <w:rPr>
          <w:rFonts w:ascii="メイリオ" w:eastAsia="メイリオ" w:hAnsi="メイリオ" w:hint="eastAsia"/>
          <w:sz w:val="24"/>
          <w:szCs w:val="24"/>
        </w:rPr>
        <w:t>」</w:t>
      </w:r>
    </w:p>
    <w:p w14:paraId="26E9BE5F" w14:textId="60D046A7" w:rsidR="00550B3B" w:rsidRPr="005F3249" w:rsidRDefault="00550B3B"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7747D"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障害福祉サービス受給者証（写）</w:t>
      </w:r>
      <w:r w:rsidR="00C7747D" w:rsidRPr="005F3249">
        <w:rPr>
          <w:rFonts w:ascii="メイリオ" w:eastAsia="メイリオ" w:hAnsi="メイリオ" w:hint="eastAsia"/>
          <w:sz w:val="24"/>
          <w:szCs w:val="24"/>
        </w:rPr>
        <w:t>」</w:t>
      </w:r>
    </w:p>
    <w:p w14:paraId="077D9A94" w14:textId="7711BBF5" w:rsidR="0025663F" w:rsidRPr="005F3249" w:rsidRDefault="00550B3B"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w:t>
      </w:r>
      <w:r w:rsidR="00417A0C" w:rsidRPr="005F3249">
        <w:rPr>
          <w:rFonts w:ascii="メイリオ" w:eastAsia="メイリオ" w:hAnsi="メイリオ" w:hint="eastAsia"/>
          <w:sz w:val="24"/>
          <w:szCs w:val="24"/>
        </w:rPr>
        <w:t xml:space="preserve">　</w:t>
      </w:r>
      <w:r w:rsidR="00C7747D"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計画相談</w:t>
      </w:r>
      <w:r w:rsidR="00C56F40" w:rsidRPr="005F3249">
        <w:rPr>
          <w:rFonts w:ascii="メイリオ" w:eastAsia="メイリオ" w:hAnsi="メイリオ" w:hint="eastAsia"/>
          <w:sz w:val="24"/>
          <w:szCs w:val="24"/>
        </w:rPr>
        <w:t>支援</w:t>
      </w:r>
      <w:r w:rsidR="00417A0C" w:rsidRPr="005F3249">
        <w:rPr>
          <w:rFonts w:ascii="メイリオ" w:eastAsia="メイリオ" w:hAnsi="メイリオ" w:hint="eastAsia"/>
          <w:sz w:val="24"/>
          <w:szCs w:val="24"/>
        </w:rPr>
        <w:t>事業所</w:t>
      </w:r>
      <w:r w:rsidRPr="005F3249">
        <w:rPr>
          <w:rFonts w:ascii="メイリオ" w:eastAsia="メイリオ" w:hAnsi="メイリオ" w:hint="eastAsia"/>
          <w:sz w:val="24"/>
          <w:szCs w:val="24"/>
        </w:rPr>
        <w:t>との契約書（写）</w:t>
      </w:r>
      <w:r w:rsidR="00C7747D" w:rsidRPr="005F3249">
        <w:rPr>
          <w:rFonts w:ascii="メイリオ" w:eastAsia="メイリオ" w:hAnsi="メイリオ" w:hint="eastAsia"/>
          <w:sz w:val="24"/>
          <w:szCs w:val="24"/>
        </w:rPr>
        <w:t>」</w:t>
      </w:r>
    </w:p>
    <w:p w14:paraId="0D3B3732" w14:textId="77777777" w:rsidR="00B773AD" w:rsidRPr="005F3249" w:rsidRDefault="00B773AD" w:rsidP="00B773AD">
      <w:pPr>
        <w:snapToGrid w:val="0"/>
        <w:rPr>
          <w:rFonts w:ascii="メイリオ" w:eastAsia="メイリオ" w:hAnsi="メイリオ"/>
          <w:sz w:val="24"/>
          <w:szCs w:val="24"/>
        </w:rPr>
      </w:pPr>
    </w:p>
    <w:p w14:paraId="5AE140CA" w14:textId="3FEAA28D" w:rsidR="00550B3B" w:rsidRPr="005F3249" w:rsidRDefault="0025663F" w:rsidP="001E078A">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DAAA8EE" w14:textId="5DBD9635" w:rsidR="00B773AD" w:rsidRPr="005F3249" w:rsidRDefault="00B773AD" w:rsidP="00B773AD">
      <w:pPr>
        <w:snapToGrid w:val="0"/>
        <w:rPr>
          <w:rFonts w:ascii="メイリオ" w:eastAsia="メイリオ" w:hAnsi="メイリオ"/>
          <w:sz w:val="24"/>
          <w:szCs w:val="24"/>
        </w:rPr>
      </w:pPr>
    </w:p>
    <w:p w14:paraId="1E63955B" w14:textId="313955D0" w:rsidR="0025663F" w:rsidRPr="005F3249" w:rsidRDefault="00210BB2"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⑨～⑩</w:t>
      </w:r>
      <w:r w:rsidR="00417A0C" w:rsidRPr="005F3249">
        <w:rPr>
          <w:rFonts w:ascii="メイリオ" w:eastAsia="メイリオ" w:hAnsi="メイリオ" w:hint="eastAsia"/>
          <w:sz w:val="24"/>
          <w:szCs w:val="24"/>
        </w:rPr>
        <w:t xml:space="preserve">　市</w:t>
      </w:r>
      <w:r w:rsidR="002308A3" w:rsidRPr="005F3249">
        <w:rPr>
          <w:rFonts w:ascii="メイリオ" w:eastAsia="メイリオ" w:hAnsi="メイリオ" w:hint="eastAsia"/>
          <w:sz w:val="24"/>
          <w:szCs w:val="24"/>
        </w:rPr>
        <w:t>役所</w:t>
      </w:r>
      <w:r w:rsidR="00417A0C" w:rsidRPr="005F3249">
        <w:rPr>
          <w:rFonts w:ascii="メイリオ" w:eastAsia="メイリオ" w:hAnsi="メイリオ" w:hint="eastAsia"/>
          <w:sz w:val="24"/>
          <w:szCs w:val="24"/>
        </w:rPr>
        <w:t>が支給決定を行い、</w:t>
      </w:r>
      <w:r w:rsidR="00C56F40" w:rsidRPr="005F3249">
        <w:rPr>
          <w:rFonts w:ascii="メイリオ" w:eastAsia="メイリオ" w:hAnsi="メイリオ" w:hint="eastAsia"/>
          <w:sz w:val="24"/>
          <w:szCs w:val="24"/>
        </w:rPr>
        <w:t>「</w:t>
      </w:r>
      <w:r w:rsidR="00417A0C" w:rsidRPr="005F3249">
        <w:rPr>
          <w:rFonts w:ascii="メイリオ" w:eastAsia="メイリオ" w:hAnsi="メイリオ" w:hint="eastAsia"/>
          <w:sz w:val="24"/>
          <w:szCs w:val="24"/>
        </w:rPr>
        <w:t>決定通知書</w:t>
      </w:r>
      <w:r w:rsidR="0000339C" w:rsidRPr="005F3249">
        <w:rPr>
          <w:rFonts w:ascii="メイリオ" w:eastAsia="メイリオ" w:hAnsi="メイリオ" w:hint="eastAsia"/>
          <w:sz w:val="24"/>
          <w:szCs w:val="24"/>
        </w:rPr>
        <w:t>（第5号様式）</w:t>
      </w:r>
      <w:r w:rsidR="00C56F40" w:rsidRPr="005F3249">
        <w:rPr>
          <w:rFonts w:ascii="メイリオ" w:eastAsia="メイリオ" w:hAnsi="メイリオ" w:hint="eastAsia"/>
          <w:sz w:val="24"/>
          <w:szCs w:val="24"/>
        </w:rPr>
        <w:t>」</w:t>
      </w:r>
      <w:r w:rsidR="00417A0C" w:rsidRPr="005F3249">
        <w:rPr>
          <w:rFonts w:ascii="メイリオ" w:eastAsia="メイリオ" w:hAnsi="メイリオ" w:hint="eastAsia"/>
          <w:sz w:val="24"/>
          <w:szCs w:val="24"/>
        </w:rPr>
        <w:t>を</w:t>
      </w:r>
      <w:r w:rsidR="0025663F" w:rsidRPr="005F3249">
        <w:rPr>
          <w:rFonts w:ascii="メイリオ" w:eastAsia="メイリオ" w:hAnsi="メイリオ" w:hint="eastAsia"/>
          <w:sz w:val="24"/>
          <w:szCs w:val="24"/>
        </w:rPr>
        <w:t>相談</w:t>
      </w:r>
      <w:r w:rsidR="00417A0C" w:rsidRPr="005F3249">
        <w:rPr>
          <w:rFonts w:ascii="メイリオ" w:eastAsia="メイリオ" w:hAnsi="メイリオ" w:hint="eastAsia"/>
          <w:sz w:val="24"/>
          <w:szCs w:val="24"/>
        </w:rPr>
        <w:t>窓口に送付します。</w:t>
      </w:r>
    </w:p>
    <w:p w14:paraId="350E758D" w14:textId="4D3851B6" w:rsidR="00B773AD" w:rsidRPr="005F3249" w:rsidRDefault="00315A21" w:rsidP="00B773AD">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694080" behindDoc="0" locked="0" layoutInCell="1" allowOverlap="1" wp14:anchorId="04D1D742" wp14:editId="230D6D17">
            <wp:simplePos x="0" y="0"/>
            <wp:positionH relativeFrom="margin">
              <wp:posOffset>5337810</wp:posOffset>
            </wp:positionH>
            <wp:positionV relativeFrom="paragraph">
              <wp:posOffset>43180</wp:posOffset>
            </wp:positionV>
            <wp:extent cx="710565" cy="709295"/>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0A39E" w14:textId="194456E5" w:rsidR="00417A0C" w:rsidRPr="005F3249" w:rsidRDefault="0025663F"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215016BB" w14:textId="53B1AC39" w:rsidR="00B773AD" w:rsidRPr="005F3249" w:rsidRDefault="00B773AD" w:rsidP="00426CB0">
      <w:pPr>
        <w:snapToGrid w:val="0"/>
        <w:jc w:val="left"/>
        <w:rPr>
          <w:rFonts w:ascii="メイリオ" w:eastAsia="メイリオ" w:hAnsi="メイリオ"/>
          <w:sz w:val="24"/>
          <w:szCs w:val="24"/>
        </w:rPr>
      </w:pPr>
      <w:r w:rsidRPr="005F3249">
        <w:rPr>
          <w:rFonts w:ascii="メイリオ" w:eastAsia="メイリオ" w:hAnsi="メイリオ"/>
          <w:noProof/>
          <w:sz w:val="24"/>
          <w:szCs w:val="24"/>
        </w:rPr>
        <w:lastRenderedPageBreak/>
        <w:drawing>
          <wp:anchor distT="0" distB="0" distL="114300" distR="114300" simplePos="0" relativeHeight="251695104" behindDoc="0" locked="0" layoutInCell="1" allowOverlap="1" wp14:anchorId="6375583D" wp14:editId="01BCC3A1">
            <wp:simplePos x="0" y="0"/>
            <wp:positionH relativeFrom="margin">
              <wp:align>right</wp:align>
            </wp:positionH>
            <wp:positionV relativeFrom="paragraph">
              <wp:posOffset>135063</wp:posOffset>
            </wp:positionV>
            <wp:extent cx="745490" cy="8191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49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7D456" w14:textId="7E18AB01" w:rsidR="00417A0C" w:rsidRPr="005F3249" w:rsidRDefault="00210BB2"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⑪</w:t>
      </w:r>
      <w:r w:rsidR="00417A0C" w:rsidRPr="005F3249">
        <w:rPr>
          <w:rFonts w:ascii="メイリオ" w:eastAsia="メイリオ" w:hAnsi="メイリオ" w:hint="eastAsia"/>
          <w:sz w:val="24"/>
          <w:szCs w:val="24"/>
        </w:rPr>
        <w:t xml:space="preserve">　相談窓口から</w:t>
      </w:r>
      <w:r w:rsidR="00C56F40" w:rsidRPr="005F3249">
        <w:rPr>
          <w:rFonts w:ascii="メイリオ" w:eastAsia="メイリオ" w:hAnsi="メイリオ" w:hint="eastAsia"/>
          <w:sz w:val="24"/>
          <w:szCs w:val="24"/>
        </w:rPr>
        <w:t>「</w:t>
      </w:r>
      <w:r w:rsidR="00417A0C" w:rsidRPr="005F3249">
        <w:rPr>
          <w:rFonts w:ascii="メイリオ" w:eastAsia="メイリオ" w:hAnsi="メイリオ" w:hint="eastAsia"/>
          <w:sz w:val="24"/>
          <w:szCs w:val="24"/>
        </w:rPr>
        <w:t>決定通知書</w:t>
      </w:r>
      <w:r w:rsidR="0000339C" w:rsidRPr="005F3249">
        <w:rPr>
          <w:rFonts w:ascii="メイリオ" w:eastAsia="メイリオ" w:hAnsi="メイリオ" w:hint="eastAsia"/>
          <w:sz w:val="24"/>
          <w:szCs w:val="24"/>
        </w:rPr>
        <w:t>（第5号様式）</w:t>
      </w:r>
      <w:r w:rsidR="00C56F40" w:rsidRPr="005F3249">
        <w:rPr>
          <w:rFonts w:ascii="メイリオ" w:eastAsia="メイリオ" w:hAnsi="メイリオ" w:hint="eastAsia"/>
          <w:sz w:val="24"/>
          <w:szCs w:val="24"/>
        </w:rPr>
        <w:t>」</w:t>
      </w:r>
      <w:r w:rsidR="00417A0C" w:rsidRPr="005F3249">
        <w:rPr>
          <w:rFonts w:ascii="メイリオ" w:eastAsia="メイリオ" w:hAnsi="メイリオ" w:hint="eastAsia"/>
          <w:sz w:val="24"/>
          <w:szCs w:val="24"/>
        </w:rPr>
        <w:t>を受け取ります。</w:t>
      </w:r>
    </w:p>
    <w:p w14:paraId="4211BD73" w14:textId="6228E63D" w:rsidR="0025663F" w:rsidRPr="005F3249" w:rsidRDefault="0025663F" w:rsidP="00B773AD">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また、決定通知書の写しを作成し、雇用先・計画相談事業所と共有します。</w:t>
      </w:r>
    </w:p>
    <w:p w14:paraId="5615A2B4" w14:textId="77777777" w:rsidR="00B773AD" w:rsidRPr="005F3249" w:rsidRDefault="00B773AD" w:rsidP="00B773AD">
      <w:pPr>
        <w:snapToGrid w:val="0"/>
        <w:ind w:firstLineChars="100" w:firstLine="240"/>
        <w:rPr>
          <w:rFonts w:ascii="メイリオ" w:eastAsia="メイリオ" w:hAnsi="メイリオ"/>
          <w:sz w:val="24"/>
          <w:szCs w:val="24"/>
        </w:rPr>
      </w:pPr>
    </w:p>
    <w:p w14:paraId="6680F1EE" w14:textId="3660A666" w:rsidR="00B773AD" w:rsidRPr="005F3249" w:rsidRDefault="0025663F" w:rsidP="0025663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4DC6F3F" w14:textId="77777777" w:rsidR="00315A21" w:rsidRPr="005F3249" w:rsidRDefault="00315A21" w:rsidP="0025663F">
      <w:pPr>
        <w:snapToGrid w:val="0"/>
        <w:rPr>
          <w:rFonts w:ascii="メイリオ" w:eastAsia="メイリオ" w:hAnsi="メイリオ"/>
          <w:sz w:val="24"/>
          <w:szCs w:val="24"/>
        </w:rPr>
      </w:pPr>
    </w:p>
    <w:p w14:paraId="561C2BB4" w14:textId="7122F7AD" w:rsidR="005A3E33" w:rsidRPr="005F3249" w:rsidRDefault="00210BB2" w:rsidP="00417A0C">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⑫</w:t>
      </w:r>
      <w:r w:rsidR="00417A0C" w:rsidRPr="005F3249">
        <w:rPr>
          <w:rFonts w:ascii="メイリオ" w:eastAsia="メイリオ" w:hAnsi="メイリオ" w:hint="eastAsia"/>
          <w:sz w:val="24"/>
          <w:szCs w:val="24"/>
        </w:rPr>
        <w:t xml:space="preserve">　</w:t>
      </w:r>
      <w:r w:rsidR="0056607A" w:rsidRPr="005F3249">
        <w:rPr>
          <w:rFonts w:ascii="メイリオ" w:eastAsia="メイリオ" w:hAnsi="メイリオ" w:hint="eastAsia"/>
          <w:sz w:val="24"/>
          <w:szCs w:val="24"/>
        </w:rPr>
        <w:t>サービス提供</w:t>
      </w:r>
      <w:r w:rsidR="00417A0C" w:rsidRPr="005F3249">
        <w:rPr>
          <w:rFonts w:ascii="メイリオ" w:eastAsia="メイリオ" w:hAnsi="メイリオ" w:hint="eastAsia"/>
          <w:sz w:val="24"/>
          <w:szCs w:val="24"/>
        </w:rPr>
        <w:t>事業</w:t>
      </w:r>
      <w:r w:rsidR="0025663F" w:rsidRPr="005F3249">
        <w:rPr>
          <w:rFonts w:ascii="メイリオ" w:eastAsia="メイリオ" w:hAnsi="メイリオ" w:hint="eastAsia"/>
          <w:sz w:val="24"/>
          <w:szCs w:val="24"/>
        </w:rPr>
        <w:t>者を探し、</w:t>
      </w:r>
      <w:r w:rsidR="0056607A" w:rsidRPr="005F3249">
        <w:rPr>
          <w:rFonts w:ascii="メイリオ" w:eastAsia="メイリオ" w:hAnsi="メイリオ" w:hint="eastAsia"/>
          <w:sz w:val="24"/>
          <w:szCs w:val="24"/>
        </w:rPr>
        <w:t>「</w:t>
      </w:r>
      <w:r w:rsidR="003F5345" w:rsidRPr="005F3249">
        <w:rPr>
          <w:rFonts w:ascii="メイリオ" w:eastAsia="メイリオ" w:hAnsi="メイリオ" w:hint="eastAsia"/>
          <w:sz w:val="24"/>
          <w:szCs w:val="24"/>
        </w:rPr>
        <w:t>支援計画書</w:t>
      </w:r>
      <w:r w:rsidR="0056607A" w:rsidRPr="005F3249">
        <w:rPr>
          <w:rFonts w:ascii="メイリオ" w:eastAsia="メイリオ" w:hAnsi="メイリオ" w:hint="eastAsia"/>
          <w:sz w:val="24"/>
          <w:szCs w:val="24"/>
        </w:rPr>
        <w:t>（第1号様式）」</w:t>
      </w:r>
      <w:r w:rsidR="00223485" w:rsidRPr="005F3249">
        <w:rPr>
          <w:rFonts w:ascii="メイリオ" w:eastAsia="メイリオ" w:hAnsi="メイリオ" w:hint="eastAsia"/>
          <w:sz w:val="24"/>
          <w:szCs w:val="24"/>
        </w:rPr>
        <w:t>・「決定通知書（第5号様式）」の内容</w:t>
      </w:r>
      <w:r w:rsidR="0025663F" w:rsidRPr="005F3249">
        <w:rPr>
          <w:rFonts w:ascii="メイリオ" w:eastAsia="メイリオ" w:hAnsi="メイリオ" w:hint="eastAsia"/>
          <w:sz w:val="24"/>
          <w:szCs w:val="24"/>
        </w:rPr>
        <w:t>を基に</w:t>
      </w:r>
      <w:r w:rsidR="0081772A" w:rsidRPr="005F3249">
        <w:rPr>
          <w:rFonts w:ascii="メイリオ" w:eastAsia="メイリオ" w:hAnsi="メイリオ" w:hint="eastAsia"/>
          <w:sz w:val="24"/>
          <w:szCs w:val="24"/>
        </w:rPr>
        <w:t>、本事業のサービス提供について</w:t>
      </w:r>
      <w:r w:rsidR="00417A0C" w:rsidRPr="005F3249">
        <w:rPr>
          <w:rFonts w:ascii="メイリオ" w:eastAsia="メイリオ" w:hAnsi="メイリオ" w:hint="eastAsia"/>
          <w:sz w:val="24"/>
          <w:szCs w:val="24"/>
        </w:rPr>
        <w:t>契約します。</w:t>
      </w:r>
    </w:p>
    <w:p w14:paraId="5722ADFB" w14:textId="77777777" w:rsidR="00223485" w:rsidRPr="005F3249" w:rsidRDefault="005A3E33" w:rsidP="0056607A">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sz w:val="24"/>
          <w:szCs w:val="24"/>
        </w:rPr>
        <w:t>また、雇用先にサービス</w:t>
      </w:r>
      <w:r w:rsidR="00223485" w:rsidRPr="005F3249">
        <w:rPr>
          <w:rFonts w:ascii="メイリオ" w:eastAsia="メイリオ" w:hAnsi="メイリオ" w:hint="eastAsia"/>
          <w:sz w:val="24"/>
          <w:szCs w:val="24"/>
        </w:rPr>
        <w:t>提供</w:t>
      </w:r>
      <w:r w:rsidRPr="005F3249">
        <w:rPr>
          <w:rFonts w:ascii="メイリオ" w:eastAsia="メイリオ" w:hAnsi="メイリオ" w:hint="eastAsia"/>
          <w:sz w:val="24"/>
          <w:szCs w:val="24"/>
        </w:rPr>
        <w:t>事業</w:t>
      </w:r>
      <w:r w:rsidR="0081772A" w:rsidRPr="005F3249">
        <w:rPr>
          <w:rFonts w:ascii="メイリオ" w:eastAsia="メイリオ" w:hAnsi="メイリオ" w:hint="eastAsia"/>
          <w:sz w:val="24"/>
          <w:szCs w:val="24"/>
        </w:rPr>
        <w:t>者</w:t>
      </w:r>
      <w:r w:rsidRPr="005F3249">
        <w:rPr>
          <w:rFonts w:ascii="メイリオ" w:eastAsia="メイリオ" w:hAnsi="メイリオ" w:hint="eastAsia"/>
          <w:sz w:val="24"/>
          <w:szCs w:val="24"/>
        </w:rPr>
        <w:t>を伝え、</w:t>
      </w:r>
      <w:r w:rsidR="0081772A" w:rsidRPr="005F3249">
        <w:rPr>
          <w:rFonts w:ascii="メイリオ" w:eastAsia="メイリオ" w:hAnsi="メイリオ" w:hint="eastAsia"/>
          <w:sz w:val="24"/>
          <w:szCs w:val="24"/>
        </w:rPr>
        <w:t>雇用助成金の対象となる支援のサービス</w:t>
      </w:r>
    </w:p>
    <w:p w14:paraId="68BFA504" w14:textId="6639EC14" w:rsidR="0056607A" w:rsidRPr="005F3249" w:rsidRDefault="0081772A" w:rsidP="00223485">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提供について、雇用先と</w:t>
      </w:r>
      <w:r w:rsidR="005A3E33" w:rsidRPr="005F3249">
        <w:rPr>
          <w:rFonts w:ascii="メイリオ" w:eastAsia="メイリオ" w:hAnsi="メイリオ" w:hint="eastAsia"/>
          <w:sz w:val="24"/>
          <w:szCs w:val="24"/>
        </w:rPr>
        <w:t>事業所</w:t>
      </w:r>
      <w:r w:rsidRPr="005F3249">
        <w:rPr>
          <w:rFonts w:ascii="メイリオ" w:eastAsia="メイリオ" w:hAnsi="メイリオ" w:hint="eastAsia"/>
          <w:sz w:val="24"/>
          <w:szCs w:val="24"/>
        </w:rPr>
        <w:t>で</w:t>
      </w:r>
      <w:r w:rsidR="005A3E33" w:rsidRPr="005F3249">
        <w:rPr>
          <w:rFonts w:ascii="メイリオ" w:eastAsia="メイリオ" w:hAnsi="メイリオ" w:hint="eastAsia"/>
          <w:sz w:val="24"/>
          <w:szCs w:val="24"/>
        </w:rPr>
        <w:t>契約</w:t>
      </w:r>
      <w:r w:rsidRPr="005F3249">
        <w:rPr>
          <w:rFonts w:ascii="メイリオ" w:eastAsia="メイリオ" w:hAnsi="メイリオ" w:hint="eastAsia"/>
          <w:sz w:val="24"/>
          <w:szCs w:val="24"/>
        </w:rPr>
        <w:t>し</w:t>
      </w:r>
      <w:r w:rsidR="005A3E33" w:rsidRPr="005F3249">
        <w:rPr>
          <w:rFonts w:ascii="メイリオ" w:eastAsia="メイリオ" w:hAnsi="メイリオ" w:hint="eastAsia"/>
          <w:sz w:val="24"/>
          <w:szCs w:val="24"/>
        </w:rPr>
        <w:t>ます。</w:t>
      </w:r>
      <w:r w:rsidR="00426CB0" w:rsidRPr="005F3249">
        <w:rPr>
          <w:rFonts w:ascii="メイリオ" w:eastAsia="メイリオ" w:hAnsi="メイリオ" w:hint="eastAsia"/>
          <w:sz w:val="24"/>
          <w:szCs w:val="24"/>
        </w:rPr>
        <w:t xml:space="preserve">　</w:t>
      </w:r>
    </w:p>
    <w:p w14:paraId="77000B5C" w14:textId="75902822" w:rsidR="00C56F40" w:rsidRPr="005F3249" w:rsidRDefault="00426CB0" w:rsidP="00315A21">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56607A" w:rsidRPr="005F3249">
        <w:rPr>
          <w:rFonts w:ascii="メイリオ" w:eastAsia="メイリオ" w:hAnsi="メイリオ" w:hint="eastAsia"/>
          <w:sz w:val="24"/>
          <w:szCs w:val="24"/>
        </w:rPr>
        <w:t>＜主に必要なこと＞</w:t>
      </w:r>
    </w:p>
    <w:p w14:paraId="4A3A0A2F" w14:textId="3B838393" w:rsidR="002310E0" w:rsidRPr="005F3249" w:rsidRDefault="00C56F40" w:rsidP="002310E0">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2310E0" w:rsidRPr="005F3249">
        <w:rPr>
          <w:rFonts w:ascii="メイリオ" w:eastAsia="メイリオ" w:hAnsi="メイリオ" w:hint="eastAsia"/>
          <w:sz w:val="24"/>
          <w:szCs w:val="24"/>
        </w:rPr>
        <w:t xml:space="preserve">　　・　利用者が</w:t>
      </w:r>
      <w:r w:rsidR="0056607A" w:rsidRPr="005F3249">
        <w:rPr>
          <w:rFonts w:ascii="メイリオ" w:eastAsia="メイリオ" w:hAnsi="メイリオ" w:hint="eastAsia"/>
          <w:sz w:val="24"/>
          <w:szCs w:val="24"/>
        </w:rPr>
        <w:t>「決定通知書（第5号様式）（写）」</w:t>
      </w:r>
      <w:r w:rsidR="002310E0" w:rsidRPr="005F3249">
        <w:rPr>
          <w:rFonts w:ascii="メイリオ" w:eastAsia="メイリオ" w:hAnsi="メイリオ" w:hint="eastAsia"/>
          <w:sz w:val="24"/>
          <w:szCs w:val="24"/>
        </w:rPr>
        <w:t>を雇用先・サービス提供事業者・計画相談支援事業者に提出する。</w:t>
      </w:r>
    </w:p>
    <w:p w14:paraId="2FA57E73" w14:textId="7681B8F1" w:rsidR="002310E0" w:rsidRPr="005F3249" w:rsidRDefault="002310E0" w:rsidP="002310E0">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　雇用先が「支援計画書</w:t>
      </w:r>
      <w:r w:rsidR="0056607A" w:rsidRPr="005F3249">
        <w:rPr>
          <w:rFonts w:ascii="メイリオ" w:eastAsia="メイリオ" w:hAnsi="メイリオ" w:hint="eastAsia"/>
          <w:sz w:val="24"/>
          <w:szCs w:val="24"/>
        </w:rPr>
        <w:t>（第1号様式）</w:t>
      </w:r>
      <w:r w:rsidRPr="005F3249">
        <w:rPr>
          <w:rFonts w:ascii="メイリオ" w:eastAsia="メイリオ" w:hAnsi="メイリオ" w:hint="eastAsia"/>
          <w:sz w:val="24"/>
          <w:szCs w:val="24"/>
        </w:rPr>
        <w:t>（写）」をサービス提供事業者・計画相談支援事業者に提出する。</w:t>
      </w:r>
    </w:p>
    <w:p w14:paraId="0C90B920" w14:textId="7A05AA1C" w:rsidR="0056607A" w:rsidRPr="005F3249" w:rsidRDefault="0056607A" w:rsidP="0056607A">
      <w:pPr>
        <w:snapToGrid w:val="0"/>
        <w:ind w:leftChars="300" w:left="1110" w:hangingChars="200" w:hanging="480"/>
        <w:rPr>
          <w:rFonts w:ascii="メイリオ" w:eastAsia="メイリオ" w:hAnsi="メイリオ"/>
          <w:sz w:val="24"/>
          <w:szCs w:val="24"/>
        </w:rPr>
      </w:pPr>
      <w:r w:rsidRPr="005F3249">
        <w:rPr>
          <w:rFonts w:ascii="メイリオ" w:eastAsia="メイリオ" w:hAnsi="メイリオ" w:hint="eastAsia"/>
          <w:sz w:val="24"/>
          <w:szCs w:val="24"/>
        </w:rPr>
        <w:t>・　「代理請求及び代理受領委任状（第12号様式）」を作成し、サービス提供事業者に提出する。</w:t>
      </w:r>
    </w:p>
    <w:p w14:paraId="5871F990" w14:textId="4FBEF6C2" w:rsidR="00C56F40" w:rsidRPr="005F3249" w:rsidRDefault="00C56F40" w:rsidP="002310E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利用者とサービス提供事業者の間で契約書等を取り交わして契約する。</w:t>
      </w:r>
    </w:p>
    <w:p w14:paraId="277FF1FD" w14:textId="55B1280C" w:rsidR="00C56F40" w:rsidRPr="005F3249" w:rsidRDefault="00C56F40" w:rsidP="00C56F4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雇用先とサービス提供事業者の間で契約書等を取り交わして契約する。</w:t>
      </w:r>
    </w:p>
    <w:p w14:paraId="7273473B" w14:textId="3F5B6343" w:rsidR="00C56F40" w:rsidRPr="005F3249" w:rsidRDefault="0056607A" w:rsidP="00C56F40">
      <w:pPr>
        <w:snapToGrid w:val="0"/>
        <w:rPr>
          <w:rFonts w:ascii="メイリオ" w:eastAsia="メイリオ" w:hAnsi="メイリオ"/>
          <w:sz w:val="24"/>
          <w:szCs w:val="24"/>
        </w:rPr>
      </w:pPr>
      <w:r w:rsidRPr="005F3249">
        <w:rPr>
          <w:rFonts w:ascii="Meiryo UI" w:eastAsia="Meiryo UI" w:hAnsi="Meiryo UI" w:hint="eastAsia"/>
          <w:noProof/>
          <w:sz w:val="24"/>
          <w:szCs w:val="24"/>
        </w:rPr>
        <w:drawing>
          <wp:anchor distT="0" distB="0" distL="114300" distR="114300" simplePos="0" relativeHeight="251732992" behindDoc="0" locked="0" layoutInCell="1" allowOverlap="1" wp14:anchorId="0C2DCB48" wp14:editId="000FB088">
            <wp:simplePos x="0" y="0"/>
            <wp:positionH relativeFrom="margin">
              <wp:posOffset>5341133</wp:posOffset>
            </wp:positionH>
            <wp:positionV relativeFrom="paragraph">
              <wp:posOffset>49958</wp:posOffset>
            </wp:positionV>
            <wp:extent cx="879475" cy="929640"/>
            <wp:effectExtent l="0" t="0" r="0" b="381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47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F40" w:rsidRPr="005F3249">
        <w:rPr>
          <w:rFonts w:ascii="メイリオ" w:eastAsia="メイリオ" w:hAnsi="メイリオ" w:hint="eastAsia"/>
          <w:sz w:val="24"/>
          <w:szCs w:val="24"/>
        </w:rPr>
        <w:t xml:space="preserve">　　　・　支援内容の確認、サービス実施日程等の調整等</w:t>
      </w:r>
    </w:p>
    <w:p w14:paraId="7D8E7C6E" w14:textId="16085042" w:rsidR="0025663F" w:rsidRPr="005F3249" w:rsidRDefault="0025663F" w:rsidP="0056607A">
      <w:pPr>
        <w:snapToGrid w:val="0"/>
        <w:rPr>
          <w:rFonts w:ascii="Meiryo UI" w:eastAsia="Meiryo UI" w:hAnsi="Meiryo UI"/>
          <w:sz w:val="24"/>
          <w:szCs w:val="24"/>
        </w:rPr>
      </w:pPr>
    </w:p>
    <w:p w14:paraId="78D583A9" w14:textId="4644A60B" w:rsidR="0025663F" w:rsidRPr="005F3249" w:rsidRDefault="0025663F" w:rsidP="0025663F">
      <w:pPr>
        <w:snapToGrid w:val="0"/>
        <w:rPr>
          <w:rFonts w:ascii="Meiryo UI" w:eastAsia="Meiryo UI" w:hAnsi="Meiryo UI"/>
          <w:sz w:val="24"/>
          <w:szCs w:val="24"/>
        </w:rPr>
      </w:pPr>
    </w:p>
    <w:p w14:paraId="1F7166DF" w14:textId="5A88F41F" w:rsidR="0025663F" w:rsidRPr="005F3249" w:rsidRDefault="0025663F" w:rsidP="0025663F">
      <w:pPr>
        <w:snapToGrid w:val="0"/>
        <w:rPr>
          <w:rFonts w:ascii="Meiryo UI" w:eastAsia="Meiryo UI" w:hAnsi="Meiryo UI"/>
          <w:sz w:val="24"/>
          <w:szCs w:val="24"/>
        </w:rPr>
      </w:pPr>
      <w:r w:rsidRPr="005F3249">
        <w:rPr>
          <w:rFonts w:ascii="Meiryo UI" w:eastAsia="Meiryo UI" w:hAnsi="Meiryo UI" w:hint="eastAsia"/>
          <w:sz w:val="24"/>
          <w:szCs w:val="24"/>
        </w:rPr>
        <w:t xml:space="preserve">　　　　　　　　　　　　　　　　　　　↓</w:t>
      </w:r>
    </w:p>
    <w:p w14:paraId="55095217" w14:textId="3B4AD0BD" w:rsidR="0056607A" w:rsidRPr="005F3249" w:rsidRDefault="0056607A" w:rsidP="0025663F">
      <w:pPr>
        <w:snapToGrid w:val="0"/>
        <w:rPr>
          <w:rFonts w:ascii="Meiryo UI" w:eastAsia="Meiryo UI" w:hAnsi="Meiryo UI"/>
          <w:sz w:val="24"/>
          <w:szCs w:val="24"/>
        </w:rPr>
      </w:pPr>
    </w:p>
    <w:p w14:paraId="090C5D88" w14:textId="102D7739" w:rsidR="005A3E33" w:rsidRPr="005F3249" w:rsidRDefault="00012176" w:rsidP="005A3E33">
      <w:pPr>
        <w:snapToGrid w:val="0"/>
        <w:jc w:val="left"/>
        <w:rPr>
          <w:rFonts w:ascii="Meiryo UI" w:eastAsia="Meiryo UI" w:hAnsi="Meiryo UI"/>
          <w:sz w:val="24"/>
          <w:szCs w:val="24"/>
        </w:rPr>
      </w:pPr>
      <w:r w:rsidRPr="005F3249">
        <w:rPr>
          <w:rFonts w:ascii="Meiryo UI" w:eastAsia="Meiryo UI" w:hAnsi="Meiryo UI"/>
          <w:b/>
          <w:noProof/>
          <w:sz w:val="28"/>
          <w:szCs w:val="24"/>
        </w:rPr>
        <w:drawing>
          <wp:anchor distT="0" distB="0" distL="114300" distR="114300" simplePos="0" relativeHeight="251698176" behindDoc="0" locked="0" layoutInCell="1" allowOverlap="1" wp14:anchorId="6256CA44" wp14:editId="68D1C730">
            <wp:simplePos x="0" y="0"/>
            <wp:positionH relativeFrom="margin">
              <wp:posOffset>4840885</wp:posOffset>
            </wp:positionH>
            <wp:positionV relativeFrom="paragraph">
              <wp:posOffset>12656</wp:posOffset>
            </wp:positionV>
            <wp:extent cx="1095375" cy="1095375"/>
            <wp:effectExtent l="0" t="0" r="0" b="9525"/>
            <wp:wrapNone/>
            <wp:docPr id="35" name="図 35" descr="C:\Users\01071119\Pictures\ぴくちゃ\車いす押す女性２.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71119\Pictures\ぴくちゃ\車いす押す女性２.G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36788" y1="41969" x2="35751" y2="523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A22" w:rsidRPr="005F3249">
        <w:rPr>
          <w:rFonts w:ascii="Meiryo UI" w:eastAsia="Meiryo UI" w:hAnsi="Meiryo UI" w:hint="eastAsia"/>
          <w:sz w:val="24"/>
          <w:szCs w:val="24"/>
        </w:rPr>
        <w:t>⑬</w:t>
      </w:r>
      <w:r w:rsidR="005A3E33" w:rsidRPr="005F3249">
        <w:rPr>
          <w:rFonts w:ascii="Meiryo UI" w:eastAsia="Meiryo UI" w:hAnsi="Meiryo UI" w:hint="eastAsia"/>
          <w:sz w:val="24"/>
          <w:szCs w:val="24"/>
        </w:rPr>
        <w:t xml:space="preserve">　</w:t>
      </w:r>
      <w:r w:rsidR="00853291" w:rsidRPr="005F3249">
        <w:rPr>
          <w:rFonts w:ascii="Meiryo UI" w:eastAsia="Meiryo UI" w:hAnsi="Meiryo UI" w:hint="eastAsia"/>
          <w:sz w:val="24"/>
          <w:szCs w:val="24"/>
        </w:rPr>
        <w:t>契約内容</w:t>
      </w:r>
      <w:r w:rsidR="005A3E33" w:rsidRPr="005F3249">
        <w:rPr>
          <w:rFonts w:ascii="Meiryo UI" w:eastAsia="Meiryo UI" w:hAnsi="Meiryo UI" w:hint="eastAsia"/>
          <w:sz w:val="24"/>
          <w:szCs w:val="24"/>
        </w:rPr>
        <w:t>に沿ってサービス提供を</w:t>
      </w:r>
      <w:r w:rsidR="0056607A" w:rsidRPr="005F3249">
        <w:rPr>
          <w:rFonts w:ascii="Meiryo UI" w:eastAsia="Meiryo UI" w:hAnsi="Meiryo UI" w:hint="eastAsia"/>
          <w:sz w:val="24"/>
          <w:szCs w:val="24"/>
        </w:rPr>
        <w:t>受けま</w:t>
      </w:r>
      <w:r w:rsidR="005A3E33" w:rsidRPr="005F3249">
        <w:rPr>
          <w:rFonts w:ascii="Meiryo UI" w:eastAsia="Meiryo UI" w:hAnsi="Meiryo UI" w:hint="eastAsia"/>
          <w:sz w:val="24"/>
          <w:szCs w:val="24"/>
        </w:rPr>
        <w:t>す。</w:t>
      </w:r>
    </w:p>
    <w:p w14:paraId="0567069F" w14:textId="15905397" w:rsidR="002308A3" w:rsidRPr="005F3249" w:rsidRDefault="002308A3" w:rsidP="005A3E33">
      <w:pPr>
        <w:snapToGrid w:val="0"/>
        <w:jc w:val="left"/>
        <w:rPr>
          <w:rFonts w:ascii="Meiryo UI" w:eastAsia="Meiryo UI" w:hAnsi="Meiryo UI"/>
          <w:sz w:val="24"/>
          <w:szCs w:val="24"/>
        </w:rPr>
      </w:pPr>
    </w:p>
    <w:p w14:paraId="602CB970" w14:textId="649A57F6" w:rsidR="002308A3" w:rsidRPr="005F3249" w:rsidRDefault="002308A3" w:rsidP="00E559B7">
      <w:pPr>
        <w:snapToGrid w:val="0"/>
        <w:rPr>
          <w:rFonts w:ascii="Meiryo UI" w:eastAsia="Meiryo UI" w:hAnsi="Meiryo UI"/>
          <w:sz w:val="24"/>
          <w:szCs w:val="24"/>
        </w:rPr>
      </w:pPr>
      <w:r w:rsidRPr="005F3249">
        <w:rPr>
          <w:rFonts w:ascii="Meiryo UI" w:eastAsia="Meiryo UI" w:hAnsi="Meiryo UI"/>
          <w:sz w:val="24"/>
          <w:szCs w:val="24"/>
        </w:rPr>
        <w:br w:type="page"/>
      </w:r>
    </w:p>
    <w:p w14:paraId="7C5A45F9" w14:textId="77777777" w:rsidR="00315A21" w:rsidRPr="005F3249" w:rsidRDefault="00315A21" w:rsidP="00D10244">
      <w:pPr>
        <w:pStyle w:val="3"/>
        <w:ind w:leftChars="0" w:left="0"/>
        <w:rPr>
          <w:rFonts w:ascii="メイリオ" w:eastAsia="メイリオ" w:hAnsi="メイリオ"/>
          <w:b/>
          <w:bCs/>
          <w:sz w:val="24"/>
          <w:szCs w:val="24"/>
          <w:u w:val="single"/>
        </w:rPr>
      </w:pPr>
      <w:bookmarkStart w:id="12" w:name="_Toc170891603"/>
      <w:r w:rsidRPr="005F3249">
        <w:rPr>
          <w:rFonts w:ascii="メイリオ" w:eastAsia="メイリオ" w:hAnsi="メイリオ" w:hint="eastAsia"/>
          <w:b/>
          <w:bCs/>
          <w:sz w:val="24"/>
          <w:szCs w:val="24"/>
          <w:u w:val="single"/>
        </w:rPr>
        <w:lastRenderedPageBreak/>
        <w:t>●利用者を雇用する民間企業等の方へ</w:t>
      </w:r>
      <w:bookmarkEnd w:id="12"/>
    </w:p>
    <w:p w14:paraId="2E3B49E9"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36064" behindDoc="0" locked="0" layoutInCell="1" allowOverlap="1" wp14:anchorId="204B7EA4" wp14:editId="0B461C0B">
            <wp:simplePos x="0" y="0"/>
            <wp:positionH relativeFrom="margin">
              <wp:align>right</wp:align>
            </wp:positionH>
            <wp:positionV relativeFrom="paragraph">
              <wp:posOffset>9525</wp:posOffset>
            </wp:positionV>
            <wp:extent cx="695960" cy="845820"/>
            <wp:effectExtent l="0" t="0" r="889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①　利用者が相談窓口に相談します。</w:t>
      </w:r>
    </w:p>
    <w:p w14:paraId="338F2B37"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6799FF8"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②　利用者からの依頼に基づき、以下の書類を作成します。</w:t>
      </w:r>
    </w:p>
    <w:p w14:paraId="52FAAF68" w14:textId="77777777" w:rsidR="00315A21" w:rsidRPr="005F3249" w:rsidRDefault="00315A21" w:rsidP="00315A21">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「支援計画書（第1号様式）（以下の2項目を記入したもの）」</w:t>
      </w:r>
    </w:p>
    <w:p w14:paraId="7627F91A" w14:textId="77777777" w:rsidR="00315A21" w:rsidRPr="005F3249" w:rsidRDefault="00315A21" w:rsidP="00315A21">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（１）支援を利用する対象者</w:t>
      </w:r>
    </w:p>
    <w:p w14:paraId="768C4FDB" w14:textId="77777777" w:rsidR="00315A21" w:rsidRPr="005F3249" w:rsidRDefault="00315A21" w:rsidP="00315A21">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（２）職場環境等</w:t>
      </w:r>
    </w:p>
    <w:p w14:paraId="7FE076AC" w14:textId="77777777" w:rsidR="00315A21" w:rsidRPr="005F3249" w:rsidRDefault="00315A21" w:rsidP="00315A21">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「雇用証明書兼承諾書（第3号様式）」</w:t>
      </w:r>
    </w:p>
    <w:p w14:paraId="613596E6" w14:textId="4F389E0A" w:rsidR="00315A21" w:rsidRPr="005F3249" w:rsidRDefault="00315A21" w:rsidP="00315A21">
      <w:pPr>
        <w:snapToGrid w:val="0"/>
        <w:ind w:leftChars="200" w:left="420"/>
        <w:rPr>
          <w:rFonts w:ascii="メイリオ" w:eastAsia="メイリオ" w:hAnsi="メイリオ"/>
          <w:sz w:val="24"/>
          <w:szCs w:val="24"/>
        </w:rPr>
      </w:pPr>
      <w:r w:rsidRPr="005F3249">
        <w:rPr>
          <w:rFonts w:ascii="メイリオ" w:eastAsia="メイリオ" w:hAnsi="メイリオ" w:hint="eastAsia"/>
          <w:sz w:val="24"/>
          <w:szCs w:val="24"/>
        </w:rPr>
        <w:t xml:space="preserve">　　また、利用者と計画相談</w:t>
      </w:r>
      <w:r w:rsidR="00892B43" w:rsidRPr="005F3249">
        <w:rPr>
          <w:rFonts w:ascii="メイリオ" w:eastAsia="メイリオ" w:hAnsi="メイリオ" w:hint="eastAsia"/>
          <w:sz w:val="24"/>
          <w:szCs w:val="24"/>
        </w:rPr>
        <w:t>支援</w:t>
      </w:r>
      <w:r w:rsidRPr="005F3249">
        <w:rPr>
          <w:rFonts w:ascii="メイリオ" w:eastAsia="メイリオ" w:hAnsi="メイリオ" w:hint="eastAsia"/>
          <w:sz w:val="24"/>
          <w:szCs w:val="24"/>
        </w:rPr>
        <w:t>事業者と支援の内容について調整し、「支援計画書（第1号様式）」に「（３）必要な支援内容」以降の項目を追記します。</w:t>
      </w:r>
    </w:p>
    <w:p w14:paraId="5FEADD7B"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03F8F0D"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③～④「支援計画書（第1号様式）」を相談窓口に提出し、相談窓口が区役所に確認を取ります。</w:t>
      </w:r>
    </w:p>
    <w:p w14:paraId="315FB79F"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01416B1"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⑤　相談窓口から「支援計画書（第1号様式）」（区役所確認済）を受け取ります。</w:t>
      </w:r>
    </w:p>
    <w:p w14:paraId="5DB76C86"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37088" behindDoc="0" locked="0" layoutInCell="1" allowOverlap="1" wp14:anchorId="1BAE89E5" wp14:editId="11ECDD00">
            <wp:simplePos x="0" y="0"/>
            <wp:positionH relativeFrom="margin">
              <wp:align>right</wp:align>
            </wp:positionH>
            <wp:positionV relativeFrom="paragraph">
              <wp:posOffset>12700</wp:posOffset>
            </wp:positionV>
            <wp:extent cx="785495" cy="828675"/>
            <wp:effectExtent l="0" t="0" r="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5495" cy="828675"/>
                    </a:xfrm>
                    <a:prstGeom prst="rect">
                      <a:avLst/>
                    </a:prstGeom>
                    <a:noFill/>
                    <a:ln>
                      <a:noFill/>
                    </a:ln>
                  </pic:spPr>
                </pic:pic>
              </a:graphicData>
            </a:graphic>
          </wp:anchor>
        </w:drawing>
      </w:r>
      <w:r w:rsidRPr="005F3249">
        <w:rPr>
          <w:rFonts w:ascii="メイリオ" w:eastAsia="メイリオ" w:hAnsi="メイリオ" w:hint="eastAsia"/>
          <w:sz w:val="24"/>
          <w:szCs w:val="24"/>
        </w:rPr>
        <w:t xml:space="preserve">　　　　　　　　　　　　　　　　　　↓</w:t>
      </w:r>
    </w:p>
    <w:p w14:paraId="60CB43EB"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⑥-1　JEEDに連絡し、「支援計画書（第1号様式）」（区役所確認済）を送付します。</w:t>
      </w:r>
    </w:p>
    <w:p w14:paraId="70F97625"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2D36593C"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⑥-</w:t>
      </w:r>
      <w:r w:rsidRPr="005F3249">
        <w:rPr>
          <w:rFonts w:ascii="メイリオ" w:eastAsia="メイリオ" w:hAnsi="メイリオ"/>
          <w:sz w:val="24"/>
          <w:szCs w:val="24"/>
        </w:rPr>
        <w:t>2</w:t>
      </w:r>
      <w:r w:rsidRPr="005F3249">
        <w:rPr>
          <w:rFonts w:ascii="メイリオ" w:eastAsia="メイリオ" w:hAnsi="メイリオ" w:hint="eastAsia"/>
          <w:sz w:val="24"/>
          <w:szCs w:val="24"/>
        </w:rPr>
        <w:t xml:space="preserve">　JEEDから「支援計画書（第1号様式）」（JEED確認済）を受け取ります。</w:t>
      </w:r>
    </w:p>
    <w:p w14:paraId="190A2CF0"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66ABA5F" w14:textId="16D1C282"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⑦　「支援計画書（第1号様式）」（JEED確認済）の写しを作成し、利用者に送付します。</w:t>
      </w:r>
    </w:p>
    <w:p w14:paraId="377C976B"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1C9B398" w14:textId="63E3EE9B"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⑧～⑪　利用者が本事業を申請し、相談窓口から「決定通知書（第5号様式）」を受け取ります。</w:t>
      </w:r>
    </w:p>
    <w:p w14:paraId="71FBB23F" w14:textId="7777777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317D4EE" w14:textId="3A4591F1"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9FC9807" w14:textId="77777777" w:rsidR="00892B43" w:rsidRPr="005F3249" w:rsidRDefault="00892B43" w:rsidP="00315A21">
      <w:pPr>
        <w:snapToGrid w:val="0"/>
        <w:rPr>
          <w:rFonts w:ascii="メイリオ" w:eastAsia="メイリオ" w:hAnsi="メイリオ"/>
          <w:sz w:val="24"/>
          <w:szCs w:val="24"/>
        </w:rPr>
      </w:pPr>
    </w:p>
    <w:p w14:paraId="24509736" w14:textId="0FFB28C3"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lastRenderedPageBreak/>
        <w:t>⑫　利用者・サービス提供事業者と調整し、雇用助成金の対象となる支援部分について、</w:t>
      </w:r>
    </w:p>
    <w:p w14:paraId="42C5C9E9" w14:textId="3E58D85C" w:rsidR="00315A21" w:rsidRPr="005F3249" w:rsidRDefault="00315A21" w:rsidP="00315A21">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sz w:val="24"/>
          <w:szCs w:val="24"/>
        </w:rPr>
        <w:t xml:space="preserve">サービス提供事業者と契約を結びます。　　　　　　　　　　　　</w:t>
      </w:r>
    </w:p>
    <w:p w14:paraId="38DFBA93" w14:textId="717E5FE1" w:rsidR="00315A21" w:rsidRPr="005F3249" w:rsidRDefault="00315A21" w:rsidP="00315A21">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35040" behindDoc="0" locked="0" layoutInCell="1" allowOverlap="1" wp14:anchorId="46E7156D" wp14:editId="2A2DDAEE">
            <wp:simplePos x="0" y="0"/>
            <wp:positionH relativeFrom="column">
              <wp:posOffset>5188139</wp:posOffset>
            </wp:positionH>
            <wp:positionV relativeFrom="paragraph">
              <wp:posOffset>134980</wp:posOffset>
            </wp:positionV>
            <wp:extent cx="879475" cy="929640"/>
            <wp:effectExtent l="0" t="0" r="0" b="381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47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＜主に必要なこと＞</w:t>
      </w:r>
    </w:p>
    <w:p w14:paraId="2F455433" w14:textId="3A4D0389" w:rsidR="00315A21" w:rsidRPr="005F3249" w:rsidRDefault="00315A21" w:rsidP="00315A21">
      <w:pPr>
        <w:snapToGrid w:val="0"/>
        <w:ind w:leftChars="300" w:left="1110" w:hangingChars="200" w:hanging="480"/>
        <w:rPr>
          <w:rFonts w:ascii="メイリオ" w:eastAsia="メイリオ" w:hAnsi="メイリオ"/>
          <w:sz w:val="24"/>
          <w:szCs w:val="24"/>
        </w:rPr>
      </w:pPr>
      <w:r w:rsidRPr="005F3249">
        <w:rPr>
          <w:rFonts w:ascii="メイリオ" w:eastAsia="メイリオ" w:hAnsi="メイリオ" w:hint="eastAsia"/>
          <w:sz w:val="24"/>
          <w:szCs w:val="24"/>
        </w:rPr>
        <w:t>・　利用者から「決定通知書（第5号様式）（写）」を受け取る。</w:t>
      </w:r>
    </w:p>
    <w:p w14:paraId="11BBF1CF" w14:textId="5AC33634" w:rsidR="00315A21" w:rsidRPr="005F3249" w:rsidRDefault="00315A21" w:rsidP="00315A21">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　「支援計画書（第1号様式）（写）」をサービス提供事業者・計画相談支援事業者に提出する。</w:t>
      </w:r>
    </w:p>
    <w:p w14:paraId="3C11FAFE" w14:textId="77777777" w:rsidR="00315A21" w:rsidRPr="005F3249" w:rsidRDefault="00315A21" w:rsidP="00315A21">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雇用先とサービス提供事業者の間で契約書の取り交わし</w:t>
      </w:r>
    </w:p>
    <w:p w14:paraId="18D6B2D3" w14:textId="5E4F8E8B" w:rsidR="00315A21" w:rsidRPr="005F3249" w:rsidRDefault="00315A21" w:rsidP="00315A21">
      <w:pPr>
        <w:snapToGrid w:val="0"/>
        <w:ind w:firstLineChars="250" w:firstLine="600"/>
        <w:rPr>
          <w:rFonts w:ascii="メイリオ" w:eastAsia="メイリオ" w:hAnsi="メイリオ"/>
          <w:sz w:val="24"/>
          <w:szCs w:val="24"/>
        </w:rPr>
      </w:pPr>
      <w:r w:rsidRPr="005F3249">
        <w:rPr>
          <w:rFonts w:ascii="メイリオ" w:eastAsia="メイリオ" w:hAnsi="メイリオ" w:hint="eastAsia"/>
          <w:sz w:val="24"/>
          <w:szCs w:val="24"/>
        </w:rPr>
        <w:t>・　利用目的の確認、サービス実施日程等の調整等</w:t>
      </w:r>
    </w:p>
    <w:p w14:paraId="2D1C4C47" w14:textId="77777777" w:rsidR="00892B43" w:rsidRPr="005F3249" w:rsidRDefault="00892B43" w:rsidP="00315A21">
      <w:pPr>
        <w:snapToGrid w:val="0"/>
        <w:ind w:firstLineChars="250" w:firstLine="600"/>
        <w:rPr>
          <w:rFonts w:ascii="メイリオ" w:eastAsia="メイリオ" w:hAnsi="メイリオ"/>
          <w:sz w:val="24"/>
          <w:szCs w:val="24"/>
        </w:rPr>
      </w:pPr>
    </w:p>
    <w:p w14:paraId="7F97063D" w14:textId="31A71B35"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2CB8ACE" w14:textId="77777777" w:rsidR="00892B43" w:rsidRPr="005F3249" w:rsidRDefault="00892B43" w:rsidP="00315A21">
      <w:pPr>
        <w:snapToGrid w:val="0"/>
        <w:rPr>
          <w:rFonts w:ascii="メイリオ" w:eastAsia="メイリオ" w:hAnsi="メイリオ"/>
          <w:sz w:val="24"/>
          <w:szCs w:val="24"/>
        </w:rPr>
      </w:pPr>
    </w:p>
    <w:p w14:paraId="5FD75E33" w14:textId="3FCD54A0" w:rsidR="00315A21" w:rsidRPr="005F3249" w:rsidRDefault="00315A21" w:rsidP="00223485">
      <w:pPr>
        <w:snapToGrid w:val="0"/>
        <w:ind w:left="240" w:hangingChars="100" w:hanging="240"/>
        <w:jc w:val="left"/>
        <w:rPr>
          <w:rFonts w:ascii="メイリオ" w:eastAsia="メイリオ" w:hAnsi="メイリオ"/>
          <w:sz w:val="24"/>
          <w:szCs w:val="24"/>
        </w:rPr>
      </w:pPr>
      <w:r w:rsidRPr="005F3249">
        <w:rPr>
          <w:rFonts w:ascii="メイリオ" w:eastAsia="メイリオ" w:hAnsi="メイリオ" w:hint="eastAsia"/>
          <w:sz w:val="24"/>
          <w:szCs w:val="24"/>
        </w:rPr>
        <w:t>⑬　支援計画書・契約内容に沿って、サービス提供事業者が利用者にサービス提供を開始します。</w:t>
      </w:r>
    </w:p>
    <w:p w14:paraId="6445B719" w14:textId="0598F6C7"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6EDF8CC" w14:textId="77777777" w:rsidR="00892B43" w:rsidRPr="005F3249" w:rsidRDefault="00892B43" w:rsidP="00315A21">
      <w:pPr>
        <w:snapToGrid w:val="0"/>
        <w:rPr>
          <w:rFonts w:ascii="メイリオ" w:eastAsia="メイリオ" w:hAnsi="メイリオ"/>
          <w:sz w:val="24"/>
          <w:szCs w:val="24"/>
        </w:rPr>
      </w:pPr>
    </w:p>
    <w:p w14:paraId="618E1B7D" w14:textId="526E8CB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⑭　サービス提供事業者と交わした契約書に基づき、事業者に支払いを行います。</w:t>
      </w:r>
    </w:p>
    <w:p w14:paraId="761923D1" w14:textId="77777777" w:rsidR="00892B43" w:rsidRPr="005F3249" w:rsidRDefault="00892B43" w:rsidP="00315A21">
      <w:pPr>
        <w:snapToGrid w:val="0"/>
        <w:jc w:val="left"/>
        <w:rPr>
          <w:rFonts w:ascii="メイリオ" w:eastAsia="メイリオ" w:hAnsi="メイリオ"/>
          <w:sz w:val="24"/>
          <w:szCs w:val="24"/>
        </w:rPr>
      </w:pPr>
    </w:p>
    <w:p w14:paraId="23C16959" w14:textId="3D7FF2E0"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0954F38" w14:textId="77777777" w:rsidR="00892B43" w:rsidRPr="005F3249" w:rsidRDefault="00892B43" w:rsidP="00315A21">
      <w:pPr>
        <w:snapToGrid w:val="0"/>
        <w:rPr>
          <w:rFonts w:ascii="メイリオ" w:eastAsia="メイリオ" w:hAnsi="メイリオ"/>
          <w:sz w:val="24"/>
          <w:szCs w:val="24"/>
        </w:rPr>
      </w:pPr>
    </w:p>
    <w:p w14:paraId="4DF33421" w14:textId="77777777" w:rsidR="00315A21" w:rsidRPr="005F3249" w:rsidRDefault="00315A21" w:rsidP="00315A21">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⑮　JEEDに雇用助成金の申請を行い、助成を受けます。</w:t>
      </w:r>
    </w:p>
    <w:p w14:paraId="4A5E6467" w14:textId="0CFAB44B" w:rsidR="00BD15AF" w:rsidRPr="005F3249" w:rsidRDefault="00315A21" w:rsidP="00D10244">
      <w:pPr>
        <w:pStyle w:val="3"/>
        <w:ind w:leftChars="0" w:left="0"/>
        <w:rPr>
          <w:rFonts w:ascii="メイリオ" w:eastAsia="メイリオ" w:hAnsi="メイリオ"/>
          <w:b/>
          <w:sz w:val="24"/>
          <w:szCs w:val="24"/>
          <w:u w:val="single"/>
        </w:rPr>
      </w:pPr>
      <w:r w:rsidRPr="005F3249">
        <w:rPr>
          <w:rFonts w:ascii="メイリオ" w:eastAsia="メイリオ" w:hAnsi="メイリオ"/>
          <w:sz w:val="24"/>
          <w:szCs w:val="24"/>
        </w:rPr>
        <w:br w:type="page"/>
      </w:r>
      <w:bookmarkStart w:id="13" w:name="_Toc170891604"/>
      <w:r w:rsidR="00BD15AF" w:rsidRPr="005F3249">
        <w:rPr>
          <w:rFonts w:ascii="メイリオ" w:eastAsia="メイリオ" w:hAnsi="メイリオ" w:hint="eastAsia"/>
          <w:b/>
          <w:sz w:val="24"/>
          <w:szCs w:val="24"/>
          <w:u w:val="single"/>
        </w:rPr>
        <w:lastRenderedPageBreak/>
        <w:t>●計画相談</w:t>
      </w:r>
      <w:r w:rsidR="007D0710" w:rsidRPr="007C7CCE">
        <w:rPr>
          <w:rFonts w:ascii="メイリオ" w:eastAsia="メイリオ" w:hAnsi="メイリオ" w:hint="eastAsia"/>
          <w:b/>
          <w:sz w:val="24"/>
          <w:szCs w:val="24"/>
          <w:u w:val="single"/>
        </w:rPr>
        <w:t>支援</w:t>
      </w:r>
      <w:r w:rsidR="00BD15AF" w:rsidRPr="005F3249">
        <w:rPr>
          <w:rFonts w:ascii="メイリオ" w:eastAsia="メイリオ" w:hAnsi="メイリオ" w:hint="eastAsia"/>
          <w:b/>
          <w:sz w:val="24"/>
          <w:szCs w:val="24"/>
          <w:u w:val="single"/>
        </w:rPr>
        <w:t>事業者の方へ</w:t>
      </w:r>
      <w:bookmarkEnd w:id="13"/>
    </w:p>
    <w:p w14:paraId="5A5419EB" w14:textId="6308AEBA" w:rsidR="00BD15AF" w:rsidRPr="005F3249" w:rsidRDefault="00BD15AF" w:rsidP="00223485">
      <w:pPr>
        <w:snapToGrid w:val="0"/>
        <w:ind w:left="240" w:hangingChars="100" w:hanging="240"/>
        <w:jc w:val="left"/>
        <w:rPr>
          <w:rFonts w:ascii="メイリオ" w:eastAsia="メイリオ" w:hAnsi="メイリオ"/>
          <w:sz w:val="24"/>
          <w:szCs w:val="24"/>
        </w:rPr>
      </w:pPr>
      <w:r w:rsidRPr="005F3249">
        <w:rPr>
          <w:rFonts w:ascii="メイリオ" w:eastAsia="メイリオ" w:hAnsi="メイリオ" w:hint="eastAsia"/>
          <w:sz w:val="24"/>
          <w:szCs w:val="24"/>
        </w:rPr>
        <w:t>※</w:t>
      </w:r>
      <w:r w:rsidR="00223485" w:rsidRPr="005F3249">
        <w:rPr>
          <w:rFonts w:ascii="メイリオ" w:eastAsia="メイリオ" w:hAnsi="メイリオ" w:hint="eastAsia"/>
          <w:sz w:val="24"/>
          <w:szCs w:val="24"/>
        </w:rPr>
        <w:t xml:space="preserve">　</w:t>
      </w:r>
      <w:r w:rsidRPr="005F3249">
        <w:rPr>
          <w:rFonts w:ascii="メイリオ" w:eastAsia="メイリオ" w:hAnsi="メイリオ" w:hint="eastAsia"/>
          <w:sz w:val="24"/>
          <w:szCs w:val="24"/>
        </w:rPr>
        <w:t>法定の計画相談支援のサービス費</w:t>
      </w:r>
      <w:r w:rsidR="00223485" w:rsidRPr="005F3249">
        <w:rPr>
          <w:rFonts w:ascii="メイリオ" w:eastAsia="メイリオ" w:hAnsi="メイリオ" w:hint="eastAsia"/>
          <w:sz w:val="24"/>
          <w:szCs w:val="24"/>
        </w:rPr>
        <w:t>の</w:t>
      </w:r>
      <w:r w:rsidRPr="005F3249">
        <w:rPr>
          <w:rFonts w:ascii="メイリオ" w:eastAsia="メイリオ" w:hAnsi="メイリオ" w:hint="eastAsia"/>
          <w:sz w:val="24"/>
          <w:szCs w:val="24"/>
        </w:rPr>
        <w:t>請求とは</w:t>
      </w:r>
      <w:r w:rsidR="00223485" w:rsidRPr="005F3249">
        <w:rPr>
          <w:rFonts w:ascii="メイリオ" w:eastAsia="メイリオ" w:hAnsi="メイリオ" w:hint="eastAsia"/>
          <w:sz w:val="24"/>
          <w:szCs w:val="24"/>
        </w:rPr>
        <w:t>方法が</w:t>
      </w:r>
      <w:r w:rsidRPr="005F3249">
        <w:rPr>
          <w:rFonts w:ascii="メイリオ" w:eastAsia="メイリオ" w:hAnsi="メイリオ" w:hint="eastAsia"/>
          <w:sz w:val="24"/>
          <w:szCs w:val="24"/>
        </w:rPr>
        <w:t>異なりますのでご注意ください。また、契約についても後述の通り、別途交わしていただく必要があります。</w:t>
      </w:r>
    </w:p>
    <w:p w14:paraId="677338A4" w14:textId="77777777" w:rsidR="00BD15AF" w:rsidRPr="005F3249" w:rsidRDefault="00BD15AF" w:rsidP="00BD15AF">
      <w:pPr>
        <w:snapToGrid w:val="0"/>
        <w:rPr>
          <w:rFonts w:ascii="メイリオ" w:eastAsia="メイリオ" w:hAnsi="メイリオ"/>
          <w:sz w:val="24"/>
          <w:szCs w:val="24"/>
        </w:rPr>
      </w:pPr>
    </w:p>
    <w:p w14:paraId="28A74637" w14:textId="56A59293" w:rsidR="00BD15AF"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①　利用者が相談窓口に相談します。</w:t>
      </w:r>
    </w:p>
    <w:p w14:paraId="1B146FA4" w14:textId="77777777" w:rsidR="0077442B" w:rsidRPr="005F3249" w:rsidRDefault="0077442B" w:rsidP="0077442B">
      <w:pPr>
        <w:snapToGrid w:val="0"/>
        <w:rPr>
          <w:rFonts w:ascii="メイリオ" w:eastAsia="メイリオ" w:hAnsi="メイリオ"/>
          <w:sz w:val="24"/>
          <w:szCs w:val="24"/>
        </w:rPr>
      </w:pPr>
    </w:p>
    <w:p w14:paraId="7A0BA8A9" w14:textId="77777777" w:rsidR="0077442B" w:rsidRPr="005F3249" w:rsidRDefault="0077442B" w:rsidP="0077442B">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40AA014" w14:textId="77777777" w:rsidR="00BD15AF" w:rsidRPr="005F3249" w:rsidRDefault="00BD15AF" w:rsidP="00BD15AF">
      <w:pPr>
        <w:snapToGrid w:val="0"/>
        <w:rPr>
          <w:rFonts w:ascii="メイリオ" w:eastAsia="メイリオ" w:hAnsi="メイリオ"/>
          <w:sz w:val="24"/>
          <w:szCs w:val="24"/>
        </w:rPr>
      </w:pPr>
    </w:p>
    <w:p w14:paraId="4A50D779" w14:textId="4B4B3088" w:rsidR="00BD15AF"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②　この事業について利用者から支援計画書の作成協力依頼があった場合、利用者が本事業の対象者であることを確認し、以下の書類を準備します。</w:t>
      </w:r>
    </w:p>
    <w:p w14:paraId="1A672C61" w14:textId="77777777" w:rsidR="00BD15AF" w:rsidRPr="005F3249" w:rsidRDefault="00BD15AF" w:rsidP="00BD15AF">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「サービス等利用計画（写）」※１</w:t>
      </w:r>
    </w:p>
    <w:p w14:paraId="031E3C8A" w14:textId="77777777" w:rsidR="00BD15AF" w:rsidRPr="005F3249" w:rsidRDefault="00BD15AF" w:rsidP="00BD15AF">
      <w:pPr>
        <w:snapToGrid w:val="0"/>
        <w:ind w:firstLineChars="100" w:firstLine="24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39136" behindDoc="0" locked="0" layoutInCell="1" allowOverlap="1" wp14:anchorId="73A689AB" wp14:editId="56FC5CDB">
            <wp:simplePos x="0" y="0"/>
            <wp:positionH relativeFrom="margin">
              <wp:align>right</wp:align>
            </wp:positionH>
            <wp:positionV relativeFrom="paragraph">
              <wp:posOffset>3782</wp:posOffset>
            </wp:positionV>
            <wp:extent cx="475615" cy="914400"/>
            <wp:effectExtent l="0" t="0" r="63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756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　「サービス等利用計画　【週間計画表】（写）」※１</w:t>
      </w:r>
    </w:p>
    <w:p w14:paraId="3A052F8F" w14:textId="77777777" w:rsidR="00BD15AF" w:rsidRPr="005F3249" w:rsidRDefault="00BD15AF" w:rsidP="00BD15AF">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「契約書（計画相談用）」</w:t>
      </w:r>
    </w:p>
    <w:p w14:paraId="73FE47FB" w14:textId="77777777" w:rsidR="00BD15AF" w:rsidRPr="005F3249" w:rsidRDefault="00BD15AF" w:rsidP="00BD15AF">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「代理請求及び代理受領委任状（第12号様式）」</w:t>
      </w:r>
    </w:p>
    <w:p w14:paraId="7D1C6084" w14:textId="77777777" w:rsidR="00BD15AF" w:rsidRPr="005F3249" w:rsidRDefault="00BD15AF" w:rsidP="00BD15AF">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※1　法定の計画相談支援を利用してない利用者の場合は不要です。</w:t>
      </w:r>
    </w:p>
    <w:p w14:paraId="05CEA555" w14:textId="77777777" w:rsidR="00223485"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また、利用者、利用者の雇用先と支援の内容について調整し、</w:t>
      </w:r>
    </w:p>
    <w:p w14:paraId="2034EAE7" w14:textId="172C887A" w:rsidR="00BD15AF" w:rsidRPr="005F3249" w:rsidRDefault="00BD15AF" w:rsidP="00993C73">
      <w:pPr>
        <w:snapToGrid w:val="0"/>
        <w:ind w:leftChars="100" w:left="210"/>
        <w:rPr>
          <w:rFonts w:ascii="メイリオ" w:eastAsia="メイリオ" w:hAnsi="メイリオ"/>
          <w:sz w:val="24"/>
          <w:szCs w:val="24"/>
        </w:rPr>
      </w:pPr>
      <w:r w:rsidRPr="005F3249">
        <w:rPr>
          <w:rFonts w:ascii="メイリオ" w:eastAsia="メイリオ" w:hAnsi="メイリオ" w:hint="eastAsia"/>
          <w:sz w:val="24"/>
          <w:szCs w:val="24"/>
        </w:rPr>
        <w:t>「支援計画書（第1号様式）」の「（３）必要な支援内容」以降の項目</w:t>
      </w:r>
      <w:r w:rsidR="00223485" w:rsidRPr="005F3249">
        <w:rPr>
          <w:rFonts w:ascii="メイリオ" w:eastAsia="メイリオ" w:hAnsi="メイリオ" w:hint="eastAsia"/>
          <w:sz w:val="24"/>
          <w:szCs w:val="24"/>
        </w:rPr>
        <w:t>を中心に作成を</w:t>
      </w:r>
      <w:r w:rsidRPr="005F3249">
        <w:rPr>
          <w:rFonts w:ascii="メイリオ" w:eastAsia="メイリオ" w:hAnsi="メイリオ" w:hint="eastAsia"/>
          <w:sz w:val="24"/>
          <w:szCs w:val="24"/>
        </w:rPr>
        <w:t>支援します。</w:t>
      </w:r>
    </w:p>
    <w:p w14:paraId="2AC2B433" w14:textId="77777777" w:rsidR="0077442B" w:rsidRPr="005F3249" w:rsidRDefault="0077442B" w:rsidP="0077442B">
      <w:pPr>
        <w:snapToGrid w:val="0"/>
        <w:rPr>
          <w:rFonts w:ascii="メイリオ" w:eastAsia="メイリオ" w:hAnsi="メイリオ"/>
          <w:sz w:val="24"/>
          <w:szCs w:val="24"/>
        </w:rPr>
      </w:pPr>
    </w:p>
    <w:p w14:paraId="0A87C1ED" w14:textId="77777777" w:rsidR="0077442B" w:rsidRPr="005F3249" w:rsidRDefault="0077442B" w:rsidP="0077442B">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13322ED" w14:textId="77777777" w:rsidR="0077442B" w:rsidRPr="005F3249" w:rsidRDefault="0077442B" w:rsidP="00BD15AF">
      <w:pPr>
        <w:snapToGrid w:val="0"/>
        <w:rPr>
          <w:rFonts w:ascii="メイリオ" w:eastAsia="メイリオ" w:hAnsi="メイリオ"/>
          <w:sz w:val="24"/>
          <w:szCs w:val="24"/>
        </w:rPr>
      </w:pPr>
    </w:p>
    <w:p w14:paraId="1D2B7F1D" w14:textId="670851DD" w:rsidR="00BD15AF" w:rsidRPr="005F3249" w:rsidRDefault="00BD15AF" w:rsidP="00BD15AF">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③～⑦　利用者の雇用先が「支援計画書（第1号様式）」を相談窓口に提出し、区役所及びJEEDに確認を取ります。</w:t>
      </w:r>
    </w:p>
    <w:p w14:paraId="7700961C" w14:textId="77777777" w:rsidR="0077442B" w:rsidRPr="005F3249" w:rsidRDefault="0077442B" w:rsidP="0077442B">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61FA183" w14:textId="4539668C" w:rsidR="00BD15AF" w:rsidRPr="005F3249" w:rsidRDefault="00BD15AF" w:rsidP="00BD15AF">
      <w:pPr>
        <w:snapToGrid w:val="0"/>
        <w:jc w:val="left"/>
        <w:rPr>
          <w:rFonts w:ascii="メイリオ" w:eastAsia="メイリオ" w:hAnsi="メイリオ"/>
          <w:sz w:val="24"/>
          <w:szCs w:val="24"/>
        </w:rPr>
      </w:pPr>
    </w:p>
    <w:p w14:paraId="6DCFB9D5" w14:textId="77777777" w:rsidR="00BD15AF" w:rsidRPr="005F3249" w:rsidRDefault="00BD15AF" w:rsidP="00993C73">
      <w:pPr>
        <w:snapToGrid w:val="0"/>
        <w:ind w:left="240" w:hangingChars="100" w:hanging="240"/>
        <w:jc w:val="left"/>
        <w:rPr>
          <w:rFonts w:ascii="メイリオ" w:eastAsia="メイリオ" w:hAnsi="メイリオ"/>
          <w:sz w:val="24"/>
          <w:szCs w:val="24"/>
        </w:rPr>
      </w:pPr>
      <w:r w:rsidRPr="005F3249">
        <w:rPr>
          <w:rFonts w:ascii="メイリオ" w:eastAsia="メイリオ" w:hAnsi="メイリオ" w:hint="eastAsia"/>
          <w:sz w:val="24"/>
          <w:szCs w:val="24"/>
        </w:rPr>
        <w:t>⑧～⑪　利用者が本事業を申請し、相談窓口から「決定通知書（第5号様式）」を受け取ります。</w:t>
      </w:r>
    </w:p>
    <w:p w14:paraId="461FEBD7" w14:textId="55190ADA" w:rsidR="00BD15AF" w:rsidRPr="005F3249" w:rsidRDefault="00BD15AF"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31485FD" w14:textId="2C52638A" w:rsidR="0077442B" w:rsidRPr="005F3249" w:rsidRDefault="0077442B"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3BF473AD" w14:textId="5568150E" w:rsidR="0077442B" w:rsidRPr="005F3249" w:rsidRDefault="0077442B" w:rsidP="0077442B">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lastRenderedPageBreak/>
        <w:t>⑫　利用者・サービス提供事業者の調整を支援します。</w:t>
      </w:r>
    </w:p>
    <w:p w14:paraId="2C067F74" w14:textId="6EAEAB48" w:rsidR="0077442B" w:rsidRPr="005F3249" w:rsidRDefault="0077442B" w:rsidP="0077442B">
      <w:pPr>
        <w:snapToGrid w:val="0"/>
        <w:ind w:leftChars="100" w:left="210"/>
        <w:rPr>
          <w:rFonts w:ascii="メイリオ" w:eastAsia="メイリオ" w:hAnsi="メイリオ"/>
          <w:sz w:val="24"/>
          <w:szCs w:val="24"/>
        </w:rPr>
      </w:pPr>
      <w:r w:rsidRPr="005F3249">
        <w:rPr>
          <w:rFonts w:ascii="メイリオ" w:eastAsia="メイリオ" w:hAnsi="メイリオ" w:hint="eastAsia"/>
          <w:sz w:val="24"/>
          <w:szCs w:val="24"/>
        </w:rPr>
        <w:t>＜主に必要なこと＞</w:t>
      </w:r>
    </w:p>
    <w:p w14:paraId="1054432F" w14:textId="14FC9D72" w:rsidR="0077442B" w:rsidRPr="005F3249" w:rsidRDefault="0077442B" w:rsidP="0077442B">
      <w:pPr>
        <w:snapToGrid w:val="0"/>
        <w:ind w:firstLineChars="200" w:firstLine="48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40160" behindDoc="0" locked="0" layoutInCell="1" allowOverlap="1" wp14:anchorId="2A832197" wp14:editId="6D51FB20">
            <wp:simplePos x="0" y="0"/>
            <wp:positionH relativeFrom="column">
              <wp:posOffset>5541645</wp:posOffset>
            </wp:positionH>
            <wp:positionV relativeFrom="paragraph">
              <wp:posOffset>15240</wp:posOffset>
            </wp:positionV>
            <wp:extent cx="730885" cy="77089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　利用者から「決定通知書（第5号様式）（写）」を受け取る。</w:t>
      </w:r>
    </w:p>
    <w:p w14:paraId="0BA224D7" w14:textId="02532CFA" w:rsidR="0077442B" w:rsidRPr="005F3249" w:rsidRDefault="0077442B" w:rsidP="0077442B">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 xml:space="preserve">　　・　利用者の雇用先から「支援計画書（第1号様式）（写）」を受け取る。</w:t>
      </w:r>
    </w:p>
    <w:p w14:paraId="0237DA6D" w14:textId="574FF346" w:rsidR="00BD15AF" w:rsidRPr="005F3249" w:rsidRDefault="0077442B" w:rsidP="0077442B">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利用目的の確認、サービス実施日程等の調整等</w:t>
      </w:r>
    </w:p>
    <w:p w14:paraId="33C336E1" w14:textId="77777777" w:rsidR="00BD15AF" w:rsidRPr="005F3249" w:rsidRDefault="00BD15AF" w:rsidP="00BD15AF">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2360E4C7" w14:textId="59074BC6" w:rsidR="00BD15AF"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799E4F1" w14:textId="77777777" w:rsidR="00077F31" w:rsidRPr="007C7CCE" w:rsidRDefault="0077442B" w:rsidP="00077F31">
      <w:pPr>
        <w:snapToGrid w:val="0"/>
        <w:rPr>
          <w:rFonts w:ascii="メイリオ" w:eastAsia="メイリオ" w:hAnsi="メイリオ"/>
          <w:sz w:val="24"/>
          <w:szCs w:val="24"/>
        </w:rPr>
      </w:pPr>
      <w:r w:rsidRPr="005F3249">
        <w:rPr>
          <w:rFonts w:ascii="メイリオ" w:eastAsia="メイリオ" w:hAnsi="メイリオ" w:hint="eastAsia"/>
          <w:sz w:val="24"/>
          <w:szCs w:val="24"/>
        </w:rPr>
        <w:t>⑬</w:t>
      </w:r>
      <w:r w:rsidR="00BD15AF" w:rsidRPr="005F3249">
        <w:rPr>
          <w:rFonts w:ascii="メイリオ" w:eastAsia="メイリオ" w:hAnsi="メイリオ" w:hint="eastAsia"/>
          <w:sz w:val="24"/>
          <w:szCs w:val="24"/>
        </w:rPr>
        <w:t xml:space="preserve">　以下の書類を横浜市健康福祉局</w:t>
      </w:r>
      <w:r w:rsidR="00077F31" w:rsidRPr="007C7CCE">
        <w:rPr>
          <w:rFonts w:ascii="メイリオ" w:eastAsia="メイリオ" w:hAnsi="メイリオ" w:hint="eastAsia"/>
          <w:sz w:val="24"/>
          <w:szCs w:val="24"/>
        </w:rPr>
        <w:t>障害自立支援課</w:t>
      </w:r>
      <w:r w:rsidR="00BD15AF" w:rsidRPr="007C7CCE">
        <w:rPr>
          <w:rFonts w:ascii="メイリオ" w:eastAsia="メイリオ" w:hAnsi="メイリオ" w:hint="eastAsia"/>
          <w:sz w:val="24"/>
          <w:szCs w:val="24"/>
        </w:rPr>
        <w:t>に提出し、支援計画書作成協力費を請求します。</w:t>
      </w:r>
    </w:p>
    <w:p w14:paraId="54CC96BE" w14:textId="77777777" w:rsidR="00077F31" w:rsidRPr="007C7CCE" w:rsidRDefault="00077F31" w:rsidP="00077F31">
      <w:pPr>
        <w:snapToGrid w:val="0"/>
        <w:ind w:firstLineChars="100" w:firstLine="240"/>
        <w:rPr>
          <w:rFonts w:ascii="メイリオ" w:eastAsia="メイリオ" w:hAnsi="メイリオ"/>
          <w:sz w:val="24"/>
          <w:szCs w:val="24"/>
        </w:rPr>
      </w:pPr>
      <w:r w:rsidRPr="007C7CCE">
        <w:rPr>
          <w:rFonts w:ascii="メイリオ" w:eastAsia="メイリオ" w:hAnsi="メイリオ" w:hint="eastAsia"/>
          <w:sz w:val="24"/>
          <w:szCs w:val="24"/>
        </w:rPr>
        <w:t xml:space="preserve">〒231-0005　横浜市中区本町6丁目50番地の10　</w:t>
      </w:r>
    </w:p>
    <w:p w14:paraId="6ECA8138" w14:textId="45E09BFA" w:rsidR="00077F31" w:rsidRPr="007C7CCE" w:rsidRDefault="00077F31" w:rsidP="00077F31">
      <w:pPr>
        <w:snapToGrid w:val="0"/>
        <w:ind w:firstLineChars="100" w:firstLine="240"/>
        <w:rPr>
          <w:rFonts w:ascii="メイリオ" w:eastAsia="メイリオ" w:hAnsi="メイリオ"/>
          <w:sz w:val="24"/>
          <w:szCs w:val="24"/>
        </w:rPr>
      </w:pPr>
      <w:r w:rsidRPr="007C7CCE">
        <w:rPr>
          <w:rFonts w:ascii="メイリオ" w:eastAsia="メイリオ" w:hAnsi="メイリオ" w:hint="eastAsia"/>
          <w:sz w:val="24"/>
          <w:szCs w:val="24"/>
        </w:rPr>
        <w:t>横浜市健康福祉局障害自立支援課 居宅サービス担当宛て</w:t>
      </w:r>
    </w:p>
    <w:p w14:paraId="57355B7E" w14:textId="69CC35B5" w:rsidR="00BD15AF" w:rsidRPr="00077F31" w:rsidRDefault="00BD15AF" w:rsidP="00BD15AF">
      <w:pPr>
        <w:snapToGrid w:val="0"/>
        <w:ind w:left="240" w:hangingChars="100" w:hanging="240"/>
        <w:rPr>
          <w:rFonts w:ascii="メイリオ" w:eastAsia="メイリオ" w:hAnsi="メイリオ"/>
          <w:sz w:val="24"/>
          <w:szCs w:val="24"/>
        </w:rPr>
      </w:pPr>
    </w:p>
    <w:p w14:paraId="3503C944" w14:textId="3214B1EF" w:rsidR="00BD15AF"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77442B" w:rsidRPr="005F3249">
        <w:rPr>
          <w:rFonts w:ascii="メイリオ" w:eastAsia="メイリオ" w:hAnsi="メイリオ" w:hint="eastAsia"/>
          <w:sz w:val="24"/>
          <w:szCs w:val="24"/>
        </w:rPr>
        <w:t xml:space="preserve">　</w:t>
      </w:r>
      <w:r w:rsidRPr="005F3249">
        <w:rPr>
          <w:rFonts w:ascii="メイリオ" w:eastAsia="メイリオ" w:hAnsi="メイリオ" w:hint="eastAsia"/>
          <w:sz w:val="24"/>
          <w:szCs w:val="24"/>
        </w:rPr>
        <w:t>「支援計画書作成協力費請求書（第1</w:t>
      </w:r>
      <w:r w:rsidRPr="005F3249">
        <w:rPr>
          <w:rFonts w:ascii="メイリオ" w:eastAsia="メイリオ" w:hAnsi="メイリオ"/>
          <w:sz w:val="24"/>
          <w:szCs w:val="24"/>
        </w:rPr>
        <w:t>4</w:t>
      </w:r>
      <w:r w:rsidRPr="005F3249">
        <w:rPr>
          <w:rFonts w:ascii="メイリオ" w:eastAsia="メイリオ" w:hAnsi="メイリオ" w:hint="eastAsia"/>
          <w:sz w:val="24"/>
          <w:szCs w:val="24"/>
        </w:rPr>
        <w:t>号様式）」</w:t>
      </w:r>
    </w:p>
    <w:p w14:paraId="6D4CFD08" w14:textId="0797ACFE" w:rsidR="00BD15AF" w:rsidRPr="005F3249" w:rsidRDefault="00BD15AF"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77442B" w:rsidRPr="005F3249">
        <w:rPr>
          <w:rFonts w:ascii="メイリオ" w:eastAsia="メイリオ" w:hAnsi="メイリオ" w:hint="eastAsia"/>
          <w:sz w:val="24"/>
          <w:szCs w:val="24"/>
        </w:rPr>
        <w:t xml:space="preserve">　</w:t>
      </w:r>
      <w:r w:rsidRPr="005F3249">
        <w:rPr>
          <w:rFonts w:ascii="メイリオ" w:eastAsia="メイリオ" w:hAnsi="メイリオ" w:hint="eastAsia"/>
          <w:sz w:val="24"/>
          <w:szCs w:val="24"/>
        </w:rPr>
        <w:t>「代理請求及び代理受領委任状（第12号様式）」</w:t>
      </w:r>
    </w:p>
    <w:p w14:paraId="40C4AC8A" w14:textId="74A46C7B" w:rsidR="0077442B" w:rsidRPr="005F3249" w:rsidRDefault="0077442B" w:rsidP="00BD15AF">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41184" behindDoc="0" locked="0" layoutInCell="1" allowOverlap="1" wp14:anchorId="078A7B18" wp14:editId="62E2A8A3">
            <wp:simplePos x="0" y="0"/>
            <wp:positionH relativeFrom="margin">
              <wp:align>right</wp:align>
            </wp:positionH>
            <wp:positionV relativeFrom="paragraph">
              <wp:posOffset>31115</wp:posOffset>
            </wp:positionV>
            <wp:extent cx="1049655" cy="939165"/>
            <wp:effectExtent l="0" t="19050" r="17145" b="3238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キャプチャ1.PNG"/>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673064">
                      <a:off x="0" y="0"/>
                      <a:ext cx="1049655" cy="939165"/>
                    </a:xfrm>
                    <a:prstGeom prst="rect">
                      <a:avLst/>
                    </a:prstGeom>
                  </pic:spPr>
                </pic:pic>
              </a:graphicData>
            </a:graphic>
            <wp14:sizeRelH relativeFrom="page">
              <wp14:pctWidth>0</wp14:pctWidth>
            </wp14:sizeRelH>
            <wp14:sizeRelV relativeFrom="page">
              <wp14:pctHeight>0</wp14:pctHeight>
            </wp14:sizeRelV>
          </wp:anchor>
        </w:drawing>
      </w:r>
      <w:r w:rsidR="00BD15AF" w:rsidRPr="005F3249">
        <w:rPr>
          <w:rFonts w:ascii="メイリオ" w:eastAsia="メイリオ" w:hAnsi="メイリオ" w:hint="eastAsia"/>
          <w:sz w:val="24"/>
          <w:szCs w:val="24"/>
        </w:rPr>
        <w:t xml:space="preserve">　・</w:t>
      </w:r>
      <w:r w:rsidRPr="005F3249">
        <w:rPr>
          <w:rFonts w:ascii="メイリオ" w:eastAsia="メイリオ" w:hAnsi="メイリオ" w:hint="eastAsia"/>
          <w:sz w:val="24"/>
          <w:szCs w:val="24"/>
        </w:rPr>
        <w:t xml:space="preserve">　</w:t>
      </w:r>
      <w:r w:rsidR="00BD15AF" w:rsidRPr="005F3249">
        <w:rPr>
          <w:rFonts w:ascii="メイリオ" w:eastAsia="メイリオ" w:hAnsi="メイリオ" w:hint="eastAsia"/>
          <w:sz w:val="24"/>
          <w:szCs w:val="24"/>
        </w:rPr>
        <w:t>「契約書（写）」</w:t>
      </w:r>
      <w:r w:rsidRPr="005F3249">
        <w:rPr>
          <w:rFonts w:ascii="メイリオ" w:eastAsia="メイリオ" w:hAnsi="メイリオ" w:hint="eastAsia"/>
          <w:sz w:val="24"/>
          <w:szCs w:val="24"/>
        </w:rPr>
        <w:t xml:space="preserve">　</w:t>
      </w:r>
    </w:p>
    <w:p w14:paraId="3D94191D" w14:textId="2F112BA9" w:rsidR="00BD15AF" w:rsidRPr="005F3249" w:rsidRDefault="0077442B" w:rsidP="0077442B">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「支援計画書（第1号様式）（写）」　</w:t>
      </w:r>
    </w:p>
    <w:p w14:paraId="095F1521" w14:textId="316677DC" w:rsidR="0077442B" w:rsidRPr="005F3249" w:rsidRDefault="0077442B"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「決定通知書（第5号様式）（写）」</w:t>
      </w:r>
    </w:p>
    <w:p w14:paraId="49489F60" w14:textId="673A4139" w:rsidR="0077442B" w:rsidRPr="005F3249" w:rsidRDefault="00BD15AF"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5943517" w14:textId="76CF0EFC" w:rsidR="00BD15AF" w:rsidRPr="005F3249" w:rsidRDefault="0077442B"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BD15AF" w:rsidRPr="005F3249">
        <w:rPr>
          <w:rFonts w:ascii="メイリオ" w:eastAsia="メイリオ" w:hAnsi="メイリオ" w:hint="eastAsia"/>
          <w:sz w:val="24"/>
          <w:szCs w:val="24"/>
        </w:rPr>
        <w:t>↓</w:t>
      </w:r>
    </w:p>
    <w:p w14:paraId="007ECC44" w14:textId="77777777" w:rsidR="0077442B" w:rsidRPr="005F3249" w:rsidRDefault="0077442B" w:rsidP="00BD15AF">
      <w:pPr>
        <w:snapToGrid w:val="0"/>
        <w:jc w:val="left"/>
        <w:rPr>
          <w:rFonts w:ascii="メイリオ" w:eastAsia="メイリオ" w:hAnsi="メイリオ"/>
          <w:sz w:val="24"/>
          <w:szCs w:val="24"/>
        </w:rPr>
      </w:pPr>
    </w:p>
    <w:p w14:paraId="51C59F1A" w14:textId="08A38D3F" w:rsidR="00BD15AF" w:rsidRPr="005F3249" w:rsidRDefault="0077442B" w:rsidP="00BD15AF">
      <w:pPr>
        <w:snapToGrid w:val="0"/>
        <w:rPr>
          <w:rFonts w:ascii="メイリオ" w:eastAsia="メイリオ" w:hAnsi="メイリオ"/>
          <w:sz w:val="24"/>
          <w:szCs w:val="24"/>
        </w:rPr>
      </w:pPr>
      <w:r w:rsidRPr="005F3249">
        <w:rPr>
          <w:rFonts w:ascii="メイリオ" w:eastAsia="メイリオ" w:hAnsi="メイリオ" w:hint="eastAsia"/>
          <w:sz w:val="24"/>
          <w:szCs w:val="24"/>
        </w:rPr>
        <w:t>⑭</w:t>
      </w:r>
      <w:r w:rsidR="00BD15AF" w:rsidRPr="005F3249">
        <w:rPr>
          <w:rFonts w:ascii="メイリオ" w:eastAsia="メイリオ" w:hAnsi="メイリオ" w:hint="eastAsia"/>
          <w:sz w:val="24"/>
          <w:szCs w:val="24"/>
        </w:rPr>
        <w:t xml:space="preserve">　市は、請求があった日から概ね30日以内に支援計画書作成協力費を支給します。</w:t>
      </w:r>
    </w:p>
    <w:p w14:paraId="056E7262" w14:textId="77777777" w:rsidR="0077442B" w:rsidRPr="005F3249" w:rsidRDefault="0077442B" w:rsidP="00BD15AF">
      <w:pPr>
        <w:snapToGrid w:val="0"/>
        <w:rPr>
          <w:rFonts w:ascii="メイリオ" w:eastAsia="メイリオ" w:hAnsi="メイリオ"/>
          <w:sz w:val="24"/>
          <w:szCs w:val="24"/>
        </w:rPr>
      </w:pPr>
    </w:p>
    <w:p w14:paraId="25758A14" w14:textId="1B6F03C7" w:rsidR="00BD15AF" w:rsidRPr="005F3249" w:rsidRDefault="00BD15AF"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CF0B02E" w14:textId="77777777" w:rsidR="0077442B" w:rsidRPr="005F3249" w:rsidRDefault="0077442B" w:rsidP="00BD15AF">
      <w:pPr>
        <w:snapToGrid w:val="0"/>
        <w:jc w:val="left"/>
        <w:rPr>
          <w:rFonts w:ascii="メイリオ" w:eastAsia="メイリオ" w:hAnsi="メイリオ"/>
          <w:sz w:val="24"/>
          <w:szCs w:val="24"/>
        </w:rPr>
      </w:pPr>
    </w:p>
    <w:p w14:paraId="293EEEBE" w14:textId="4082D917" w:rsidR="00BD15AF" w:rsidRPr="005F3249" w:rsidRDefault="0077442B" w:rsidP="00BD15AF">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⑮</w:t>
      </w:r>
      <w:r w:rsidR="00BD15AF" w:rsidRPr="005F3249">
        <w:rPr>
          <w:rFonts w:ascii="メイリオ" w:eastAsia="メイリオ" w:hAnsi="メイリオ" w:hint="eastAsia"/>
          <w:sz w:val="24"/>
          <w:szCs w:val="24"/>
        </w:rPr>
        <w:t xml:space="preserve">　利用者に対して代理受領額通知書を発行します。</w:t>
      </w:r>
    </w:p>
    <w:p w14:paraId="05530F79" w14:textId="5E8538FF" w:rsidR="00315A21" w:rsidRPr="005F3249" w:rsidRDefault="00BD15AF" w:rsidP="00BD15AF">
      <w:pPr>
        <w:widowControl/>
        <w:jc w:val="left"/>
        <w:rPr>
          <w:rFonts w:ascii="メイリオ" w:eastAsia="メイリオ" w:hAnsi="メイリオ"/>
          <w:sz w:val="22"/>
          <w:szCs w:val="24"/>
        </w:rPr>
      </w:pPr>
      <w:r w:rsidRPr="005F3249">
        <w:rPr>
          <w:rFonts w:ascii="メイリオ" w:eastAsia="メイリオ" w:hAnsi="メイリオ"/>
          <w:sz w:val="22"/>
          <w:szCs w:val="24"/>
        </w:rPr>
        <w:br w:type="page"/>
      </w:r>
      <w:r w:rsidR="00AE5D07" w:rsidRPr="005F3249">
        <w:rPr>
          <w:rFonts w:ascii="メイリオ" w:eastAsia="メイリオ" w:hAnsi="メイリオ"/>
          <w:sz w:val="22"/>
          <w:szCs w:val="24"/>
        </w:rPr>
        <w:lastRenderedPageBreak/>
        <w:br w:type="page"/>
      </w:r>
    </w:p>
    <w:p w14:paraId="2BC3BC68" w14:textId="7DFD6F2E" w:rsidR="00AE5D07" w:rsidRPr="007C7CCE" w:rsidRDefault="00AE5D07" w:rsidP="00D10244">
      <w:pPr>
        <w:pStyle w:val="2"/>
        <w:rPr>
          <w:rFonts w:ascii="Meiryo UI" w:eastAsia="Meiryo UI" w:hAnsi="Meiryo UI"/>
          <w:sz w:val="24"/>
          <w:szCs w:val="24"/>
        </w:rPr>
      </w:pPr>
      <w:bookmarkStart w:id="14" w:name="_Toc170891605"/>
      <w:r w:rsidRPr="005F3249">
        <w:rPr>
          <w:rFonts w:ascii="Meiryo UI" w:eastAsia="Meiryo UI" w:hAnsi="Meiryo UI" w:hint="eastAsia"/>
          <w:sz w:val="24"/>
          <w:szCs w:val="24"/>
        </w:rPr>
        <w:lastRenderedPageBreak/>
        <w:t>（２）自営業者等の方</w:t>
      </w:r>
      <w:bookmarkEnd w:id="14"/>
      <w:r w:rsidR="00EF5EA7">
        <w:rPr>
          <w:rFonts w:ascii="Meiryo UI" w:eastAsia="Meiryo UI" w:hAnsi="Meiryo UI" w:hint="eastAsia"/>
          <w:sz w:val="24"/>
          <w:szCs w:val="24"/>
        </w:rPr>
        <w:t xml:space="preserve">　</w:t>
      </w:r>
      <w:r w:rsidR="00EF5EA7" w:rsidRPr="007C7CCE">
        <w:rPr>
          <w:rFonts w:ascii="Meiryo UI" w:eastAsia="Meiryo UI" w:hAnsi="Meiryo UI" w:hint="eastAsia"/>
          <w:sz w:val="24"/>
          <w:szCs w:val="24"/>
        </w:rPr>
        <w:t>※詳細はP</w:t>
      </w:r>
      <w:r w:rsidR="00EF5EA7" w:rsidRPr="007C7CCE">
        <w:rPr>
          <w:rFonts w:ascii="Meiryo UI" w:eastAsia="Meiryo UI" w:hAnsi="Meiryo UI"/>
          <w:sz w:val="24"/>
          <w:szCs w:val="24"/>
        </w:rPr>
        <w:t>.20</w:t>
      </w:r>
      <w:r w:rsidR="00EF5EA7" w:rsidRPr="007C7CCE">
        <w:rPr>
          <w:rFonts w:ascii="Meiryo UI" w:eastAsia="Meiryo UI" w:hAnsi="Meiryo UI" w:hint="eastAsia"/>
          <w:sz w:val="24"/>
          <w:szCs w:val="24"/>
        </w:rPr>
        <w:t>～</w:t>
      </w:r>
    </w:p>
    <w:p w14:paraId="0F1F9E1A" w14:textId="77777777" w:rsidR="00AE5D07" w:rsidRPr="007C7CCE" w:rsidRDefault="00AE5D07" w:rsidP="00AE5D07">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①　利用者が相談窓口で対象要件等を確認する。</w:t>
      </w:r>
    </w:p>
    <w:p w14:paraId="4B010763" w14:textId="52605483" w:rsidR="00AE5D07" w:rsidRPr="007C7CCE" w:rsidRDefault="00AE5D07" w:rsidP="00AE5D07">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②　利用者が</w:t>
      </w:r>
      <w:r w:rsidR="007D0710" w:rsidRPr="007C7CCE">
        <w:rPr>
          <w:rFonts w:ascii="メイリオ" w:eastAsia="メイリオ" w:hAnsi="メイリオ" w:hint="eastAsia"/>
          <w:sz w:val="24"/>
          <w:szCs w:val="24"/>
        </w:rPr>
        <w:t>計画</w:t>
      </w:r>
      <w:r w:rsidRPr="007C7CCE">
        <w:rPr>
          <w:rFonts w:ascii="メイリオ" w:eastAsia="メイリオ" w:hAnsi="メイリオ" w:hint="eastAsia"/>
          <w:sz w:val="24"/>
          <w:szCs w:val="24"/>
        </w:rPr>
        <w:t>相談支援事業者と調整し、「支援計画書（案）」を作成する。</w:t>
      </w:r>
    </w:p>
    <w:p w14:paraId="5FA0C78F" w14:textId="64A24E14" w:rsidR="00DB373D" w:rsidRPr="007C7CCE" w:rsidRDefault="002F1C41" w:rsidP="002F1C41">
      <w:pPr>
        <w:snapToGrid w:val="0"/>
        <w:ind w:firstLineChars="200" w:firstLine="480"/>
        <w:rPr>
          <w:rFonts w:ascii="メイリオ" w:eastAsia="メイリオ" w:hAnsi="メイリオ"/>
          <w:sz w:val="24"/>
          <w:szCs w:val="24"/>
        </w:rPr>
      </w:pPr>
      <w:r w:rsidRPr="007C7CCE">
        <w:rPr>
          <w:rFonts w:ascii="メイリオ" w:eastAsia="メイリオ" w:hAnsi="メイリオ" w:hint="eastAsia"/>
          <w:sz w:val="24"/>
          <w:szCs w:val="24"/>
        </w:rPr>
        <w:t xml:space="preserve">　　・　普段利用している計画相談</w:t>
      </w:r>
      <w:r w:rsidR="003C15AE" w:rsidRPr="007C7CCE">
        <w:rPr>
          <w:rFonts w:ascii="メイリオ" w:eastAsia="メイリオ" w:hAnsi="メイリオ" w:hint="eastAsia"/>
          <w:sz w:val="24"/>
          <w:szCs w:val="24"/>
        </w:rPr>
        <w:t>支援</w:t>
      </w:r>
      <w:r w:rsidRPr="007C7CCE">
        <w:rPr>
          <w:rFonts w:ascii="メイリオ" w:eastAsia="メイリオ" w:hAnsi="メイリオ" w:hint="eastAsia"/>
          <w:sz w:val="24"/>
          <w:szCs w:val="24"/>
        </w:rPr>
        <w:t>事業者に本事業にかかる支援を依頼する。</w:t>
      </w:r>
    </w:p>
    <w:p w14:paraId="018546CC" w14:textId="77777777" w:rsidR="00AE5D07" w:rsidRPr="005F3249" w:rsidRDefault="00AE5D07" w:rsidP="00AE5D07">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③　利用者が「支援計画書（案）」を相談窓口に提出する。</w:t>
      </w:r>
    </w:p>
    <w:p w14:paraId="1395400B" w14:textId="77777777" w:rsidR="00AE5D07" w:rsidRPr="005F3249" w:rsidRDefault="00AE5D07" w:rsidP="00AE5D07">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④　相談度口が利用者のお住まいの区役所に提出し、「支援計画書」の内容を確認する。</w:t>
      </w:r>
    </w:p>
    <w:p w14:paraId="358DFD20" w14:textId="77777777" w:rsidR="00AE5D07" w:rsidRPr="005F3249" w:rsidRDefault="00AE5D07" w:rsidP="00AE5D07">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⑤　相談窓口が利用者に「支援計画書（案）（区役所確認済）」を送付する。</w:t>
      </w:r>
    </w:p>
    <w:p w14:paraId="23347DAF" w14:textId="77777777" w:rsidR="00AE5D07" w:rsidRPr="005F3249" w:rsidRDefault="00AE5D07" w:rsidP="00AE5D07">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⑥　利用者が申請書類一式を作成し、相談窓口に提出する。</w:t>
      </w:r>
    </w:p>
    <w:p w14:paraId="2FC659DF"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⑦　相談窓口が市役所に申請書類一式を送付する。</w:t>
      </w:r>
    </w:p>
    <w:p w14:paraId="67729BCC"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⑧　市役所が支給決定を行い、「決定通知書」を相談窓口に送付する。</w:t>
      </w:r>
    </w:p>
    <w:p w14:paraId="32CFCE81"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⑨　相談窓口が利用者に「決定通知書」を渡す。</w:t>
      </w:r>
    </w:p>
    <w:p w14:paraId="69320C31" w14:textId="54B6C770"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⑩　利用者とサービス提供事業者で調整する。</w:t>
      </w:r>
    </w:p>
    <w:p w14:paraId="400AB221" w14:textId="77777777" w:rsidR="00AE5D07" w:rsidRPr="005F3249" w:rsidRDefault="00AE5D07" w:rsidP="00AE5D07">
      <w:pPr>
        <w:snapToGrid w:val="0"/>
        <w:ind w:left="1200" w:hangingChars="500" w:hanging="1200"/>
        <w:rPr>
          <w:rFonts w:ascii="メイリオ" w:eastAsia="メイリオ" w:hAnsi="メイリオ"/>
          <w:sz w:val="24"/>
          <w:szCs w:val="24"/>
        </w:rPr>
      </w:pPr>
      <w:r w:rsidRPr="005F3249">
        <w:rPr>
          <w:rFonts w:ascii="メイリオ" w:eastAsia="メイリオ" w:hAnsi="メイリオ" w:hint="eastAsia"/>
          <w:sz w:val="24"/>
          <w:szCs w:val="24"/>
        </w:rPr>
        <w:t xml:space="preserve">　　　・　利用者が「決定通知書（写）」・「支援計画書（写）」をサービス提供事業者・計画相談支援事業者に提出する。</w:t>
      </w:r>
    </w:p>
    <w:p w14:paraId="75607F44"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利用者とサービス提供事業者の間で契約書等を取り交わし、契約を結ぶ。</w:t>
      </w:r>
    </w:p>
    <w:p w14:paraId="11FF4765"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支援内容の確認、サービス実施日程等の調整等</w:t>
      </w:r>
    </w:p>
    <w:p w14:paraId="0962B28E" w14:textId="77777777" w:rsidR="00AE5D07" w:rsidRPr="005F3249" w:rsidRDefault="00AE5D07" w:rsidP="00AE5D07">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⑪　サービス提供の開始</w:t>
      </w:r>
    </w:p>
    <w:p w14:paraId="6A9DA87B" w14:textId="77777777" w:rsidR="00AE5D07" w:rsidRPr="005F3249" w:rsidRDefault="00AE5D07" w:rsidP="00315A21">
      <w:pPr>
        <w:snapToGrid w:val="0"/>
        <w:rPr>
          <w:rFonts w:ascii="メイリオ" w:eastAsia="メイリオ" w:hAnsi="メイリオ"/>
          <w:sz w:val="24"/>
          <w:szCs w:val="24"/>
        </w:rPr>
      </w:pPr>
      <w:r w:rsidRPr="005F3249">
        <w:rPr>
          <w:rFonts w:ascii="メイリオ" w:eastAsia="メイリオ" w:hAnsi="メイリオ"/>
          <w:sz w:val="24"/>
          <w:szCs w:val="24"/>
        </w:rPr>
        <w:br w:type="page"/>
      </w:r>
    </w:p>
    <w:p w14:paraId="63033EE2" w14:textId="0B26CD46" w:rsidR="00315A21" w:rsidRPr="005F3249" w:rsidRDefault="00315A21" w:rsidP="00315A21">
      <w:pPr>
        <w:snapToGrid w:val="0"/>
        <w:rPr>
          <w:rFonts w:ascii="メイリオ" w:eastAsia="メイリオ" w:hAnsi="メイリオ"/>
          <w:sz w:val="24"/>
          <w:szCs w:val="24"/>
        </w:rPr>
      </w:pPr>
      <w:r w:rsidRPr="005F3249">
        <w:rPr>
          <w:rFonts w:ascii="メイリオ" w:eastAsia="メイリオ" w:hAnsi="メイリオ" w:hint="eastAsia"/>
          <w:sz w:val="24"/>
          <w:szCs w:val="24"/>
        </w:rPr>
        <w:lastRenderedPageBreak/>
        <w:t>〇　決定までの流れ</w:t>
      </w:r>
    </w:p>
    <w:p w14:paraId="7035CF3A" w14:textId="3D555D69" w:rsidR="00AE5D07" w:rsidRPr="005F3249" w:rsidRDefault="00315A21" w:rsidP="00AE5D07">
      <w:pPr>
        <w:snapToGrid w:val="0"/>
        <w:rPr>
          <w:rFonts w:ascii="Meiryo UI" w:eastAsia="Meiryo UI" w:hAnsi="Meiryo UI"/>
          <w:sz w:val="24"/>
          <w:szCs w:val="24"/>
        </w:rPr>
      </w:pPr>
      <w:r w:rsidRPr="005F3249">
        <w:rPr>
          <w:noProof/>
        </w:rPr>
        <w:drawing>
          <wp:inline distT="0" distB="0" distL="0" distR="0" wp14:anchorId="4E7CE86B" wp14:editId="28ED38CC">
            <wp:extent cx="5652770" cy="8531881"/>
            <wp:effectExtent l="0" t="0" r="508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759" cy="8536392"/>
                    </a:xfrm>
                    <a:prstGeom prst="rect">
                      <a:avLst/>
                    </a:prstGeom>
                    <a:noFill/>
                    <a:ln>
                      <a:noFill/>
                    </a:ln>
                  </pic:spPr>
                </pic:pic>
              </a:graphicData>
            </a:graphic>
          </wp:inline>
        </w:drawing>
      </w:r>
    </w:p>
    <w:p w14:paraId="3B60364B" w14:textId="77777777" w:rsidR="00BC4B9B" w:rsidRPr="005F3249" w:rsidRDefault="00BC4B9B" w:rsidP="00BC4B9B">
      <w:pPr>
        <w:snapToGrid w:val="0"/>
        <w:rPr>
          <w:rFonts w:ascii="Meiryo UI" w:eastAsia="Meiryo UI" w:hAnsi="Meiryo UI"/>
          <w:sz w:val="24"/>
          <w:szCs w:val="24"/>
          <w:u w:val="wave"/>
        </w:rPr>
      </w:pPr>
      <w:r w:rsidRPr="005F3249">
        <w:rPr>
          <w:rFonts w:ascii="Meiryo UI" w:eastAsia="Meiryo UI" w:hAnsi="Meiryo UI"/>
          <w:b/>
          <w:noProof/>
          <w:sz w:val="24"/>
          <w:szCs w:val="24"/>
        </w:rPr>
        <w:lastRenderedPageBreak/>
        <mc:AlternateContent>
          <mc:Choice Requires="wps">
            <w:drawing>
              <wp:inline distT="0" distB="0" distL="0" distR="0" wp14:anchorId="762FE3D6" wp14:editId="26446DAC">
                <wp:extent cx="1771650" cy="360000"/>
                <wp:effectExtent l="0" t="0" r="19050" b="21590"/>
                <wp:docPr id="4" name="角丸四角形 26"/>
                <wp:cNvGraphicFramePr/>
                <a:graphic xmlns:a="http://schemas.openxmlformats.org/drawingml/2006/main">
                  <a:graphicData uri="http://schemas.microsoft.com/office/word/2010/wordprocessingShape">
                    <wps:wsp>
                      <wps:cNvSpPr/>
                      <wps:spPr>
                        <a:xfrm>
                          <a:off x="0" y="0"/>
                          <a:ext cx="1771650" cy="360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843B1" w14:textId="77777777" w:rsidR="00BC4B9B" w:rsidRPr="00A51673" w:rsidRDefault="00BC4B9B" w:rsidP="00BC4B9B">
                            <w:pPr>
                              <w:snapToGrid w:val="0"/>
                              <w:spacing w:line="180" w:lineRule="auto"/>
                              <w:jc w:val="center"/>
                              <w:rPr>
                                <w:rFonts w:ascii="Meiryo UI" w:eastAsia="Meiryo UI" w:hAnsi="Meiryo UI"/>
                                <w:b/>
                                <w:color w:val="000000" w:themeColor="text1"/>
                                <w:sz w:val="24"/>
                              </w:rPr>
                            </w:pPr>
                            <w:r>
                              <w:rPr>
                                <w:rFonts w:ascii="Meiryo UI" w:eastAsia="Meiryo UI" w:hAnsi="Meiryo UI"/>
                                <w:b/>
                                <w:color w:val="000000" w:themeColor="text1"/>
                                <w:sz w:val="24"/>
                              </w:rPr>
                              <w:t>手続き</w:t>
                            </w:r>
                            <w:r>
                              <w:rPr>
                                <w:rFonts w:ascii="Meiryo UI" w:eastAsia="Meiryo UI" w:hAnsi="Meiryo UI" w:hint="eastAsia"/>
                                <w:b/>
                                <w:color w:val="000000" w:themeColor="text1"/>
                                <w:sz w:val="24"/>
                              </w:rPr>
                              <w:t>の</w:t>
                            </w:r>
                            <w:r>
                              <w:rPr>
                                <w:rFonts w:ascii="Meiryo UI" w:eastAsia="Meiryo UI" w:hAnsi="Meiryo UI"/>
                                <w:b/>
                                <w:color w:val="000000" w:themeColor="text1"/>
                                <w:sz w:val="24"/>
                              </w:rPr>
                              <w:t>流れ</w:t>
                            </w:r>
                            <w:r>
                              <w:rPr>
                                <w:rFonts w:ascii="Meiryo UI" w:eastAsia="Meiryo UI" w:hAnsi="Meiryo UI" w:hint="eastAsia"/>
                                <w:b/>
                                <w:color w:val="000000" w:themeColor="text1"/>
                                <w:sz w:val="24"/>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2FE3D6" id="_x0000_s1034" style="width:139.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" filled="f" strokecolor="black [3213]" strokeweight="1.5pt">
                <v:stroke joinstyle="miter"/>
                <v:textbox>
                  <w:txbxContent>
                    <w:p w14:paraId="15C843B1" w14:textId="77777777" w:rsidR="00BC4B9B" w:rsidRPr="00A51673" w:rsidRDefault="00BC4B9B" w:rsidP="00BC4B9B">
                      <w:pPr>
                        <w:snapToGrid w:val="0"/>
                        <w:spacing w:line="180" w:lineRule="auto"/>
                        <w:jc w:val="center"/>
                        <w:rPr>
                          <w:rFonts w:ascii="Meiryo UI" w:eastAsia="Meiryo UI" w:hAnsi="Meiryo UI"/>
                          <w:b/>
                          <w:color w:val="000000" w:themeColor="text1"/>
                          <w:sz w:val="24"/>
                        </w:rPr>
                      </w:pPr>
                      <w:r>
                        <w:rPr>
                          <w:rFonts w:ascii="Meiryo UI" w:eastAsia="Meiryo UI" w:hAnsi="Meiryo UI"/>
                          <w:b/>
                          <w:color w:val="000000" w:themeColor="text1"/>
                          <w:sz w:val="24"/>
                        </w:rPr>
                        <w:t>手続き</w:t>
                      </w:r>
                      <w:r>
                        <w:rPr>
                          <w:rFonts w:ascii="Meiryo UI" w:eastAsia="Meiryo UI" w:hAnsi="Meiryo UI" w:hint="eastAsia"/>
                          <w:b/>
                          <w:color w:val="000000" w:themeColor="text1"/>
                          <w:sz w:val="24"/>
                        </w:rPr>
                        <w:t>の</w:t>
                      </w:r>
                      <w:r>
                        <w:rPr>
                          <w:rFonts w:ascii="Meiryo UI" w:eastAsia="Meiryo UI" w:hAnsi="Meiryo UI"/>
                          <w:b/>
                          <w:color w:val="000000" w:themeColor="text1"/>
                          <w:sz w:val="24"/>
                        </w:rPr>
                        <w:t>流れ</w:t>
                      </w:r>
                      <w:r>
                        <w:rPr>
                          <w:rFonts w:ascii="Meiryo UI" w:eastAsia="Meiryo UI" w:hAnsi="Meiryo UI" w:hint="eastAsia"/>
                          <w:b/>
                          <w:color w:val="000000" w:themeColor="text1"/>
                          <w:sz w:val="24"/>
                        </w:rPr>
                        <w:t>（詳細）</w:t>
                      </w:r>
                    </w:p>
                  </w:txbxContent>
                </v:textbox>
                <w10:anchorlock/>
              </v:roundrect>
            </w:pict>
          </mc:Fallback>
        </mc:AlternateContent>
      </w:r>
    </w:p>
    <w:p w14:paraId="750FB216" w14:textId="77777777" w:rsidR="00BC4B9B" w:rsidRPr="005F3249" w:rsidRDefault="00BC4B9B" w:rsidP="00D10244">
      <w:pPr>
        <w:pStyle w:val="3"/>
        <w:ind w:leftChars="0" w:left="0"/>
        <w:rPr>
          <w:rFonts w:ascii="メイリオ" w:eastAsia="メイリオ" w:hAnsi="メイリオ"/>
          <w:b/>
          <w:sz w:val="24"/>
          <w:szCs w:val="24"/>
          <w:u w:val="single"/>
        </w:rPr>
      </w:pPr>
      <w:bookmarkStart w:id="15" w:name="_Toc170891606"/>
      <w:r w:rsidRPr="005F3249">
        <w:rPr>
          <w:rFonts w:ascii="メイリオ" w:eastAsia="メイリオ" w:hAnsi="メイリオ"/>
          <w:noProof/>
          <w:sz w:val="24"/>
          <w:szCs w:val="24"/>
        </w:rPr>
        <w:drawing>
          <wp:anchor distT="0" distB="0" distL="114300" distR="114300" simplePos="0" relativeHeight="251743232" behindDoc="0" locked="0" layoutInCell="1" allowOverlap="1" wp14:anchorId="2A302CBD" wp14:editId="15310C8E">
            <wp:simplePos x="0" y="0"/>
            <wp:positionH relativeFrom="margin">
              <wp:align>right</wp:align>
            </wp:positionH>
            <wp:positionV relativeFrom="paragraph">
              <wp:posOffset>248285</wp:posOffset>
            </wp:positionV>
            <wp:extent cx="695960" cy="845820"/>
            <wp:effectExtent l="0" t="0" r="889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b/>
          <w:sz w:val="24"/>
          <w:szCs w:val="24"/>
          <w:u w:val="single"/>
        </w:rPr>
        <w:t>●利用を希望する方へ</w:t>
      </w:r>
      <w:bookmarkEnd w:id="15"/>
    </w:p>
    <w:p w14:paraId="7B63E8E2" w14:textId="157E7BF9" w:rsidR="00B773AD" w:rsidRPr="005F3249" w:rsidRDefault="00B773AD" w:rsidP="00D10244">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①　相談窓口に連絡し、対象者の要件や支援の範囲等に該当しているかを確認します。</w:t>
      </w:r>
    </w:p>
    <w:p w14:paraId="42EA0FE7"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2870D6AE" w14:textId="77777777" w:rsidR="00B773AD" w:rsidRPr="005F3249" w:rsidRDefault="00B773AD" w:rsidP="00B773AD">
      <w:pPr>
        <w:snapToGrid w:val="0"/>
        <w:rPr>
          <w:rFonts w:ascii="メイリオ" w:eastAsia="メイリオ" w:hAnsi="メイリオ"/>
          <w:sz w:val="24"/>
          <w:szCs w:val="24"/>
        </w:rPr>
      </w:pPr>
    </w:p>
    <w:p w14:paraId="313E6F42" w14:textId="77777777" w:rsidR="002308A3"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②</w:t>
      </w:r>
      <w:r w:rsidR="00EC5A22" w:rsidRPr="005F3249">
        <w:rPr>
          <w:rFonts w:ascii="メイリオ" w:eastAsia="メイリオ" w:hAnsi="メイリオ" w:hint="eastAsia"/>
          <w:sz w:val="24"/>
          <w:szCs w:val="24"/>
        </w:rPr>
        <w:t>-１</w:t>
      </w:r>
      <w:r w:rsidRPr="005F3249">
        <w:rPr>
          <w:rFonts w:ascii="メイリオ" w:eastAsia="メイリオ" w:hAnsi="メイリオ" w:hint="eastAsia"/>
          <w:sz w:val="24"/>
          <w:szCs w:val="24"/>
        </w:rPr>
        <w:t xml:space="preserve"> 普段利用している計画相談</w:t>
      </w:r>
      <w:r w:rsidR="002308A3" w:rsidRPr="005F3249">
        <w:rPr>
          <w:rFonts w:ascii="メイリオ" w:eastAsia="メイリオ" w:hAnsi="メイリオ" w:hint="eastAsia"/>
          <w:sz w:val="24"/>
          <w:szCs w:val="24"/>
        </w:rPr>
        <w:t>支援</w:t>
      </w:r>
      <w:r w:rsidRPr="005F3249">
        <w:rPr>
          <w:rFonts w:ascii="メイリオ" w:eastAsia="メイリオ" w:hAnsi="メイリオ" w:hint="eastAsia"/>
          <w:sz w:val="24"/>
          <w:szCs w:val="24"/>
        </w:rPr>
        <w:t>事業者と本事業について契約し、</w:t>
      </w:r>
    </w:p>
    <w:p w14:paraId="5082AFD1" w14:textId="69B3C94D" w:rsidR="00B773AD" w:rsidRPr="005F3249" w:rsidRDefault="00B773AD" w:rsidP="002308A3">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以下の書類を準備します。</w:t>
      </w:r>
      <w:r w:rsidR="00EC5A22" w:rsidRPr="005F3249">
        <w:rPr>
          <w:rFonts w:ascii="メイリオ" w:eastAsia="メイリオ" w:hAnsi="メイリオ" w:hint="eastAsia"/>
          <w:sz w:val="24"/>
          <w:szCs w:val="24"/>
        </w:rPr>
        <w:t>(※1)</w:t>
      </w:r>
    </w:p>
    <w:p w14:paraId="409FD6D1" w14:textId="3D1CD1D8"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2308A3"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サービス等利用計画（写）</w:t>
      </w:r>
      <w:r w:rsidR="002308A3" w:rsidRPr="005F3249">
        <w:rPr>
          <w:rFonts w:ascii="メイリオ" w:eastAsia="メイリオ" w:hAnsi="メイリオ" w:hint="eastAsia"/>
          <w:sz w:val="24"/>
          <w:szCs w:val="24"/>
        </w:rPr>
        <w:t>」</w:t>
      </w:r>
      <w:r w:rsidR="00EC5A22" w:rsidRPr="005F3249">
        <w:rPr>
          <w:rFonts w:ascii="メイリオ" w:eastAsia="メイリオ" w:hAnsi="メイリオ" w:hint="eastAsia"/>
          <w:sz w:val="24"/>
          <w:szCs w:val="24"/>
        </w:rPr>
        <w:t>※</w:t>
      </w:r>
      <w:r w:rsidR="00EC5A22" w:rsidRPr="005F3249">
        <w:rPr>
          <w:rFonts w:ascii="メイリオ" w:eastAsia="メイリオ" w:hAnsi="メイリオ"/>
          <w:sz w:val="24"/>
          <w:szCs w:val="24"/>
        </w:rPr>
        <w:t>2</w:t>
      </w:r>
    </w:p>
    <w:p w14:paraId="4F00ED5C" w14:textId="01DDB56E"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01248" behindDoc="0" locked="0" layoutInCell="1" allowOverlap="1" wp14:anchorId="461DCCBE" wp14:editId="00445FE2">
            <wp:simplePos x="0" y="0"/>
            <wp:positionH relativeFrom="margin">
              <wp:align>right</wp:align>
            </wp:positionH>
            <wp:positionV relativeFrom="paragraph">
              <wp:posOffset>3782</wp:posOffset>
            </wp:positionV>
            <wp:extent cx="475615" cy="914400"/>
            <wp:effectExtent l="0" t="0" r="635"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756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 xml:space="preserve">・　</w:t>
      </w:r>
      <w:r w:rsidR="002308A3"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サービス等利用計画　【週間計画表】（写）</w:t>
      </w:r>
      <w:r w:rsidR="002308A3" w:rsidRPr="005F3249">
        <w:rPr>
          <w:rFonts w:ascii="メイリオ" w:eastAsia="メイリオ" w:hAnsi="メイリオ" w:hint="eastAsia"/>
          <w:sz w:val="24"/>
          <w:szCs w:val="24"/>
        </w:rPr>
        <w:t>」</w:t>
      </w:r>
      <w:r w:rsidR="00EC5A22" w:rsidRPr="005F3249">
        <w:rPr>
          <w:rFonts w:ascii="メイリオ" w:eastAsia="メイリオ" w:hAnsi="メイリオ" w:hint="eastAsia"/>
          <w:sz w:val="24"/>
          <w:szCs w:val="24"/>
        </w:rPr>
        <w:t>※</w:t>
      </w:r>
      <w:r w:rsidR="00EC5A22" w:rsidRPr="005F3249">
        <w:rPr>
          <w:rFonts w:ascii="メイリオ" w:eastAsia="メイリオ" w:hAnsi="メイリオ"/>
          <w:sz w:val="24"/>
          <w:szCs w:val="24"/>
        </w:rPr>
        <w:t>2</w:t>
      </w:r>
    </w:p>
    <w:p w14:paraId="719ECFAA" w14:textId="6579109A"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2308A3"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契約書（計画相談用）</w:t>
      </w:r>
      <w:r w:rsidR="002308A3" w:rsidRPr="005F3249">
        <w:rPr>
          <w:rFonts w:ascii="メイリオ" w:eastAsia="メイリオ" w:hAnsi="メイリオ" w:hint="eastAsia"/>
          <w:sz w:val="24"/>
          <w:szCs w:val="24"/>
        </w:rPr>
        <w:t>」</w:t>
      </w:r>
    </w:p>
    <w:p w14:paraId="43F0E74E" w14:textId="23A35C50" w:rsidR="0000339C" w:rsidRPr="005F3249" w:rsidRDefault="0000339C" w:rsidP="0000339C">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2308A3"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代理請求及び代理受領委任状（第12号様式）</w:t>
      </w:r>
      <w:r w:rsidR="002308A3" w:rsidRPr="005F3249">
        <w:rPr>
          <w:rFonts w:ascii="メイリオ" w:eastAsia="メイリオ" w:hAnsi="メイリオ" w:hint="eastAsia"/>
          <w:sz w:val="24"/>
          <w:szCs w:val="24"/>
        </w:rPr>
        <w:t>」</w:t>
      </w:r>
    </w:p>
    <w:p w14:paraId="5CD14E3A" w14:textId="77777777" w:rsidR="00010089" w:rsidRPr="005F3249" w:rsidRDefault="00EC5A22" w:rsidP="00010089">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w:t>
      </w:r>
      <w:r w:rsidRPr="005F3249">
        <w:rPr>
          <w:rFonts w:ascii="メイリオ" w:eastAsia="メイリオ" w:hAnsi="メイリオ"/>
          <w:sz w:val="24"/>
          <w:szCs w:val="24"/>
        </w:rPr>
        <w:t>1</w:t>
      </w:r>
      <w:r w:rsidR="00B773AD" w:rsidRPr="005F3249">
        <w:rPr>
          <w:rFonts w:ascii="メイリオ" w:eastAsia="メイリオ" w:hAnsi="メイリオ" w:hint="eastAsia"/>
          <w:sz w:val="24"/>
          <w:szCs w:val="24"/>
        </w:rPr>
        <w:t xml:space="preserve">　計画相談</w:t>
      </w:r>
      <w:r w:rsidR="002308A3" w:rsidRPr="005F3249">
        <w:rPr>
          <w:rFonts w:ascii="メイリオ" w:eastAsia="メイリオ" w:hAnsi="メイリオ" w:hint="eastAsia"/>
          <w:sz w:val="24"/>
          <w:szCs w:val="24"/>
        </w:rPr>
        <w:t>支援事業者</w:t>
      </w:r>
      <w:r w:rsidR="00B773AD" w:rsidRPr="005F3249">
        <w:rPr>
          <w:rFonts w:ascii="メイリオ" w:eastAsia="メイリオ" w:hAnsi="メイリオ" w:hint="eastAsia"/>
          <w:sz w:val="24"/>
          <w:szCs w:val="24"/>
        </w:rPr>
        <w:t>を利用してない場合、計画相談</w:t>
      </w:r>
      <w:r w:rsidR="002308A3" w:rsidRPr="005F3249">
        <w:rPr>
          <w:rFonts w:ascii="メイリオ" w:eastAsia="メイリオ" w:hAnsi="メイリオ" w:hint="eastAsia"/>
          <w:sz w:val="24"/>
          <w:szCs w:val="24"/>
        </w:rPr>
        <w:t>支援</w:t>
      </w:r>
      <w:r w:rsidR="00B773AD" w:rsidRPr="005F3249">
        <w:rPr>
          <w:rFonts w:ascii="メイリオ" w:eastAsia="メイリオ" w:hAnsi="メイリオ" w:hint="eastAsia"/>
          <w:sz w:val="24"/>
          <w:szCs w:val="24"/>
        </w:rPr>
        <w:t>事業者による支援</w:t>
      </w:r>
      <w:r w:rsidR="00010089" w:rsidRPr="005F3249">
        <w:rPr>
          <w:rFonts w:ascii="メイリオ" w:eastAsia="メイリオ" w:hAnsi="メイリオ" w:hint="eastAsia"/>
          <w:sz w:val="24"/>
          <w:szCs w:val="24"/>
        </w:rPr>
        <w:t xml:space="preserve">　　</w:t>
      </w:r>
    </w:p>
    <w:p w14:paraId="12ADF63D" w14:textId="7A10426D" w:rsidR="00B773AD" w:rsidRPr="005F3249" w:rsidRDefault="00B773AD" w:rsidP="00010089">
      <w:pPr>
        <w:snapToGrid w:val="0"/>
        <w:ind w:firstLineChars="300" w:firstLine="720"/>
        <w:rPr>
          <w:rFonts w:ascii="メイリオ" w:eastAsia="メイリオ" w:hAnsi="メイリオ"/>
          <w:sz w:val="24"/>
          <w:szCs w:val="24"/>
        </w:rPr>
      </w:pPr>
      <w:r w:rsidRPr="005F3249">
        <w:rPr>
          <w:rFonts w:ascii="メイリオ" w:eastAsia="メイリオ" w:hAnsi="メイリオ" w:hint="eastAsia"/>
          <w:sz w:val="24"/>
          <w:szCs w:val="24"/>
        </w:rPr>
        <w:t>を希望しない場合は、相談窓口にご相談ください。</w:t>
      </w:r>
    </w:p>
    <w:p w14:paraId="36CC455F" w14:textId="60760902" w:rsidR="00B773AD" w:rsidRPr="005F3249" w:rsidRDefault="00EC5A22" w:rsidP="00B773AD">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w:t>
      </w:r>
      <w:r w:rsidRPr="005F3249">
        <w:rPr>
          <w:rFonts w:ascii="メイリオ" w:eastAsia="メイリオ" w:hAnsi="メイリオ"/>
          <w:sz w:val="24"/>
          <w:szCs w:val="24"/>
        </w:rPr>
        <w:t>2</w:t>
      </w:r>
      <w:r w:rsidR="00B773AD" w:rsidRPr="005F3249">
        <w:rPr>
          <w:rFonts w:ascii="メイリオ" w:eastAsia="メイリオ" w:hAnsi="メイリオ" w:hint="eastAsia"/>
          <w:sz w:val="24"/>
          <w:szCs w:val="24"/>
        </w:rPr>
        <w:t xml:space="preserve">　支給決定されている重度訪問介護、同行援護又は行動援護に関するもの</w:t>
      </w:r>
    </w:p>
    <w:p w14:paraId="558E24BA" w14:textId="77777777" w:rsidR="00B773AD" w:rsidRPr="005F3249" w:rsidRDefault="00B773AD" w:rsidP="00B773AD">
      <w:pPr>
        <w:snapToGrid w:val="0"/>
        <w:ind w:firstLineChars="100" w:firstLine="240"/>
        <w:rPr>
          <w:rFonts w:ascii="メイリオ" w:eastAsia="メイリオ" w:hAnsi="メイリオ"/>
          <w:sz w:val="24"/>
          <w:szCs w:val="24"/>
        </w:rPr>
      </w:pPr>
    </w:p>
    <w:p w14:paraId="3DFC5F05"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0046A5E" w14:textId="1D14B1F9"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02272" behindDoc="0" locked="0" layoutInCell="1" allowOverlap="1" wp14:anchorId="5A1EFFD2" wp14:editId="10B3275C">
            <wp:simplePos x="0" y="0"/>
            <wp:positionH relativeFrom="margin">
              <wp:align>right</wp:align>
            </wp:positionH>
            <wp:positionV relativeFrom="paragraph">
              <wp:posOffset>76200</wp:posOffset>
            </wp:positionV>
            <wp:extent cx="730885" cy="77089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1CFDD" w14:textId="77777777" w:rsidR="00C56F40" w:rsidRPr="005F3249" w:rsidRDefault="00EC5A22" w:rsidP="00C56F40">
      <w:pPr>
        <w:snapToGrid w:val="0"/>
        <w:rPr>
          <w:rFonts w:ascii="メイリオ" w:eastAsia="メイリオ" w:hAnsi="メイリオ"/>
          <w:sz w:val="24"/>
          <w:szCs w:val="24"/>
        </w:rPr>
      </w:pPr>
      <w:r w:rsidRPr="005F3249">
        <w:rPr>
          <w:rFonts w:ascii="メイリオ" w:eastAsia="メイリオ" w:hAnsi="メイリオ" w:hint="eastAsia"/>
          <w:sz w:val="24"/>
          <w:szCs w:val="24"/>
        </w:rPr>
        <w:t>②-</w:t>
      </w:r>
      <w:r w:rsidRPr="005F3249">
        <w:rPr>
          <w:rFonts w:ascii="メイリオ" w:eastAsia="メイリオ" w:hAnsi="メイリオ"/>
          <w:sz w:val="24"/>
          <w:szCs w:val="24"/>
        </w:rPr>
        <w:t>2</w:t>
      </w:r>
      <w:r w:rsidR="00B773AD" w:rsidRPr="005F3249">
        <w:rPr>
          <w:rFonts w:ascii="メイリオ" w:eastAsia="メイリオ" w:hAnsi="メイリオ" w:hint="eastAsia"/>
          <w:sz w:val="24"/>
          <w:szCs w:val="24"/>
        </w:rPr>
        <w:t xml:space="preserve">　計画相談</w:t>
      </w:r>
      <w:r w:rsidR="00C56F40" w:rsidRPr="005F3249">
        <w:rPr>
          <w:rFonts w:ascii="メイリオ" w:eastAsia="メイリオ" w:hAnsi="メイリオ" w:hint="eastAsia"/>
          <w:sz w:val="24"/>
          <w:szCs w:val="24"/>
        </w:rPr>
        <w:t>支援</w:t>
      </w:r>
      <w:r w:rsidR="00B773AD" w:rsidRPr="005F3249">
        <w:rPr>
          <w:rFonts w:ascii="メイリオ" w:eastAsia="メイリオ" w:hAnsi="メイリオ" w:hint="eastAsia"/>
          <w:sz w:val="24"/>
          <w:szCs w:val="24"/>
        </w:rPr>
        <w:t>事業者と支援の内容について調整し、</w:t>
      </w:r>
    </w:p>
    <w:p w14:paraId="44715943" w14:textId="36102954" w:rsidR="00B773AD" w:rsidRPr="005F3249" w:rsidRDefault="00C56F40" w:rsidP="00C56F4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w:t>
      </w:r>
      <w:r w:rsidR="00B773AD" w:rsidRPr="005F3249">
        <w:rPr>
          <w:rFonts w:ascii="メイリオ" w:eastAsia="メイリオ" w:hAnsi="メイリオ" w:hint="eastAsia"/>
          <w:sz w:val="24"/>
          <w:szCs w:val="24"/>
        </w:rPr>
        <w:t>支援計画書</w:t>
      </w:r>
      <w:r w:rsidRPr="005F3249">
        <w:rPr>
          <w:rFonts w:ascii="メイリオ" w:eastAsia="メイリオ" w:hAnsi="メイリオ" w:hint="eastAsia"/>
          <w:sz w:val="24"/>
          <w:szCs w:val="24"/>
        </w:rPr>
        <w:t>（第1号様式）」</w:t>
      </w:r>
      <w:r w:rsidR="00B773AD" w:rsidRPr="005F3249">
        <w:rPr>
          <w:rFonts w:ascii="メイリオ" w:eastAsia="メイリオ" w:hAnsi="メイリオ" w:hint="eastAsia"/>
          <w:sz w:val="24"/>
          <w:szCs w:val="24"/>
        </w:rPr>
        <w:t>を作成します。</w:t>
      </w:r>
    </w:p>
    <w:p w14:paraId="4B7A3343" w14:textId="77777777" w:rsidR="00B773AD" w:rsidRPr="005F3249" w:rsidRDefault="00B773AD" w:rsidP="00B773AD">
      <w:pPr>
        <w:snapToGrid w:val="0"/>
        <w:rPr>
          <w:rFonts w:ascii="メイリオ" w:eastAsia="メイリオ" w:hAnsi="メイリオ"/>
          <w:sz w:val="24"/>
          <w:szCs w:val="24"/>
        </w:rPr>
      </w:pPr>
    </w:p>
    <w:p w14:paraId="2A0D6377"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EAD82B4"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03296" behindDoc="0" locked="0" layoutInCell="1" allowOverlap="1" wp14:anchorId="76A873BF" wp14:editId="4FB9584D">
            <wp:simplePos x="0" y="0"/>
            <wp:positionH relativeFrom="margin">
              <wp:align>right</wp:align>
            </wp:positionH>
            <wp:positionV relativeFrom="paragraph">
              <wp:posOffset>240296</wp:posOffset>
            </wp:positionV>
            <wp:extent cx="748665" cy="545465"/>
            <wp:effectExtent l="0" t="0" r="0" b="698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866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91BDF" w14:textId="77777777" w:rsidR="00C56F40" w:rsidRPr="005F3249" w:rsidRDefault="00EC5A22" w:rsidP="00B773AD">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③～④</w:t>
      </w:r>
      <w:r w:rsidR="00B773AD" w:rsidRPr="005F3249">
        <w:rPr>
          <w:rFonts w:ascii="メイリオ" w:eastAsia="メイリオ" w:hAnsi="メイリオ" w:hint="eastAsia"/>
          <w:sz w:val="24"/>
          <w:szCs w:val="24"/>
        </w:rPr>
        <w:t xml:space="preserve">　</w:t>
      </w:r>
      <w:r w:rsidR="00C56F40" w:rsidRPr="005F3249">
        <w:rPr>
          <w:rFonts w:ascii="メイリオ" w:eastAsia="メイリオ" w:hAnsi="メイリオ" w:hint="eastAsia"/>
          <w:sz w:val="24"/>
          <w:szCs w:val="24"/>
        </w:rPr>
        <w:t>「支援計画書（第1号様式）」</w:t>
      </w:r>
      <w:r w:rsidR="00B773AD" w:rsidRPr="005F3249">
        <w:rPr>
          <w:rFonts w:ascii="メイリオ" w:eastAsia="メイリオ" w:hAnsi="メイリオ" w:hint="eastAsia"/>
          <w:sz w:val="24"/>
          <w:szCs w:val="24"/>
        </w:rPr>
        <w:t>を相談窓口に提出し、</w:t>
      </w:r>
    </w:p>
    <w:p w14:paraId="668F2549" w14:textId="1C964D92" w:rsidR="00BC4B9B" w:rsidRPr="005F3249" w:rsidRDefault="00B773AD" w:rsidP="00BC4B9B">
      <w:pPr>
        <w:snapToGrid w:val="0"/>
        <w:ind w:leftChars="100" w:left="210" w:firstLineChars="100" w:firstLine="240"/>
        <w:rPr>
          <w:rFonts w:ascii="メイリオ" w:eastAsia="メイリオ" w:hAnsi="メイリオ"/>
          <w:sz w:val="24"/>
          <w:szCs w:val="24"/>
        </w:rPr>
      </w:pPr>
      <w:r w:rsidRPr="005F3249">
        <w:rPr>
          <w:rFonts w:ascii="メイリオ" w:eastAsia="メイリオ" w:hAnsi="メイリオ" w:hint="eastAsia"/>
          <w:sz w:val="24"/>
          <w:szCs w:val="24"/>
        </w:rPr>
        <w:t>相談窓口が区役所に確認を取ります。</w:t>
      </w:r>
    </w:p>
    <w:p w14:paraId="448D0195" w14:textId="24E350A2" w:rsidR="00BC4B9B"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04320" behindDoc="0" locked="0" layoutInCell="1" allowOverlap="1" wp14:anchorId="7A420965" wp14:editId="0BED2CFB">
            <wp:simplePos x="0" y="0"/>
            <wp:positionH relativeFrom="column">
              <wp:posOffset>5788025</wp:posOffset>
            </wp:positionH>
            <wp:positionV relativeFrom="paragraph">
              <wp:posOffset>196215</wp:posOffset>
            </wp:positionV>
            <wp:extent cx="785495" cy="828675"/>
            <wp:effectExtent l="0" t="0" r="0" b="952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5495" cy="828675"/>
                    </a:xfrm>
                    <a:prstGeom prst="rect">
                      <a:avLst/>
                    </a:prstGeom>
                    <a:noFill/>
                    <a:ln>
                      <a:noFill/>
                    </a:ln>
                  </pic:spPr>
                </pic:pic>
              </a:graphicData>
            </a:graphic>
          </wp:anchor>
        </w:drawing>
      </w:r>
      <w:r w:rsidRPr="005F3249">
        <w:rPr>
          <w:rFonts w:ascii="メイリオ" w:eastAsia="メイリオ" w:hAnsi="メイリオ" w:hint="eastAsia"/>
          <w:sz w:val="24"/>
          <w:szCs w:val="24"/>
        </w:rPr>
        <w:t xml:space="preserve">　　　　　　　　　　　　　　　　　　　↓</w:t>
      </w:r>
    </w:p>
    <w:p w14:paraId="3BC7A436" w14:textId="77777777" w:rsidR="000815A4" w:rsidRPr="005F3249" w:rsidRDefault="000815A4" w:rsidP="00B773AD">
      <w:pPr>
        <w:snapToGrid w:val="0"/>
        <w:rPr>
          <w:rFonts w:ascii="メイリオ" w:eastAsia="メイリオ" w:hAnsi="メイリオ"/>
          <w:sz w:val="24"/>
          <w:szCs w:val="24"/>
        </w:rPr>
      </w:pPr>
    </w:p>
    <w:p w14:paraId="0C9D0B3B" w14:textId="707E63CD" w:rsidR="00B773AD" w:rsidRPr="005F3249" w:rsidRDefault="00EC5A22"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⑤</w:t>
      </w:r>
      <w:r w:rsidR="00B773AD" w:rsidRPr="005F3249">
        <w:rPr>
          <w:rFonts w:ascii="メイリオ" w:eastAsia="メイリオ" w:hAnsi="メイリオ" w:hint="eastAsia"/>
          <w:sz w:val="24"/>
          <w:szCs w:val="24"/>
        </w:rPr>
        <w:t xml:space="preserve">　相談窓口から</w:t>
      </w:r>
      <w:r w:rsidR="00C56F40" w:rsidRPr="005F3249">
        <w:rPr>
          <w:rFonts w:ascii="メイリオ" w:eastAsia="メイリオ" w:hAnsi="メイリオ" w:hint="eastAsia"/>
          <w:sz w:val="24"/>
          <w:szCs w:val="24"/>
        </w:rPr>
        <w:t xml:space="preserve">　「支援計画書（第1号様式）」（</w:t>
      </w:r>
      <w:r w:rsidR="00B773AD" w:rsidRPr="005F3249">
        <w:rPr>
          <w:rFonts w:ascii="メイリオ" w:eastAsia="メイリオ" w:hAnsi="メイリオ" w:hint="eastAsia"/>
          <w:sz w:val="24"/>
          <w:szCs w:val="24"/>
        </w:rPr>
        <w:t>区役所確認済</w:t>
      </w:r>
      <w:r w:rsidR="00C56F40" w:rsidRPr="005F3249">
        <w:rPr>
          <w:rFonts w:ascii="メイリオ" w:eastAsia="メイリオ" w:hAnsi="メイリオ" w:hint="eastAsia"/>
          <w:sz w:val="24"/>
          <w:szCs w:val="24"/>
        </w:rPr>
        <w:t>）</w:t>
      </w:r>
      <w:r w:rsidR="00B773AD" w:rsidRPr="005F3249">
        <w:rPr>
          <w:rFonts w:ascii="メイリオ" w:eastAsia="メイリオ" w:hAnsi="メイリオ" w:hint="eastAsia"/>
          <w:sz w:val="24"/>
          <w:szCs w:val="24"/>
        </w:rPr>
        <w:t>を受け取ります。</w:t>
      </w:r>
    </w:p>
    <w:p w14:paraId="24A180EF" w14:textId="006C8FB9" w:rsidR="00010089"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28CDF138" w14:textId="60EECE05" w:rsidR="00B773AD" w:rsidRPr="005F3249" w:rsidRDefault="00EC5A22"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lastRenderedPageBreak/>
        <w:t>⑥</w:t>
      </w:r>
      <w:r w:rsidR="00B773AD" w:rsidRPr="005F3249">
        <w:rPr>
          <w:rFonts w:ascii="メイリオ" w:eastAsia="メイリオ" w:hAnsi="メイリオ" w:hint="eastAsia"/>
          <w:sz w:val="24"/>
          <w:szCs w:val="24"/>
        </w:rPr>
        <w:t xml:space="preserve">　以下の書類を作成・準備し、相談窓口に提出・申請します。</w:t>
      </w:r>
    </w:p>
    <w:p w14:paraId="7FABC51C" w14:textId="45DF0028"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56F40" w:rsidRPr="005F3249">
        <w:rPr>
          <w:rFonts w:ascii="メイリオ" w:eastAsia="メイリオ" w:hAnsi="メイリオ" w:hint="eastAsia"/>
          <w:sz w:val="24"/>
          <w:szCs w:val="24"/>
        </w:rPr>
        <w:t>「支援計画書（第1号様式）」（区役所確認済）</w:t>
      </w:r>
    </w:p>
    <w:p w14:paraId="7BB5C638" w14:textId="1715CCC2" w:rsidR="00B773AD" w:rsidRPr="005F3249" w:rsidRDefault="00BC4B9B" w:rsidP="00DB0AAA">
      <w:pPr>
        <w:snapToGrid w:val="0"/>
        <w:ind w:firstLineChars="100" w:firstLine="24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05344" behindDoc="0" locked="0" layoutInCell="1" allowOverlap="1" wp14:anchorId="13EC50CE" wp14:editId="1A29FC93">
            <wp:simplePos x="0" y="0"/>
            <wp:positionH relativeFrom="column">
              <wp:posOffset>5835650</wp:posOffset>
            </wp:positionH>
            <wp:positionV relativeFrom="paragraph">
              <wp:posOffset>6985</wp:posOffset>
            </wp:positionV>
            <wp:extent cx="659765" cy="801370"/>
            <wp:effectExtent l="0" t="0" r="698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76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AD" w:rsidRPr="005F3249">
        <w:rPr>
          <w:rFonts w:ascii="メイリオ" w:eastAsia="メイリオ" w:hAnsi="メイリオ" w:hint="eastAsia"/>
          <w:sz w:val="24"/>
          <w:szCs w:val="24"/>
        </w:rPr>
        <w:t xml:space="preserve">・　</w:t>
      </w:r>
      <w:r w:rsidR="00C56F40" w:rsidRPr="005F3249">
        <w:rPr>
          <w:rFonts w:ascii="メイリオ" w:eastAsia="メイリオ" w:hAnsi="メイリオ" w:hint="eastAsia"/>
          <w:sz w:val="24"/>
          <w:szCs w:val="24"/>
        </w:rPr>
        <w:t>「</w:t>
      </w:r>
      <w:r w:rsidR="00B773AD" w:rsidRPr="005F3249">
        <w:rPr>
          <w:rFonts w:ascii="メイリオ" w:eastAsia="メイリオ" w:hAnsi="メイリオ" w:hint="eastAsia"/>
          <w:sz w:val="24"/>
          <w:szCs w:val="24"/>
        </w:rPr>
        <w:t>支給申請書（第2号様式）</w:t>
      </w:r>
      <w:r w:rsidR="00C56F40" w:rsidRPr="005F3249">
        <w:rPr>
          <w:rFonts w:ascii="メイリオ" w:eastAsia="メイリオ" w:hAnsi="メイリオ" w:hint="eastAsia"/>
          <w:sz w:val="24"/>
          <w:szCs w:val="24"/>
        </w:rPr>
        <w:t>」</w:t>
      </w:r>
    </w:p>
    <w:p w14:paraId="078246B6" w14:textId="5EEAF47A"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56F40" w:rsidRPr="005F3249">
        <w:rPr>
          <w:rFonts w:ascii="メイリオ" w:eastAsia="メイリオ" w:hAnsi="メイリオ" w:hint="eastAsia"/>
          <w:sz w:val="24"/>
          <w:szCs w:val="24"/>
        </w:rPr>
        <w:t>「</w:t>
      </w:r>
      <w:r w:rsidR="003F5345" w:rsidRPr="005F3249">
        <w:rPr>
          <w:rFonts w:ascii="メイリオ" w:eastAsia="メイリオ" w:hAnsi="メイリオ" w:hint="eastAsia"/>
          <w:sz w:val="24"/>
          <w:szCs w:val="24"/>
        </w:rPr>
        <w:t>就労申告兼承諾書</w:t>
      </w:r>
      <w:r w:rsidRPr="005F3249">
        <w:rPr>
          <w:rFonts w:ascii="メイリオ" w:eastAsia="メイリオ" w:hAnsi="メイリオ" w:hint="eastAsia"/>
          <w:sz w:val="24"/>
          <w:szCs w:val="24"/>
        </w:rPr>
        <w:t>（第</w:t>
      </w:r>
      <w:r w:rsidR="003F5345" w:rsidRPr="005F3249">
        <w:rPr>
          <w:rFonts w:ascii="メイリオ" w:eastAsia="メイリオ" w:hAnsi="メイリオ" w:hint="eastAsia"/>
          <w:sz w:val="24"/>
          <w:szCs w:val="24"/>
        </w:rPr>
        <w:t>４</w:t>
      </w:r>
      <w:r w:rsidRPr="005F3249">
        <w:rPr>
          <w:rFonts w:ascii="メイリオ" w:eastAsia="メイリオ" w:hAnsi="メイリオ" w:hint="eastAsia"/>
          <w:sz w:val="24"/>
          <w:szCs w:val="24"/>
        </w:rPr>
        <w:t>号様式）</w:t>
      </w:r>
      <w:r w:rsidR="00C56F40" w:rsidRPr="005F3249">
        <w:rPr>
          <w:rFonts w:ascii="メイリオ" w:eastAsia="メイリオ" w:hAnsi="メイリオ" w:hint="eastAsia"/>
          <w:sz w:val="24"/>
          <w:szCs w:val="24"/>
        </w:rPr>
        <w:t>」</w:t>
      </w:r>
    </w:p>
    <w:p w14:paraId="2BDF6B0B" w14:textId="7A28F885" w:rsidR="00B773AD" w:rsidRPr="005F3249" w:rsidRDefault="00B773AD" w:rsidP="00DB0AAA">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C56F4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障害福祉サービス受給者証（写）</w:t>
      </w:r>
      <w:r w:rsidR="00C56F40" w:rsidRPr="005F3249">
        <w:rPr>
          <w:rFonts w:ascii="メイリオ" w:eastAsia="メイリオ" w:hAnsi="メイリオ" w:hint="eastAsia"/>
          <w:sz w:val="24"/>
          <w:szCs w:val="24"/>
        </w:rPr>
        <w:t>」</w:t>
      </w:r>
    </w:p>
    <w:p w14:paraId="4AC72230" w14:textId="0A551414" w:rsidR="00B773AD" w:rsidRPr="005F3249" w:rsidRDefault="00B773AD" w:rsidP="0070501D">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計画相談</w:t>
      </w:r>
      <w:r w:rsidR="00C56F40" w:rsidRPr="005F3249">
        <w:rPr>
          <w:rFonts w:ascii="メイリオ" w:eastAsia="メイリオ" w:hAnsi="メイリオ" w:hint="eastAsia"/>
          <w:sz w:val="24"/>
          <w:szCs w:val="24"/>
        </w:rPr>
        <w:t>支援</w:t>
      </w:r>
      <w:r w:rsidRPr="005F3249">
        <w:rPr>
          <w:rFonts w:ascii="メイリオ" w:eastAsia="メイリオ" w:hAnsi="メイリオ" w:hint="eastAsia"/>
          <w:sz w:val="24"/>
          <w:szCs w:val="24"/>
        </w:rPr>
        <w:t>事業所との</w:t>
      </w:r>
      <w:r w:rsidR="00C56F40"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契約書（写）</w:t>
      </w:r>
      <w:r w:rsidR="00C56F40" w:rsidRPr="005F3249">
        <w:rPr>
          <w:rFonts w:ascii="メイリオ" w:eastAsia="メイリオ" w:hAnsi="メイリオ" w:hint="eastAsia"/>
          <w:sz w:val="24"/>
          <w:szCs w:val="24"/>
        </w:rPr>
        <w:t>」</w:t>
      </w:r>
    </w:p>
    <w:p w14:paraId="7CEFEE6C" w14:textId="77777777" w:rsidR="00010089" w:rsidRPr="005F3249" w:rsidRDefault="00010089" w:rsidP="0070501D">
      <w:pPr>
        <w:snapToGrid w:val="0"/>
        <w:ind w:firstLineChars="100" w:firstLine="240"/>
        <w:rPr>
          <w:rFonts w:ascii="メイリオ" w:eastAsia="メイリオ" w:hAnsi="メイリオ"/>
          <w:sz w:val="24"/>
          <w:szCs w:val="24"/>
        </w:rPr>
      </w:pPr>
    </w:p>
    <w:p w14:paraId="54776AE5"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44CBCC5"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06368" behindDoc="0" locked="0" layoutInCell="1" allowOverlap="1" wp14:anchorId="3EA0B84F" wp14:editId="0A402371">
            <wp:simplePos x="0" y="0"/>
            <wp:positionH relativeFrom="margin">
              <wp:posOffset>5867547</wp:posOffset>
            </wp:positionH>
            <wp:positionV relativeFrom="paragraph">
              <wp:posOffset>25400</wp:posOffset>
            </wp:positionV>
            <wp:extent cx="710565" cy="70929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2826C" w14:textId="346B8B15"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⑧　市が支給決定を行い、</w:t>
      </w:r>
      <w:r w:rsidR="0056607A"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決定通知書</w:t>
      </w:r>
      <w:r w:rsidR="0000339C" w:rsidRPr="005F3249">
        <w:rPr>
          <w:rFonts w:ascii="メイリオ" w:eastAsia="メイリオ" w:hAnsi="メイリオ" w:hint="eastAsia"/>
          <w:sz w:val="24"/>
          <w:szCs w:val="24"/>
        </w:rPr>
        <w:t>（第5号様式）</w:t>
      </w:r>
      <w:r w:rsidR="0056607A"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を相談窓口に送付します。</w:t>
      </w:r>
    </w:p>
    <w:p w14:paraId="08822D33" w14:textId="77777777" w:rsidR="00B773AD" w:rsidRPr="005F3249" w:rsidRDefault="00B773AD" w:rsidP="00B773AD">
      <w:pPr>
        <w:snapToGrid w:val="0"/>
        <w:rPr>
          <w:rFonts w:ascii="メイリオ" w:eastAsia="メイリオ" w:hAnsi="メイリオ"/>
          <w:sz w:val="24"/>
          <w:szCs w:val="24"/>
        </w:rPr>
      </w:pPr>
    </w:p>
    <w:p w14:paraId="050CA757" w14:textId="77777777"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17C75B8" w14:textId="77777777" w:rsidR="00B773AD" w:rsidRPr="005F3249" w:rsidRDefault="00B773AD" w:rsidP="00B773AD">
      <w:pPr>
        <w:snapToGrid w:val="0"/>
        <w:jc w:val="left"/>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07392" behindDoc="0" locked="0" layoutInCell="1" allowOverlap="1" wp14:anchorId="3B4190C9" wp14:editId="5D5C43C3">
            <wp:simplePos x="0" y="0"/>
            <wp:positionH relativeFrom="margin">
              <wp:posOffset>5070200</wp:posOffset>
            </wp:positionH>
            <wp:positionV relativeFrom="paragraph">
              <wp:posOffset>39872</wp:posOffset>
            </wp:positionV>
            <wp:extent cx="745490" cy="81915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49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40E77" w14:textId="52832467" w:rsidR="00B773AD" w:rsidRPr="005F3249" w:rsidRDefault="00B773AD" w:rsidP="0056607A">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⑨　相談窓口から</w:t>
      </w:r>
      <w:r w:rsidR="0056607A"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決定通知書</w:t>
      </w:r>
      <w:r w:rsidR="0000339C" w:rsidRPr="005F3249">
        <w:rPr>
          <w:rFonts w:ascii="メイリオ" w:eastAsia="メイリオ" w:hAnsi="メイリオ" w:hint="eastAsia"/>
          <w:sz w:val="24"/>
          <w:szCs w:val="24"/>
        </w:rPr>
        <w:t>（第5号様式）</w:t>
      </w:r>
      <w:r w:rsidR="0056607A"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を受け取ります。</w:t>
      </w:r>
    </w:p>
    <w:p w14:paraId="3C7BB0EA" w14:textId="77777777" w:rsidR="00B773AD" w:rsidRPr="005F3249" w:rsidRDefault="00B773AD" w:rsidP="00B773AD">
      <w:pPr>
        <w:snapToGrid w:val="0"/>
        <w:ind w:firstLineChars="100" w:firstLine="240"/>
        <w:rPr>
          <w:rFonts w:ascii="メイリオ" w:eastAsia="メイリオ" w:hAnsi="メイリオ"/>
          <w:sz w:val="24"/>
          <w:szCs w:val="24"/>
        </w:rPr>
      </w:pPr>
    </w:p>
    <w:p w14:paraId="35F14D6B" w14:textId="3066CE35" w:rsidR="00B773AD"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3019D6B" w14:textId="77777777" w:rsidR="00D10244" w:rsidRPr="005F3249" w:rsidRDefault="00D10244" w:rsidP="00B773AD">
      <w:pPr>
        <w:snapToGrid w:val="0"/>
        <w:rPr>
          <w:rFonts w:ascii="メイリオ" w:eastAsia="メイリオ" w:hAnsi="メイリオ"/>
          <w:sz w:val="24"/>
          <w:szCs w:val="24"/>
        </w:rPr>
      </w:pPr>
    </w:p>
    <w:p w14:paraId="31E82222" w14:textId="599C6DC2" w:rsidR="00B773AD" w:rsidRPr="005F3249" w:rsidRDefault="00B773AD" w:rsidP="0081772A">
      <w:pPr>
        <w:snapToGrid w:val="0"/>
        <w:ind w:left="240" w:hangingChars="100" w:hanging="240"/>
        <w:jc w:val="left"/>
        <w:rPr>
          <w:rFonts w:ascii="メイリオ" w:eastAsia="メイリオ" w:hAnsi="メイリオ"/>
          <w:sz w:val="24"/>
          <w:szCs w:val="24"/>
        </w:rPr>
      </w:pPr>
      <w:r w:rsidRPr="005F3249">
        <w:rPr>
          <w:rFonts w:ascii="メイリオ" w:eastAsia="メイリオ" w:hAnsi="メイリオ" w:hint="eastAsia"/>
          <w:sz w:val="24"/>
          <w:szCs w:val="24"/>
        </w:rPr>
        <w:t xml:space="preserve">⑩　</w:t>
      </w:r>
      <w:r w:rsidR="0056607A" w:rsidRPr="005F3249">
        <w:rPr>
          <w:rFonts w:ascii="メイリオ" w:eastAsia="メイリオ" w:hAnsi="メイリオ" w:hint="eastAsia"/>
          <w:sz w:val="24"/>
          <w:szCs w:val="24"/>
        </w:rPr>
        <w:t>サービス提供</w:t>
      </w:r>
      <w:r w:rsidRPr="005F3249">
        <w:rPr>
          <w:rFonts w:ascii="メイリオ" w:eastAsia="メイリオ" w:hAnsi="メイリオ" w:hint="eastAsia"/>
          <w:sz w:val="24"/>
          <w:szCs w:val="24"/>
        </w:rPr>
        <w:t>事業者を探し、</w:t>
      </w:r>
      <w:r w:rsidR="0056607A" w:rsidRPr="005F3249">
        <w:rPr>
          <w:rFonts w:ascii="メイリオ" w:eastAsia="メイリオ" w:hAnsi="メイリオ" w:hint="eastAsia"/>
          <w:sz w:val="24"/>
          <w:szCs w:val="24"/>
        </w:rPr>
        <w:t>「決定通知書（第5号様式）」</w:t>
      </w:r>
      <w:r w:rsidR="003F5345" w:rsidRPr="005F3249">
        <w:rPr>
          <w:rFonts w:ascii="メイリオ" w:eastAsia="メイリオ" w:hAnsi="メイリオ" w:hint="eastAsia"/>
          <w:sz w:val="24"/>
          <w:szCs w:val="24"/>
        </w:rPr>
        <w:t>・</w:t>
      </w:r>
      <w:r w:rsidR="0056607A" w:rsidRPr="005F3249">
        <w:rPr>
          <w:rFonts w:ascii="メイリオ" w:eastAsia="メイリオ" w:hAnsi="メイリオ" w:hint="eastAsia"/>
          <w:sz w:val="24"/>
          <w:szCs w:val="24"/>
        </w:rPr>
        <w:t>「支援計画書（第1号様式）」</w:t>
      </w:r>
      <w:r w:rsidRPr="005F3249">
        <w:rPr>
          <w:rFonts w:ascii="メイリオ" w:eastAsia="メイリオ" w:hAnsi="メイリオ" w:hint="eastAsia"/>
          <w:sz w:val="24"/>
          <w:szCs w:val="24"/>
        </w:rPr>
        <w:t>を基に</w:t>
      </w:r>
      <w:r w:rsidR="0081772A" w:rsidRPr="005F3249">
        <w:rPr>
          <w:rFonts w:ascii="メイリオ" w:eastAsia="メイリオ" w:hAnsi="メイリオ" w:hint="eastAsia"/>
          <w:sz w:val="24"/>
          <w:szCs w:val="24"/>
        </w:rPr>
        <w:t>、本事業のサービス提供について</w:t>
      </w:r>
      <w:r w:rsidRPr="005F3249">
        <w:rPr>
          <w:rFonts w:ascii="メイリオ" w:eastAsia="メイリオ" w:hAnsi="メイリオ" w:hint="eastAsia"/>
          <w:sz w:val="24"/>
          <w:szCs w:val="24"/>
        </w:rPr>
        <w:t xml:space="preserve">契約します。　　　　　　　　　　　　　　</w:t>
      </w:r>
    </w:p>
    <w:p w14:paraId="317250D6" w14:textId="514B7A87" w:rsidR="00B773AD" w:rsidRPr="005F3249" w:rsidRDefault="00B773AD" w:rsidP="00B773AD">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sz w:val="24"/>
          <w:szCs w:val="24"/>
        </w:rPr>
        <w:t>＜主に必要なこと＞</w:t>
      </w:r>
    </w:p>
    <w:p w14:paraId="7669E74E" w14:textId="612B7ECC" w:rsidR="00DF7B74" w:rsidRPr="005F3249" w:rsidRDefault="00221FEA" w:rsidP="00012176">
      <w:pPr>
        <w:snapToGrid w:val="0"/>
        <w:ind w:leftChars="250" w:left="1125" w:hangingChars="250" w:hanging="600"/>
        <w:rPr>
          <w:rFonts w:ascii="メイリオ" w:eastAsia="メイリオ" w:hAnsi="メイリオ"/>
          <w:sz w:val="24"/>
          <w:szCs w:val="24"/>
        </w:rPr>
      </w:pPr>
      <w:r w:rsidRPr="005F3249">
        <w:rPr>
          <w:rFonts w:ascii="メイリオ" w:eastAsia="メイリオ" w:hAnsi="メイリオ" w:hint="eastAsia"/>
          <w:sz w:val="24"/>
          <w:szCs w:val="24"/>
        </w:rPr>
        <w:t>・　利用者が「決定通知書（第5号様式）（写）」</w:t>
      </w:r>
      <w:r w:rsidR="00DF7B74" w:rsidRPr="005F3249">
        <w:rPr>
          <w:rFonts w:ascii="メイリオ" w:eastAsia="メイリオ" w:hAnsi="メイリオ" w:hint="eastAsia"/>
          <w:sz w:val="24"/>
          <w:szCs w:val="24"/>
        </w:rPr>
        <w:t>・「支援計画書（第1号様式）」</w:t>
      </w:r>
      <w:r w:rsidRPr="005F3249">
        <w:rPr>
          <w:rFonts w:ascii="メイリオ" w:eastAsia="メイリオ" w:hAnsi="メイリオ" w:hint="eastAsia"/>
          <w:sz w:val="24"/>
          <w:szCs w:val="24"/>
        </w:rPr>
        <w:t>をサ</w:t>
      </w:r>
      <w:r w:rsidR="00DF7B74" w:rsidRPr="005F3249">
        <w:rPr>
          <w:rFonts w:ascii="メイリオ" w:eastAsia="メイリオ" w:hAnsi="メイリオ" w:hint="eastAsia"/>
          <w:sz w:val="24"/>
          <w:szCs w:val="24"/>
        </w:rPr>
        <w:t>ー</w:t>
      </w:r>
    </w:p>
    <w:p w14:paraId="2ACC2ED2" w14:textId="3AB21853" w:rsidR="00221FEA" w:rsidRPr="005F3249" w:rsidRDefault="00012176" w:rsidP="00012176">
      <w:pPr>
        <w:snapToGrid w:val="0"/>
        <w:ind w:leftChars="350" w:left="1095" w:hangingChars="150" w:hanging="36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08416" behindDoc="0" locked="0" layoutInCell="1" allowOverlap="1" wp14:anchorId="37A07A64" wp14:editId="70DD643B">
            <wp:simplePos x="0" y="0"/>
            <wp:positionH relativeFrom="column">
              <wp:posOffset>5198745</wp:posOffset>
            </wp:positionH>
            <wp:positionV relativeFrom="paragraph">
              <wp:posOffset>36726</wp:posOffset>
            </wp:positionV>
            <wp:extent cx="879475" cy="929640"/>
            <wp:effectExtent l="0" t="0" r="0" b="381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47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FEA" w:rsidRPr="005F3249">
        <w:rPr>
          <w:rFonts w:ascii="メイリオ" w:eastAsia="メイリオ" w:hAnsi="メイリオ" w:hint="eastAsia"/>
          <w:sz w:val="24"/>
          <w:szCs w:val="24"/>
        </w:rPr>
        <w:t>ビス提供事業者・計画相談支援事業者に提出する。</w:t>
      </w:r>
    </w:p>
    <w:p w14:paraId="3489A128" w14:textId="3645775B" w:rsidR="0000339C" w:rsidRPr="005F3249" w:rsidRDefault="0000339C" w:rsidP="0001217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DF7B74"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代理請求及び代理受領委任状（第12号様式）</w:t>
      </w:r>
      <w:r w:rsidR="00DF7B74" w:rsidRPr="005F3249">
        <w:rPr>
          <w:rFonts w:ascii="メイリオ" w:eastAsia="メイリオ" w:hAnsi="メイリオ" w:hint="eastAsia"/>
          <w:sz w:val="24"/>
          <w:szCs w:val="24"/>
        </w:rPr>
        <w:t>」</w:t>
      </w:r>
    </w:p>
    <w:p w14:paraId="0D6F3192" w14:textId="6BA1D696" w:rsidR="00B773AD" w:rsidRPr="005F3249" w:rsidRDefault="00B773AD" w:rsidP="00012176">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利用者とサービス提供事業者の間で契約書の取り交わし</w:t>
      </w:r>
    </w:p>
    <w:p w14:paraId="4CE06294" w14:textId="0E7955DA" w:rsidR="00B773AD" w:rsidRPr="005F3249" w:rsidRDefault="00012176" w:rsidP="00012176">
      <w:pPr>
        <w:snapToGrid w:val="0"/>
        <w:ind w:firstLineChars="200" w:firstLine="48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09440" behindDoc="0" locked="0" layoutInCell="1" allowOverlap="1" wp14:anchorId="3EF53A1C" wp14:editId="5C012270">
            <wp:simplePos x="0" y="0"/>
            <wp:positionH relativeFrom="margin">
              <wp:align>right</wp:align>
            </wp:positionH>
            <wp:positionV relativeFrom="paragraph">
              <wp:posOffset>245405</wp:posOffset>
            </wp:positionV>
            <wp:extent cx="1095375" cy="1095375"/>
            <wp:effectExtent l="0" t="0" r="0" b="9525"/>
            <wp:wrapNone/>
            <wp:docPr id="46" name="図 46" descr="C:\Users\01071119\Pictures\ぴくちゃ\車いす押す女性２.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71119\Pictures\ぴくちゃ\車いす押す女性２.G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36788" y1="41969" x2="35751" y2="523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AD" w:rsidRPr="005F3249">
        <w:rPr>
          <w:rFonts w:ascii="メイリオ" w:eastAsia="メイリオ" w:hAnsi="メイリオ" w:hint="eastAsia"/>
          <w:sz w:val="24"/>
          <w:szCs w:val="24"/>
        </w:rPr>
        <w:t>・　利用目的の確認、サービス実施日程等の調整等</w:t>
      </w:r>
    </w:p>
    <w:p w14:paraId="5732AEA4" w14:textId="77777777" w:rsidR="00B773AD" w:rsidRPr="005F3249" w:rsidRDefault="00B773AD" w:rsidP="00B773AD">
      <w:pPr>
        <w:snapToGrid w:val="0"/>
        <w:rPr>
          <w:rFonts w:ascii="メイリオ" w:eastAsia="メイリオ" w:hAnsi="メイリオ"/>
          <w:sz w:val="24"/>
          <w:szCs w:val="24"/>
        </w:rPr>
      </w:pPr>
    </w:p>
    <w:p w14:paraId="3B65D78D" w14:textId="5FDF570C" w:rsidR="00B773AD" w:rsidRPr="005F3249" w:rsidRDefault="00B773AD" w:rsidP="00B773AD">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37A46A7" w14:textId="20010DBB" w:rsidR="00AE5D07" w:rsidRDefault="00B773AD" w:rsidP="00AE5D07">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⑪　支援計画書・契約内容に沿ってサービス提供を開始します。</w:t>
      </w:r>
    </w:p>
    <w:p w14:paraId="63787C26" w14:textId="77777777" w:rsidR="00D10244" w:rsidRPr="005F3249" w:rsidRDefault="00D10244" w:rsidP="00AE5D07">
      <w:pPr>
        <w:snapToGrid w:val="0"/>
        <w:jc w:val="left"/>
        <w:rPr>
          <w:rFonts w:ascii="メイリオ" w:eastAsia="メイリオ" w:hAnsi="メイリオ"/>
          <w:sz w:val="24"/>
          <w:szCs w:val="24"/>
        </w:rPr>
      </w:pPr>
    </w:p>
    <w:p w14:paraId="353F4FA6" w14:textId="3029ED1D" w:rsidR="000815A4" w:rsidRPr="005F3249" w:rsidRDefault="000815A4" w:rsidP="00D10244">
      <w:pPr>
        <w:pStyle w:val="3"/>
        <w:ind w:leftChars="0" w:left="0"/>
        <w:rPr>
          <w:rFonts w:ascii="メイリオ" w:eastAsia="メイリオ" w:hAnsi="メイリオ"/>
          <w:b/>
          <w:sz w:val="24"/>
          <w:szCs w:val="24"/>
          <w:u w:val="single"/>
        </w:rPr>
      </w:pPr>
      <w:bookmarkStart w:id="16" w:name="_Toc170891607"/>
      <w:r w:rsidRPr="005F3249">
        <w:rPr>
          <w:rFonts w:ascii="メイリオ" w:eastAsia="メイリオ" w:hAnsi="メイリオ" w:hint="eastAsia"/>
          <w:b/>
          <w:sz w:val="24"/>
          <w:szCs w:val="24"/>
          <w:u w:val="single"/>
        </w:rPr>
        <w:lastRenderedPageBreak/>
        <w:t>●計画相談事業者の方へ</w:t>
      </w:r>
      <w:bookmarkEnd w:id="16"/>
    </w:p>
    <w:p w14:paraId="6B56C3EC" w14:textId="77777777" w:rsidR="00993C73" w:rsidRPr="005F3249" w:rsidRDefault="00993C73" w:rsidP="00993C73">
      <w:pPr>
        <w:snapToGrid w:val="0"/>
        <w:ind w:left="240" w:hangingChars="100" w:hanging="240"/>
        <w:jc w:val="left"/>
        <w:rPr>
          <w:rFonts w:ascii="メイリオ" w:eastAsia="メイリオ" w:hAnsi="メイリオ"/>
          <w:sz w:val="24"/>
          <w:szCs w:val="24"/>
        </w:rPr>
      </w:pPr>
      <w:r w:rsidRPr="005F3249">
        <w:rPr>
          <w:rFonts w:ascii="メイリオ" w:eastAsia="メイリオ" w:hAnsi="メイリオ" w:hint="eastAsia"/>
          <w:sz w:val="24"/>
          <w:szCs w:val="24"/>
        </w:rPr>
        <w:t>※　法定の計画相談支援のサービス費の請求とは方法が異なりますのでご注意ください。また、契約についても後述の通り、別途交わしていただく必要があります。</w:t>
      </w:r>
    </w:p>
    <w:p w14:paraId="6C13C582" w14:textId="7AA721C0" w:rsidR="000815A4" w:rsidRPr="005F3249" w:rsidRDefault="000815A4" w:rsidP="000815A4">
      <w:pPr>
        <w:snapToGrid w:val="0"/>
        <w:rPr>
          <w:rFonts w:ascii="メイリオ" w:eastAsia="メイリオ" w:hAnsi="メイリオ"/>
          <w:sz w:val="24"/>
          <w:szCs w:val="24"/>
        </w:rPr>
      </w:pPr>
    </w:p>
    <w:p w14:paraId="78C6CE0A" w14:textId="77777777" w:rsidR="00993C73" w:rsidRPr="005F3249" w:rsidRDefault="00993C73" w:rsidP="000815A4">
      <w:pPr>
        <w:snapToGrid w:val="0"/>
        <w:rPr>
          <w:rFonts w:ascii="メイリオ" w:eastAsia="メイリオ" w:hAnsi="メイリオ"/>
          <w:sz w:val="24"/>
          <w:szCs w:val="24"/>
        </w:rPr>
      </w:pPr>
    </w:p>
    <w:p w14:paraId="4D8CF5E0"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①　利用者が相談窓口に相談します。</w:t>
      </w:r>
    </w:p>
    <w:p w14:paraId="33C170B6" w14:textId="77777777" w:rsidR="000815A4" w:rsidRPr="005F3249" w:rsidRDefault="000815A4" w:rsidP="000815A4">
      <w:pPr>
        <w:snapToGrid w:val="0"/>
        <w:rPr>
          <w:rFonts w:ascii="メイリオ" w:eastAsia="メイリオ" w:hAnsi="メイリオ"/>
          <w:sz w:val="24"/>
          <w:szCs w:val="24"/>
        </w:rPr>
      </w:pPr>
    </w:p>
    <w:p w14:paraId="1F0DC3E5"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E20F07F" w14:textId="77777777" w:rsidR="000815A4" w:rsidRPr="005F3249" w:rsidRDefault="000815A4" w:rsidP="000815A4">
      <w:pPr>
        <w:snapToGrid w:val="0"/>
        <w:rPr>
          <w:rFonts w:ascii="メイリオ" w:eastAsia="メイリオ" w:hAnsi="メイリオ"/>
          <w:sz w:val="24"/>
          <w:szCs w:val="24"/>
        </w:rPr>
      </w:pPr>
    </w:p>
    <w:p w14:paraId="00B71CD8"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②　この事業について利用者から支援計画書の作成協力依頼があった場合、利用者が本事業の対象者であることを確認し、以下の書類を準備します。</w:t>
      </w:r>
    </w:p>
    <w:p w14:paraId="0BDA42BE"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「サービス等利用計画（写）」※１</w:t>
      </w:r>
    </w:p>
    <w:p w14:paraId="4F3F364F"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45280" behindDoc="0" locked="0" layoutInCell="1" allowOverlap="1" wp14:anchorId="6104A0AB" wp14:editId="0994B0D1">
            <wp:simplePos x="0" y="0"/>
            <wp:positionH relativeFrom="margin">
              <wp:align>right</wp:align>
            </wp:positionH>
            <wp:positionV relativeFrom="paragraph">
              <wp:posOffset>3782</wp:posOffset>
            </wp:positionV>
            <wp:extent cx="475615" cy="914400"/>
            <wp:effectExtent l="0" t="0" r="635"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756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　「サービス等利用計画　【週間計画表】（写）」※１</w:t>
      </w:r>
    </w:p>
    <w:p w14:paraId="47135E63"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「契約書（計画相談用）」</w:t>
      </w:r>
    </w:p>
    <w:p w14:paraId="4D18CA7D"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「代理請求及び代理受領委任状（第12号様式）」</w:t>
      </w:r>
    </w:p>
    <w:p w14:paraId="4B1D0509"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※1　法定の計画相談支援を利用してない利用者の場合は不要です。</w:t>
      </w:r>
    </w:p>
    <w:p w14:paraId="33570C21" w14:textId="4D539E01"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また、利用者と支援の内容について調整し、「支援計画書（第1号様式）」の作成を支援します。</w:t>
      </w:r>
    </w:p>
    <w:p w14:paraId="2D790A02" w14:textId="77777777" w:rsidR="000815A4" w:rsidRPr="005F3249" w:rsidRDefault="000815A4" w:rsidP="000815A4">
      <w:pPr>
        <w:snapToGrid w:val="0"/>
        <w:rPr>
          <w:rFonts w:ascii="メイリオ" w:eastAsia="メイリオ" w:hAnsi="メイリオ"/>
          <w:sz w:val="24"/>
          <w:szCs w:val="24"/>
        </w:rPr>
      </w:pPr>
    </w:p>
    <w:p w14:paraId="1781B529"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60FB5D7" w14:textId="77777777" w:rsidR="000815A4" w:rsidRPr="005F3249" w:rsidRDefault="000815A4" w:rsidP="000815A4">
      <w:pPr>
        <w:snapToGrid w:val="0"/>
        <w:rPr>
          <w:rFonts w:ascii="メイリオ" w:eastAsia="メイリオ" w:hAnsi="メイリオ"/>
          <w:sz w:val="24"/>
          <w:szCs w:val="24"/>
        </w:rPr>
      </w:pPr>
    </w:p>
    <w:p w14:paraId="03BFF20B" w14:textId="1059B6AE" w:rsidR="000815A4" w:rsidRPr="005F3249" w:rsidRDefault="000815A4" w:rsidP="000815A4">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t>③～④　利用者が「支援計画書（第1号様式）」を相談窓口に提出し、区役所に確認を取ります。</w:t>
      </w:r>
    </w:p>
    <w:p w14:paraId="75B549EA"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46E17F82" w14:textId="77777777" w:rsidR="000815A4" w:rsidRPr="005F3249" w:rsidRDefault="000815A4" w:rsidP="000815A4">
      <w:pPr>
        <w:snapToGrid w:val="0"/>
        <w:jc w:val="left"/>
        <w:rPr>
          <w:rFonts w:ascii="メイリオ" w:eastAsia="メイリオ" w:hAnsi="メイリオ"/>
          <w:sz w:val="24"/>
          <w:szCs w:val="24"/>
        </w:rPr>
      </w:pPr>
    </w:p>
    <w:p w14:paraId="53E56E79" w14:textId="0EF35659"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⑤～⑨　利用者が本事業を申請し、相談窓口から「決定通知書（第5号様式）」を受け取ります。</w:t>
      </w:r>
    </w:p>
    <w:p w14:paraId="23CC0667"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51E6D37"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B50C1FA" w14:textId="0B363E30" w:rsidR="000815A4" w:rsidRPr="005F3249" w:rsidRDefault="000815A4" w:rsidP="000815A4">
      <w:pPr>
        <w:snapToGrid w:val="0"/>
        <w:ind w:left="240" w:hangingChars="100" w:hanging="240"/>
        <w:rPr>
          <w:rFonts w:ascii="メイリオ" w:eastAsia="メイリオ" w:hAnsi="メイリオ"/>
          <w:sz w:val="24"/>
          <w:szCs w:val="24"/>
        </w:rPr>
      </w:pPr>
      <w:r w:rsidRPr="005F3249">
        <w:rPr>
          <w:rFonts w:ascii="メイリオ" w:eastAsia="メイリオ" w:hAnsi="メイリオ" w:hint="eastAsia"/>
          <w:sz w:val="24"/>
          <w:szCs w:val="24"/>
        </w:rPr>
        <w:lastRenderedPageBreak/>
        <w:t>⑩　利用者・サービス提供事業者の調整を支援します。</w:t>
      </w:r>
    </w:p>
    <w:p w14:paraId="442E7C58" w14:textId="77777777" w:rsidR="000815A4" w:rsidRPr="005F3249" w:rsidRDefault="000815A4" w:rsidP="000815A4">
      <w:pPr>
        <w:snapToGrid w:val="0"/>
        <w:ind w:leftChars="100" w:left="210"/>
        <w:rPr>
          <w:rFonts w:ascii="メイリオ" w:eastAsia="メイリオ" w:hAnsi="メイリオ"/>
          <w:sz w:val="24"/>
          <w:szCs w:val="24"/>
        </w:rPr>
      </w:pPr>
      <w:r w:rsidRPr="005F3249">
        <w:rPr>
          <w:rFonts w:ascii="メイリオ" w:eastAsia="メイリオ" w:hAnsi="メイリオ" w:hint="eastAsia"/>
          <w:sz w:val="24"/>
          <w:szCs w:val="24"/>
        </w:rPr>
        <w:t>＜主に必要なこと＞</w:t>
      </w:r>
    </w:p>
    <w:p w14:paraId="313E7E23" w14:textId="690230D6" w:rsidR="000815A4" w:rsidRPr="005F3249" w:rsidRDefault="000815A4" w:rsidP="000815A4">
      <w:pPr>
        <w:snapToGrid w:val="0"/>
        <w:ind w:leftChars="200" w:left="660" w:hangingChars="100" w:hanging="240"/>
        <w:rPr>
          <w:rFonts w:ascii="メイリオ" w:eastAsia="メイリオ" w:hAnsi="メイリオ"/>
          <w:sz w:val="24"/>
          <w:szCs w:val="24"/>
        </w:rPr>
      </w:pPr>
      <w:r w:rsidRPr="005F3249">
        <w:rPr>
          <w:rFonts w:ascii="メイリオ" w:eastAsia="メイリオ" w:hAnsi="メイリオ" w:hint="eastAsia"/>
          <w:noProof/>
          <w:sz w:val="24"/>
          <w:szCs w:val="24"/>
        </w:rPr>
        <w:drawing>
          <wp:anchor distT="0" distB="0" distL="114300" distR="114300" simplePos="0" relativeHeight="251746304" behindDoc="0" locked="0" layoutInCell="1" allowOverlap="1" wp14:anchorId="284FFC99" wp14:editId="650302D8">
            <wp:simplePos x="0" y="0"/>
            <wp:positionH relativeFrom="column">
              <wp:posOffset>5589270</wp:posOffset>
            </wp:positionH>
            <wp:positionV relativeFrom="paragraph">
              <wp:posOffset>386715</wp:posOffset>
            </wp:positionV>
            <wp:extent cx="730885" cy="77089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249">
        <w:rPr>
          <w:rFonts w:ascii="メイリオ" w:eastAsia="メイリオ" w:hAnsi="メイリオ" w:hint="eastAsia"/>
          <w:sz w:val="24"/>
          <w:szCs w:val="24"/>
        </w:rPr>
        <w:t>・　利用者から「支援計画書（第1号様式）（写）」・「決定通知書（第5号様式）（写）」を受け取る。</w:t>
      </w:r>
    </w:p>
    <w:p w14:paraId="4579CFA5" w14:textId="77777777" w:rsidR="000815A4" w:rsidRPr="005F3249" w:rsidRDefault="000815A4" w:rsidP="000815A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利用目的の確認、サービス実施日程等の調整等</w:t>
      </w:r>
    </w:p>
    <w:p w14:paraId="6D1FB8FE" w14:textId="77777777" w:rsidR="000815A4" w:rsidRPr="005F3249" w:rsidRDefault="000815A4" w:rsidP="000815A4">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508D01F"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C3174FC" w14:textId="77777777" w:rsidR="00077F31" w:rsidRPr="007C7CCE" w:rsidRDefault="000815A4" w:rsidP="00077F31">
      <w:pPr>
        <w:snapToGrid w:val="0"/>
        <w:rPr>
          <w:rFonts w:ascii="メイリオ" w:eastAsia="メイリオ" w:hAnsi="メイリオ"/>
          <w:sz w:val="24"/>
          <w:szCs w:val="24"/>
        </w:rPr>
      </w:pPr>
      <w:r w:rsidRPr="005F3249">
        <w:rPr>
          <w:rFonts w:ascii="メイリオ" w:eastAsia="メイリオ" w:hAnsi="メイリオ" w:hint="eastAsia"/>
          <w:sz w:val="24"/>
          <w:szCs w:val="24"/>
        </w:rPr>
        <w:t>⑪　以下の書類を横浜市健康福祉局</w:t>
      </w:r>
      <w:r w:rsidR="00077F31" w:rsidRPr="007C7CCE">
        <w:rPr>
          <w:rFonts w:ascii="メイリオ" w:eastAsia="メイリオ" w:hAnsi="メイリオ" w:hint="eastAsia"/>
          <w:sz w:val="24"/>
          <w:szCs w:val="24"/>
        </w:rPr>
        <w:t>障害自立支援課</w:t>
      </w:r>
      <w:r w:rsidRPr="007C7CCE">
        <w:rPr>
          <w:rFonts w:ascii="メイリオ" w:eastAsia="メイリオ" w:hAnsi="メイリオ" w:hint="eastAsia"/>
          <w:sz w:val="24"/>
          <w:szCs w:val="24"/>
        </w:rPr>
        <w:t>に提出し、支援計画書作成協力費を請求します。</w:t>
      </w:r>
    </w:p>
    <w:p w14:paraId="061BAD0D" w14:textId="77777777" w:rsidR="00077F31" w:rsidRPr="007C7CCE" w:rsidRDefault="00077F31" w:rsidP="00077F31">
      <w:pPr>
        <w:snapToGrid w:val="0"/>
        <w:ind w:firstLineChars="100" w:firstLine="240"/>
        <w:rPr>
          <w:rFonts w:ascii="メイリオ" w:eastAsia="メイリオ" w:hAnsi="メイリオ"/>
          <w:sz w:val="24"/>
          <w:szCs w:val="24"/>
        </w:rPr>
      </w:pPr>
      <w:r w:rsidRPr="007C7CCE">
        <w:rPr>
          <w:rFonts w:ascii="メイリオ" w:eastAsia="メイリオ" w:hAnsi="メイリオ" w:hint="eastAsia"/>
          <w:sz w:val="24"/>
          <w:szCs w:val="24"/>
        </w:rPr>
        <w:t xml:space="preserve">〒231-0005　横浜市中区本町6丁目50番地の10　</w:t>
      </w:r>
    </w:p>
    <w:p w14:paraId="25FC7EE8" w14:textId="4061E1AE" w:rsidR="00077F31" w:rsidRPr="007C7CCE" w:rsidRDefault="00077F31" w:rsidP="00077F31">
      <w:pPr>
        <w:snapToGrid w:val="0"/>
        <w:ind w:firstLineChars="100" w:firstLine="240"/>
        <w:rPr>
          <w:rFonts w:ascii="メイリオ" w:eastAsia="メイリオ" w:hAnsi="メイリオ"/>
          <w:sz w:val="24"/>
          <w:szCs w:val="24"/>
        </w:rPr>
      </w:pPr>
      <w:r w:rsidRPr="007C7CCE">
        <w:rPr>
          <w:rFonts w:ascii="メイリオ" w:eastAsia="メイリオ" w:hAnsi="メイリオ" w:hint="eastAsia"/>
          <w:sz w:val="24"/>
          <w:szCs w:val="24"/>
        </w:rPr>
        <w:t>横浜市健康福祉局障害自立支援課 居宅サービス担当宛て</w:t>
      </w:r>
    </w:p>
    <w:p w14:paraId="6E252C2C" w14:textId="629D55E2" w:rsidR="000815A4" w:rsidRPr="00077F31" w:rsidRDefault="000815A4" w:rsidP="000815A4">
      <w:pPr>
        <w:snapToGrid w:val="0"/>
        <w:ind w:left="240" w:hangingChars="100" w:hanging="240"/>
        <w:rPr>
          <w:rFonts w:ascii="メイリオ" w:eastAsia="メイリオ" w:hAnsi="メイリオ"/>
          <w:sz w:val="24"/>
          <w:szCs w:val="24"/>
        </w:rPr>
      </w:pPr>
    </w:p>
    <w:p w14:paraId="231C7804"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「支援計画書作成協力費請求書（第1</w:t>
      </w:r>
      <w:r w:rsidRPr="005F3249">
        <w:rPr>
          <w:rFonts w:ascii="メイリオ" w:eastAsia="メイリオ" w:hAnsi="メイリオ"/>
          <w:sz w:val="24"/>
          <w:szCs w:val="24"/>
        </w:rPr>
        <w:t>4</w:t>
      </w:r>
      <w:r w:rsidRPr="005F3249">
        <w:rPr>
          <w:rFonts w:ascii="メイリオ" w:eastAsia="メイリオ" w:hAnsi="メイリオ" w:hint="eastAsia"/>
          <w:sz w:val="24"/>
          <w:szCs w:val="24"/>
        </w:rPr>
        <w:t>号様式）」</w:t>
      </w:r>
    </w:p>
    <w:p w14:paraId="1634F7D0"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「代理請求及び代理受領委任状（第12号様式）」</w:t>
      </w:r>
    </w:p>
    <w:p w14:paraId="0913AF8C"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747328" behindDoc="0" locked="0" layoutInCell="1" allowOverlap="1" wp14:anchorId="7A09FB3F" wp14:editId="6BF89213">
            <wp:simplePos x="0" y="0"/>
            <wp:positionH relativeFrom="margin">
              <wp:align>right</wp:align>
            </wp:positionH>
            <wp:positionV relativeFrom="paragraph">
              <wp:posOffset>31115</wp:posOffset>
            </wp:positionV>
            <wp:extent cx="1049655" cy="939165"/>
            <wp:effectExtent l="0" t="19050" r="17145" b="323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キャプチャ1.PNG"/>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673064">
                      <a:off x="0" y="0"/>
                      <a:ext cx="1049655" cy="939165"/>
                    </a:xfrm>
                    <a:prstGeom prst="rect">
                      <a:avLst/>
                    </a:prstGeom>
                  </pic:spPr>
                </pic:pic>
              </a:graphicData>
            </a:graphic>
            <wp14:sizeRelH relativeFrom="page">
              <wp14:pctWidth>0</wp14:pctWidth>
            </wp14:sizeRelH>
            <wp14:sizeRelV relativeFrom="page">
              <wp14:pctHeight>0</wp14:pctHeight>
            </wp14:sizeRelV>
          </wp:anchor>
        </w:drawing>
      </w:r>
      <w:r w:rsidRPr="005F3249">
        <w:rPr>
          <w:rFonts w:ascii="メイリオ" w:eastAsia="メイリオ" w:hAnsi="メイリオ" w:hint="eastAsia"/>
          <w:sz w:val="24"/>
          <w:szCs w:val="24"/>
        </w:rPr>
        <w:t xml:space="preserve">　・　「契約書（写）」　</w:t>
      </w:r>
    </w:p>
    <w:p w14:paraId="53423E30" w14:textId="77777777" w:rsidR="000815A4" w:rsidRPr="005F3249" w:rsidRDefault="000815A4" w:rsidP="000815A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 xml:space="preserve">・　「支援計画書（第1号様式）（写）」　</w:t>
      </w:r>
    </w:p>
    <w:p w14:paraId="2F589759"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「決定通知書（第5号様式）（写）」</w:t>
      </w:r>
    </w:p>
    <w:p w14:paraId="74B2F7FD"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0E089C4"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111EA90" w14:textId="77777777" w:rsidR="000815A4" w:rsidRPr="005F3249" w:rsidRDefault="000815A4" w:rsidP="000815A4">
      <w:pPr>
        <w:snapToGrid w:val="0"/>
        <w:jc w:val="left"/>
        <w:rPr>
          <w:rFonts w:ascii="メイリオ" w:eastAsia="メイリオ" w:hAnsi="メイリオ"/>
          <w:sz w:val="24"/>
          <w:szCs w:val="24"/>
        </w:rPr>
      </w:pPr>
    </w:p>
    <w:p w14:paraId="77605F4A" w14:textId="77777777" w:rsidR="000815A4" w:rsidRPr="005F3249" w:rsidRDefault="000815A4" w:rsidP="000815A4">
      <w:pPr>
        <w:snapToGrid w:val="0"/>
        <w:rPr>
          <w:rFonts w:ascii="メイリオ" w:eastAsia="メイリオ" w:hAnsi="メイリオ"/>
          <w:sz w:val="24"/>
          <w:szCs w:val="24"/>
        </w:rPr>
      </w:pPr>
      <w:r w:rsidRPr="005F3249">
        <w:rPr>
          <w:rFonts w:ascii="メイリオ" w:eastAsia="メイリオ" w:hAnsi="メイリオ" w:hint="eastAsia"/>
          <w:sz w:val="24"/>
          <w:szCs w:val="24"/>
        </w:rPr>
        <w:t>⑭　市は、請求があった日から概ね30日以内に支援計画書作成協力費を支給します。</w:t>
      </w:r>
    </w:p>
    <w:p w14:paraId="473496F0" w14:textId="77777777" w:rsidR="000815A4" w:rsidRPr="005F3249" w:rsidRDefault="000815A4" w:rsidP="000815A4">
      <w:pPr>
        <w:snapToGrid w:val="0"/>
        <w:rPr>
          <w:rFonts w:ascii="メイリオ" w:eastAsia="メイリオ" w:hAnsi="メイリオ"/>
          <w:sz w:val="24"/>
          <w:szCs w:val="24"/>
        </w:rPr>
      </w:pPr>
    </w:p>
    <w:p w14:paraId="478F552C"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0C3469C" w14:textId="77777777" w:rsidR="000815A4" w:rsidRPr="005F3249" w:rsidRDefault="000815A4" w:rsidP="000815A4">
      <w:pPr>
        <w:snapToGrid w:val="0"/>
        <w:jc w:val="left"/>
        <w:rPr>
          <w:rFonts w:ascii="メイリオ" w:eastAsia="メイリオ" w:hAnsi="メイリオ"/>
          <w:sz w:val="24"/>
          <w:szCs w:val="24"/>
        </w:rPr>
      </w:pPr>
    </w:p>
    <w:p w14:paraId="3E78AF68" w14:textId="77777777" w:rsidR="000815A4" w:rsidRPr="005F3249" w:rsidRDefault="000815A4"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⑮　利用者に対して代理受領額通知書を発行します。</w:t>
      </w:r>
    </w:p>
    <w:p w14:paraId="36EDEF5D" w14:textId="77777777" w:rsidR="000815A4" w:rsidRPr="005F3249" w:rsidRDefault="000815A4" w:rsidP="000815A4">
      <w:pPr>
        <w:widowControl/>
        <w:jc w:val="left"/>
        <w:rPr>
          <w:rFonts w:ascii="メイリオ" w:eastAsia="メイリオ" w:hAnsi="メイリオ"/>
          <w:sz w:val="22"/>
          <w:szCs w:val="24"/>
        </w:rPr>
      </w:pPr>
      <w:r w:rsidRPr="005F3249">
        <w:rPr>
          <w:rFonts w:ascii="メイリオ" w:eastAsia="メイリオ" w:hAnsi="メイリオ"/>
          <w:sz w:val="22"/>
          <w:szCs w:val="24"/>
        </w:rPr>
        <w:br w:type="page"/>
      </w:r>
    </w:p>
    <w:p w14:paraId="200EBD38" w14:textId="378B790B" w:rsidR="000815A4" w:rsidRPr="005F3249" w:rsidRDefault="000815A4" w:rsidP="0000339C">
      <w:pPr>
        <w:snapToGrid w:val="0"/>
        <w:rPr>
          <w:rFonts w:ascii="メイリオ" w:eastAsia="メイリオ" w:hAnsi="メイリオ"/>
          <w:b/>
          <w:sz w:val="24"/>
          <w:szCs w:val="24"/>
          <w:u w:val="single"/>
        </w:rPr>
      </w:pPr>
      <w:r w:rsidRPr="005F3249">
        <w:rPr>
          <w:rFonts w:ascii="Meiryo UI" w:eastAsia="Meiryo UI" w:hAnsi="Meiryo UI"/>
          <w:b/>
          <w:noProof/>
          <w:sz w:val="24"/>
          <w:szCs w:val="24"/>
        </w:rPr>
        <w:lastRenderedPageBreak/>
        <mc:AlternateContent>
          <mc:Choice Requires="wps">
            <w:drawing>
              <wp:inline distT="0" distB="0" distL="0" distR="0" wp14:anchorId="7CAF7582" wp14:editId="32D2E440">
                <wp:extent cx="4857750" cy="360000"/>
                <wp:effectExtent l="0" t="0" r="19050" b="21590"/>
                <wp:docPr id="55" name="角丸四角形 26"/>
                <wp:cNvGraphicFramePr/>
                <a:graphic xmlns:a="http://schemas.openxmlformats.org/drawingml/2006/main">
                  <a:graphicData uri="http://schemas.microsoft.com/office/word/2010/wordprocessingShape">
                    <wps:wsp>
                      <wps:cNvSpPr/>
                      <wps:spPr>
                        <a:xfrm>
                          <a:off x="0" y="0"/>
                          <a:ext cx="4857750" cy="360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1E411" w14:textId="5952C1A9" w:rsidR="000815A4" w:rsidRPr="00977073" w:rsidRDefault="000815A4" w:rsidP="000815A4">
                            <w:pPr>
                              <w:snapToGrid w:val="0"/>
                              <w:spacing w:line="180" w:lineRule="auto"/>
                              <w:jc w:val="center"/>
                              <w:rPr>
                                <w:rFonts w:ascii="Meiryo UI" w:eastAsia="Meiryo UI" w:hAnsi="Meiryo UI"/>
                                <w:b/>
                                <w:color w:val="000000" w:themeColor="text1"/>
                                <w:sz w:val="24"/>
                              </w:rPr>
                            </w:pPr>
                            <w:r w:rsidRPr="00977073">
                              <w:rPr>
                                <w:rFonts w:ascii="Meiryo UI" w:eastAsia="Meiryo UI" w:hAnsi="Meiryo UI"/>
                                <w:b/>
                                <w:color w:val="000000" w:themeColor="text1"/>
                                <w:sz w:val="24"/>
                              </w:rPr>
                              <w:t>手続き</w:t>
                            </w:r>
                            <w:r w:rsidRPr="00977073">
                              <w:rPr>
                                <w:rFonts w:ascii="Meiryo UI" w:eastAsia="Meiryo UI" w:hAnsi="Meiryo UI" w:hint="eastAsia"/>
                                <w:b/>
                                <w:color w:val="000000" w:themeColor="text1"/>
                                <w:sz w:val="24"/>
                              </w:rPr>
                              <w:t>の</w:t>
                            </w:r>
                            <w:r w:rsidRPr="00977073">
                              <w:rPr>
                                <w:rFonts w:ascii="Meiryo UI" w:eastAsia="Meiryo UI" w:hAnsi="Meiryo UI"/>
                                <w:b/>
                                <w:color w:val="000000" w:themeColor="text1"/>
                                <w:sz w:val="24"/>
                              </w:rPr>
                              <w:t>流れ</w:t>
                            </w:r>
                            <w:r w:rsidRPr="00977073">
                              <w:rPr>
                                <w:rFonts w:ascii="Meiryo UI" w:eastAsia="Meiryo UI" w:hAnsi="Meiryo UI" w:hint="eastAsia"/>
                                <w:b/>
                                <w:color w:val="000000" w:themeColor="text1"/>
                                <w:sz w:val="24"/>
                              </w:rPr>
                              <w:t>（【共通】民間企業に雇用されている方・自営業者等の方）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AF7582" id="_x0000_s1035" style="width:38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" filled="f" strokecolor="black [3213]" strokeweight="1.5pt">
                <v:stroke joinstyle="miter"/>
                <v:textbox>
                  <w:txbxContent>
                    <w:p w14:paraId="5A51E411" w14:textId="5952C1A9" w:rsidR="000815A4" w:rsidRPr="00977073" w:rsidRDefault="000815A4" w:rsidP="000815A4">
                      <w:pPr>
                        <w:snapToGrid w:val="0"/>
                        <w:spacing w:line="180" w:lineRule="auto"/>
                        <w:jc w:val="center"/>
                        <w:rPr>
                          <w:rFonts w:ascii="Meiryo UI" w:eastAsia="Meiryo UI" w:hAnsi="Meiryo UI"/>
                          <w:b/>
                          <w:color w:val="000000" w:themeColor="text1"/>
                          <w:sz w:val="24"/>
                        </w:rPr>
                      </w:pPr>
                      <w:r w:rsidRPr="00977073">
                        <w:rPr>
                          <w:rFonts w:ascii="Meiryo UI" w:eastAsia="Meiryo UI" w:hAnsi="Meiryo UI"/>
                          <w:b/>
                          <w:color w:val="000000" w:themeColor="text1"/>
                          <w:sz w:val="24"/>
                        </w:rPr>
                        <w:t>手続き</w:t>
                      </w:r>
                      <w:r w:rsidRPr="00977073">
                        <w:rPr>
                          <w:rFonts w:ascii="Meiryo UI" w:eastAsia="Meiryo UI" w:hAnsi="Meiryo UI" w:hint="eastAsia"/>
                          <w:b/>
                          <w:color w:val="000000" w:themeColor="text1"/>
                          <w:sz w:val="24"/>
                        </w:rPr>
                        <w:t>の</w:t>
                      </w:r>
                      <w:r w:rsidRPr="00977073">
                        <w:rPr>
                          <w:rFonts w:ascii="Meiryo UI" w:eastAsia="Meiryo UI" w:hAnsi="Meiryo UI"/>
                          <w:b/>
                          <w:color w:val="000000" w:themeColor="text1"/>
                          <w:sz w:val="24"/>
                        </w:rPr>
                        <w:t>流れ</w:t>
                      </w:r>
                      <w:r w:rsidRPr="00977073">
                        <w:rPr>
                          <w:rFonts w:ascii="Meiryo UI" w:eastAsia="Meiryo UI" w:hAnsi="Meiryo UI" w:hint="eastAsia"/>
                          <w:b/>
                          <w:color w:val="000000" w:themeColor="text1"/>
                          <w:sz w:val="24"/>
                        </w:rPr>
                        <w:t>（【共通】民間企業に雇用されている方・自営業者等の方）</w:t>
                      </w:r>
                    </w:p>
                  </w:txbxContent>
                </v:textbox>
                <w10:anchorlock/>
              </v:roundrect>
            </w:pict>
          </mc:Fallback>
        </mc:AlternateContent>
      </w:r>
    </w:p>
    <w:p w14:paraId="2DE5FC32" w14:textId="479CB3C1" w:rsidR="0000339C" w:rsidRPr="005F3249" w:rsidRDefault="0000339C" w:rsidP="00D10244">
      <w:pPr>
        <w:pStyle w:val="2"/>
        <w:rPr>
          <w:rFonts w:ascii="メイリオ" w:eastAsia="メイリオ" w:hAnsi="メイリオ"/>
          <w:b/>
          <w:sz w:val="24"/>
          <w:szCs w:val="24"/>
          <w:u w:val="single"/>
        </w:rPr>
      </w:pPr>
      <w:bookmarkStart w:id="17" w:name="_Toc170891608"/>
      <w:r w:rsidRPr="005F3249">
        <w:rPr>
          <w:rFonts w:ascii="メイリオ" w:eastAsia="メイリオ" w:hAnsi="メイリオ" w:hint="eastAsia"/>
          <w:b/>
          <w:sz w:val="24"/>
          <w:szCs w:val="24"/>
          <w:u w:val="single"/>
        </w:rPr>
        <w:t>●サービスを提供する事業者</w:t>
      </w:r>
      <w:r w:rsidR="004A1774" w:rsidRPr="005F3249">
        <w:rPr>
          <w:rFonts w:ascii="メイリオ" w:eastAsia="メイリオ" w:hAnsi="メイリオ" w:hint="eastAsia"/>
          <w:b/>
          <w:sz w:val="24"/>
          <w:szCs w:val="24"/>
          <w:u w:val="single"/>
        </w:rPr>
        <w:t>（重度訪問介護・同行援護・行動援護）</w:t>
      </w:r>
      <w:r w:rsidRPr="005F3249">
        <w:rPr>
          <w:rFonts w:ascii="メイリオ" w:eastAsia="メイリオ" w:hAnsi="メイリオ" w:hint="eastAsia"/>
          <w:b/>
          <w:sz w:val="24"/>
          <w:szCs w:val="24"/>
          <w:u w:val="single"/>
        </w:rPr>
        <w:t>の方へ</w:t>
      </w:r>
      <w:r w:rsidR="006D4E4B" w:rsidRPr="005F3249">
        <w:rPr>
          <w:rFonts w:ascii="メイリオ" w:eastAsia="メイリオ" w:hAnsi="メイリオ" w:hint="eastAsia"/>
          <w:b/>
          <w:sz w:val="24"/>
          <w:szCs w:val="24"/>
          <w:u w:val="single"/>
        </w:rPr>
        <w:t>（※）</w:t>
      </w:r>
      <w:bookmarkEnd w:id="17"/>
    </w:p>
    <w:p w14:paraId="4C4709B6" w14:textId="77777777" w:rsidR="00993C73" w:rsidRPr="005F3249" w:rsidRDefault="006D4E4B" w:rsidP="00DB0AAA">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自立支援給付（重度訪問介護・同行援護・行動援護）の請求とは異なりますので</w:t>
      </w:r>
    </w:p>
    <w:p w14:paraId="0B243DDE" w14:textId="77777777" w:rsidR="00993C73" w:rsidRPr="005F3249" w:rsidRDefault="006D4E4B" w:rsidP="00993C73">
      <w:pPr>
        <w:snapToGrid w:val="0"/>
        <w:ind w:firstLineChars="100" w:firstLine="240"/>
        <w:jc w:val="left"/>
        <w:rPr>
          <w:rFonts w:ascii="メイリオ" w:eastAsia="メイリオ" w:hAnsi="メイリオ"/>
          <w:sz w:val="24"/>
          <w:szCs w:val="24"/>
        </w:rPr>
      </w:pPr>
      <w:r w:rsidRPr="005F3249">
        <w:rPr>
          <w:rFonts w:ascii="メイリオ" w:eastAsia="メイリオ" w:hAnsi="メイリオ" w:hint="eastAsia"/>
          <w:sz w:val="24"/>
          <w:szCs w:val="24"/>
        </w:rPr>
        <w:t>ご注意ください。</w:t>
      </w:r>
    </w:p>
    <w:p w14:paraId="284D05D8" w14:textId="7A3CD780" w:rsidR="0000339C" w:rsidRPr="005F3249" w:rsidRDefault="004A1774" w:rsidP="00993C73">
      <w:pPr>
        <w:snapToGrid w:val="0"/>
        <w:ind w:firstLineChars="200" w:firstLine="480"/>
        <w:jc w:val="left"/>
        <w:rPr>
          <w:rFonts w:ascii="メイリオ" w:eastAsia="メイリオ" w:hAnsi="メイリオ"/>
          <w:sz w:val="24"/>
          <w:szCs w:val="24"/>
        </w:rPr>
      </w:pPr>
      <w:r w:rsidRPr="005F3249">
        <w:rPr>
          <w:rFonts w:ascii="メイリオ" w:eastAsia="メイリオ" w:hAnsi="メイリオ" w:hint="eastAsia"/>
          <w:sz w:val="24"/>
          <w:szCs w:val="24"/>
        </w:rPr>
        <w:t>また、契約についても後述の通り、別途交わしていただく必要があります。</w:t>
      </w:r>
    </w:p>
    <w:p w14:paraId="50CB2EED" w14:textId="77777777" w:rsidR="006D4E4B" w:rsidRPr="005F3249" w:rsidRDefault="006D4E4B" w:rsidP="00DB0AAA">
      <w:pPr>
        <w:snapToGrid w:val="0"/>
        <w:jc w:val="left"/>
        <w:rPr>
          <w:rFonts w:ascii="メイリオ" w:eastAsia="メイリオ" w:hAnsi="メイリオ"/>
          <w:sz w:val="24"/>
          <w:szCs w:val="24"/>
        </w:rPr>
      </w:pPr>
    </w:p>
    <w:p w14:paraId="3F647437" w14:textId="1DCD966A" w:rsidR="00E707F1" w:rsidRPr="005F3249" w:rsidRDefault="00892B43"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ア　</w:t>
      </w:r>
      <w:r w:rsidR="00426CB0" w:rsidRPr="005F3249">
        <w:rPr>
          <w:rFonts w:ascii="メイリオ" w:eastAsia="メイリオ" w:hAnsi="メイリオ" w:hint="eastAsia"/>
          <w:sz w:val="24"/>
          <w:szCs w:val="24"/>
        </w:rPr>
        <w:t>この事業について</w:t>
      </w:r>
      <w:r w:rsidR="007F55AB" w:rsidRPr="005F3249">
        <w:rPr>
          <w:rFonts w:ascii="メイリオ" w:eastAsia="メイリオ" w:hAnsi="メイリオ" w:hint="eastAsia"/>
          <w:sz w:val="24"/>
          <w:szCs w:val="24"/>
        </w:rPr>
        <w:t>利用者から</w:t>
      </w:r>
      <w:r w:rsidR="00A318A7" w:rsidRPr="005F3249">
        <w:rPr>
          <w:rFonts w:ascii="メイリオ" w:eastAsia="メイリオ" w:hAnsi="メイリオ" w:hint="eastAsia"/>
          <w:sz w:val="24"/>
          <w:szCs w:val="24"/>
        </w:rPr>
        <w:t>サービス提供</w:t>
      </w:r>
      <w:r w:rsidR="00426CB0" w:rsidRPr="005F3249">
        <w:rPr>
          <w:rFonts w:ascii="メイリオ" w:eastAsia="メイリオ" w:hAnsi="メイリオ" w:hint="eastAsia"/>
          <w:sz w:val="24"/>
          <w:szCs w:val="24"/>
        </w:rPr>
        <w:t>依頼があった場合は、</w:t>
      </w:r>
      <w:r w:rsidR="00993C73" w:rsidRPr="005F3249">
        <w:rPr>
          <w:rFonts w:ascii="メイリオ" w:eastAsia="メイリオ" w:hAnsi="メイリオ" w:hint="eastAsia"/>
          <w:sz w:val="24"/>
          <w:szCs w:val="24"/>
        </w:rPr>
        <w:t>「</w:t>
      </w:r>
      <w:r w:rsidR="00A318A7" w:rsidRPr="005F3249">
        <w:rPr>
          <w:rFonts w:ascii="メイリオ" w:eastAsia="メイリオ" w:hAnsi="メイリオ" w:hint="eastAsia"/>
          <w:sz w:val="24"/>
          <w:szCs w:val="24"/>
        </w:rPr>
        <w:t>支援計画書</w:t>
      </w:r>
      <w:r w:rsidR="00487D3A" w:rsidRPr="005F3249">
        <w:rPr>
          <w:rFonts w:ascii="メイリオ" w:eastAsia="メイリオ" w:hAnsi="メイリオ" w:hint="eastAsia"/>
          <w:sz w:val="24"/>
          <w:szCs w:val="24"/>
        </w:rPr>
        <w:t>（第1号様式）</w:t>
      </w:r>
      <w:r w:rsidR="00993C73" w:rsidRPr="005F3249">
        <w:rPr>
          <w:rFonts w:ascii="メイリオ" w:eastAsia="メイリオ" w:hAnsi="メイリオ" w:hint="eastAsia"/>
          <w:sz w:val="24"/>
          <w:szCs w:val="24"/>
        </w:rPr>
        <w:t>」</w:t>
      </w:r>
      <w:r w:rsidR="00426CB0" w:rsidRPr="005F3249">
        <w:rPr>
          <w:rFonts w:ascii="メイリオ" w:eastAsia="メイリオ" w:hAnsi="メイリオ" w:hint="eastAsia"/>
          <w:sz w:val="24"/>
          <w:szCs w:val="24"/>
        </w:rPr>
        <w:t>の確認</w:t>
      </w:r>
      <w:r w:rsidR="00487D3A" w:rsidRPr="005F3249">
        <w:rPr>
          <w:rFonts w:ascii="メイリオ" w:eastAsia="メイリオ" w:hAnsi="メイリオ" w:hint="eastAsia"/>
          <w:sz w:val="24"/>
          <w:szCs w:val="24"/>
        </w:rPr>
        <w:t>、利用目的の確認、サービス実施日程等の調整等の</w:t>
      </w:r>
      <w:r w:rsidR="00426CB0" w:rsidRPr="005F3249">
        <w:rPr>
          <w:rFonts w:ascii="メイリオ" w:eastAsia="メイリオ" w:hAnsi="メイリオ" w:hint="eastAsia"/>
          <w:sz w:val="24"/>
          <w:szCs w:val="24"/>
        </w:rPr>
        <w:t>事前調整を行</w:t>
      </w:r>
      <w:r w:rsidR="00E707F1" w:rsidRPr="005F3249">
        <w:rPr>
          <w:rFonts w:ascii="メイリオ" w:eastAsia="メイリオ" w:hAnsi="メイリオ" w:hint="eastAsia"/>
          <w:sz w:val="24"/>
          <w:szCs w:val="24"/>
        </w:rPr>
        <w:t>います。</w:t>
      </w:r>
    </w:p>
    <w:p w14:paraId="07D3C474" w14:textId="77777777" w:rsidR="00426CB0" w:rsidRPr="005F3249" w:rsidRDefault="00426CB0"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62245215" w14:textId="3610E991" w:rsidR="00426CB0" w:rsidRPr="005F3249" w:rsidRDefault="00993C73" w:rsidP="00426CB0">
      <w:pPr>
        <w:snapToGrid w:val="0"/>
        <w:rPr>
          <w:rFonts w:ascii="メイリオ" w:eastAsia="メイリオ" w:hAnsi="メイリオ"/>
          <w:sz w:val="24"/>
          <w:szCs w:val="24"/>
        </w:rPr>
      </w:pPr>
      <w:r w:rsidRPr="005F3249">
        <w:rPr>
          <w:rFonts w:ascii="メイリオ" w:eastAsia="メイリオ" w:hAnsi="メイリオ"/>
          <w:noProof/>
        </w:rPr>
        <w:drawing>
          <wp:anchor distT="0" distB="0" distL="114300" distR="114300" simplePos="0" relativeHeight="251678720" behindDoc="0" locked="0" layoutInCell="1" allowOverlap="1" wp14:anchorId="0BB1916F" wp14:editId="5FC05C72">
            <wp:simplePos x="0" y="0"/>
            <wp:positionH relativeFrom="margin">
              <wp:posOffset>5236210</wp:posOffset>
            </wp:positionH>
            <wp:positionV relativeFrom="paragraph">
              <wp:posOffset>727075</wp:posOffset>
            </wp:positionV>
            <wp:extent cx="780063" cy="885825"/>
            <wp:effectExtent l="0" t="0" r="1270" b="0"/>
            <wp:wrapNone/>
            <wp:docPr id="1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26" cstate="print">
                      <a:extLst>
                        <a:ext uri="{BEBA8EAE-BF5A-486C-A8C5-ECC9F3942E4B}">
                          <a14:imgProps xmlns:a14="http://schemas.microsoft.com/office/drawing/2010/main">
                            <a14:imgLayer r:embed="rId27">
                              <a14:imgEffect>
                                <a14:backgroundRemoval t="0" b="100000" l="0" r="100000">
                                  <a14:foregroundMark x1="76064" y1="7512" x2="85106" y2="12676"/>
                                  <a14:foregroundMark x1="43617" y1="47418" x2="38298" y2="48357"/>
                                </a14:backgroundRemoval>
                              </a14:imgEffect>
                            </a14:imgLayer>
                          </a14:imgProps>
                        </a:ext>
                        <a:ext uri="{28A0092B-C50C-407E-A947-70E740481C1C}">
                          <a14:useLocalDpi xmlns:a14="http://schemas.microsoft.com/office/drawing/2010/main" val="0"/>
                        </a:ext>
                      </a:extLst>
                    </a:blip>
                    <a:stretch>
                      <a:fillRect/>
                    </a:stretch>
                  </pic:blipFill>
                  <pic:spPr>
                    <a:xfrm>
                      <a:off x="0" y="0"/>
                      <a:ext cx="780063" cy="885825"/>
                    </a:xfrm>
                    <a:prstGeom prst="rect">
                      <a:avLst/>
                    </a:prstGeom>
                  </pic:spPr>
                </pic:pic>
              </a:graphicData>
            </a:graphic>
            <wp14:sizeRelH relativeFrom="page">
              <wp14:pctWidth>0</wp14:pctWidth>
            </wp14:sizeRelH>
            <wp14:sizeRelV relativeFrom="page">
              <wp14:pctHeight>0</wp14:pctHeight>
            </wp14:sizeRelV>
          </wp:anchor>
        </w:drawing>
      </w:r>
      <w:r w:rsidRPr="005F3249">
        <w:rPr>
          <w:rFonts w:ascii="メイリオ" w:eastAsia="メイリオ" w:hAnsi="メイリオ" w:hint="eastAsia"/>
          <w:sz w:val="24"/>
          <w:szCs w:val="24"/>
        </w:rPr>
        <w:t>イ　利用者から「支援計画書（第1号様式）（写）」</w:t>
      </w:r>
      <w:r w:rsidR="00426CB0" w:rsidRPr="005F3249">
        <w:rPr>
          <w:rFonts w:ascii="メイリオ" w:eastAsia="メイリオ" w:hAnsi="メイリオ" w:hint="eastAsia"/>
          <w:sz w:val="24"/>
          <w:szCs w:val="24"/>
        </w:rPr>
        <w:t>「利用決定通知書（第</w:t>
      </w:r>
      <w:r w:rsidR="00487D3A" w:rsidRPr="005F3249">
        <w:rPr>
          <w:rFonts w:ascii="メイリオ" w:eastAsia="メイリオ" w:hAnsi="メイリオ" w:hint="eastAsia"/>
          <w:sz w:val="24"/>
          <w:szCs w:val="24"/>
        </w:rPr>
        <w:t>５</w:t>
      </w:r>
      <w:r w:rsidR="00426CB0" w:rsidRPr="005F3249">
        <w:rPr>
          <w:rFonts w:ascii="メイリオ" w:eastAsia="メイリオ" w:hAnsi="メイリオ" w:hint="eastAsia"/>
          <w:sz w:val="24"/>
          <w:szCs w:val="24"/>
        </w:rPr>
        <w:t>号様式）</w:t>
      </w:r>
      <w:r w:rsidRPr="005F3249">
        <w:rPr>
          <w:rFonts w:ascii="メイリオ" w:eastAsia="メイリオ" w:hAnsi="メイリオ" w:hint="eastAsia"/>
          <w:sz w:val="24"/>
          <w:szCs w:val="24"/>
        </w:rPr>
        <w:t>（写）</w:t>
      </w:r>
      <w:r w:rsidR="00426CB0" w:rsidRPr="005F3249">
        <w:rPr>
          <w:rFonts w:ascii="メイリオ" w:eastAsia="メイリオ" w:hAnsi="メイリオ" w:hint="eastAsia"/>
          <w:sz w:val="24"/>
          <w:szCs w:val="24"/>
        </w:rPr>
        <w:t>」を</w:t>
      </w:r>
      <w:r w:rsidRPr="005F3249">
        <w:rPr>
          <w:rFonts w:ascii="メイリオ" w:eastAsia="メイリオ" w:hAnsi="メイリオ" w:hint="eastAsia"/>
          <w:sz w:val="24"/>
          <w:szCs w:val="24"/>
        </w:rPr>
        <w:t>受け取り</w:t>
      </w:r>
      <w:r w:rsidR="00426CB0" w:rsidRPr="005F3249">
        <w:rPr>
          <w:rFonts w:ascii="メイリオ" w:eastAsia="メイリオ" w:hAnsi="メイリオ" w:hint="eastAsia"/>
          <w:sz w:val="24"/>
          <w:szCs w:val="24"/>
        </w:rPr>
        <w:t>、</w:t>
      </w:r>
      <w:r w:rsidR="00487D3A" w:rsidRPr="005F3249">
        <w:rPr>
          <w:rFonts w:ascii="メイリオ" w:eastAsia="メイリオ" w:hAnsi="メイリオ" w:hint="eastAsia"/>
          <w:sz w:val="24"/>
          <w:szCs w:val="24"/>
        </w:rPr>
        <w:t>契約書・</w:t>
      </w:r>
      <w:r w:rsidR="00426CB0" w:rsidRPr="005F3249">
        <w:rPr>
          <w:rFonts w:ascii="メイリオ" w:eastAsia="メイリオ" w:hAnsi="メイリオ" w:hint="eastAsia"/>
          <w:sz w:val="24"/>
          <w:szCs w:val="24"/>
        </w:rPr>
        <w:t>重要事項説明書</w:t>
      </w:r>
      <w:r w:rsidR="00487D3A" w:rsidRPr="005F3249">
        <w:rPr>
          <w:rFonts w:ascii="メイリオ" w:eastAsia="メイリオ" w:hAnsi="メイリオ" w:hint="eastAsia"/>
          <w:sz w:val="24"/>
          <w:szCs w:val="24"/>
        </w:rPr>
        <w:t>、「</w:t>
      </w:r>
      <w:bookmarkStart w:id="18" w:name="_Hlk134438664"/>
      <w:r w:rsidR="00487D3A" w:rsidRPr="005F3249">
        <w:rPr>
          <w:rFonts w:ascii="メイリオ" w:eastAsia="メイリオ" w:hAnsi="メイリオ" w:hint="eastAsia"/>
          <w:sz w:val="24"/>
          <w:szCs w:val="24"/>
        </w:rPr>
        <w:t>代理請求及び代理受領委任状（第12号様式）</w:t>
      </w:r>
      <w:bookmarkEnd w:id="18"/>
      <w:r w:rsidR="00487D3A" w:rsidRPr="005F3249">
        <w:rPr>
          <w:rFonts w:ascii="メイリオ" w:eastAsia="メイリオ" w:hAnsi="メイリオ" w:hint="eastAsia"/>
          <w:sz w:val="24"/>
          <w:szCs w:val="24"/>
        </w:rPr>
        <w:t>」等</w:t>
      </w:r>
      <w:r w:rsidR="00426CB0" w:rsidRPr="005F3249">
        <w:rPr>
          <w:rFonts w:ascii="メイリオ" w:eastAsia="メイリオ" w:hAnsi="メイリオ" w:hint="eastAsia"/>
          <w:sz w:val="24"/>
          <w:szCs w:val="24"/>
        </w:rPr>
        <w:t>を取り交わ</w:t>
      </w:r>
      <w:r w:rsidR="00E707F1" w:rsidRPr="005F3249">
        <w:rPr>
          <w:rFonts w:ascii="メイリオ" w:eastAsia="メイリオ" w:hAnsi="メイリオ" w:hint="eastAsia"/>
          <w:sz w:val="24"/>
          <w:szCs w:val="24"/>
        </w:rPr>
        <w:t>します</w:t>
      </w:r>
      <w:r w:rsidR="00487D3A" w:rsidRPr="005F3249">
        <w:rPr>
          <w:rFonts w:ascii="メイリオ" w:eastAsia="メイリオ" w:hAnsi="メイリオ" w:hint="eastAsia"/>
          <w:sz w:val="24"/>
          <w:szCs w:val="24"/>
        </w:rPr>
        <w:t>。</w:t>
      </w:r>
    </w:p>
    <w:p w14:paraId="266DD575" w14:textId="2BADB0C8" w:rsidR="00426CB0" w:rsidRPr="005F3249" w:rsidRDefault="00426CB0"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5EA2BD92" w14:textId="2DFB6FFD" w:rsidR="00426CB0" w:rsidRPr="005F3249" w:rsidRDefault="00993C73"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ウ</w:t>
      </w:r>
      <w:r w:rsidR="00892B43" w:rsidRPr="005F3249">
        <w:rPr>
          <w:rFonts w:ascii="メイリオ" w:eastAsia="メイリオ" w:hAnsi="メイリオ" w:hint="eastAsia"/>
          <w:sz w:val="24"/>
          <w:szCs w:val="24"/>
        </w:rPr>
        <w:t xml:space="preserve">　</w:t>
      </w:r>
      <w:r w:rsidR="00426CB0" w:rsidRPr="005F3249">
        <w:rPr>
          <w:rFonts w:ascii="メイリオ" w:eastAsia="メイリオ" w:hAnsi="メイリオ" w:hint="eastAsia"/>
          <w:sz w:val="24"/>
          <w:szCs w:val="24"/>
        </w:rPr>
        <w:t>利用計画に沿ってサービス提供</w:t>
      </w:r>
      <w:r w:rsidR="00E707F1" w:rsidRPr="005F3249">
        <w:rPr>
          <w:rFonts w:ascii="メイリオ" w:eastAsia="メイリオ" w:hAnsi="メイリオ" w:hint="eastAsia"/>
          <w:sz w:val="24"/>
          <w:szCs w:val="24"/>
        </w:rPr>
        <w:t>を</w:t>
      </w:r>
      <w:r w:rsidR="00426CB0" w:rsidRPr="005F3249">
        <w:rPr>
          <w:rFonts w:ascii="メイリオ" w:eastAsia="メイリオ" w:hAnsi="メイリオ" w:hint="eastAsia"/>
          <w:sz w:val="24"/>
          <w:szCs w:val="24"/>
        </w:rPr>
        <w:t>開始</w:t>
      </w:r>
      <w:r w:rsidR="00E707F1" w:rsidRPr="005F3249">
        <w:rPr>
          <w:rFonts w:ascii="メイリオ" w:eastAsia="メイリオ" w:hAnsi="メイリオ" w:hint="eastAsia"/>
          <w:sz w:val="24"/>
          <w:szCs w:val="24"/>
        </w:rPr>
        <w:t>します。</w:t>
      </w:r>
    </w:p>
    <w:p w14:paraId="244F829A" w14:textId="77777777" w:rsidR="00426CB0" w:rsidRPr="005F3249" w:rsidRDefault="00426CB0"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7B8BACB4" w14:textId="46D698EB" w:rsidR="00426CB0" w:rsidRPr="005F3249" w:rsidRDefault="00993C73" w:rsidP="00077F31">
      <w:pPr>
        <w:snapToGrid w:val="0"/>
        <w:rPr>
          <w:rFonts w:ascii="メイリオ" w:eastAsia="メイリオ" w:hAnsi="メイリオ"/>
          <w:sz w:val="24"/>
          <w:szCs w:val="24"/>
        </w:rPr>
      </w:pPr>
      <w:r w:rsidRPr="005F3249">
        <w:rPr>
          <w:rFonts w:ascii="メイリオ" w:eastAsia="メイリオ" w:hAnsi="メイリオ" w:hint="eastAsia"/>
          <w:sz w:val="24"/>
          <w:szCs w:val="24"/>
        </w:rPr>
        <w:t>エ</w:t>
      </w:r>
      <w:r w:rsidR="00892B43" w:rsidRPr="005F3249">
        <w:rPr>
          <w:rFonts w:ascii="メイリオ" w:eastAsia="メイリオ" w:hAnsi="メイリオ" w:hint="eastAsia"/>
          <w:sz w:val="24"/>
          <w:szCs w:val="24"/>
        </w:rPr>
        <w:t xml:space="preserve">　</w:t>
      </w:r>
      <w:r w:rsidR="00426CB0" w:rsidRPr="005F3249">
        <w:rPr>
          <w:rFonts w:ascii="メイリオ" w:eastAsia="メイリオ" w:hAnsi="メイリオ" w:hint="eastAsia"/>
          <w:sz w:val="24"/>
          <w:szCs w:val="24"/>
        </w:rPr>
        <w:t>サービス提供ごとに、活動記録と</w:t>
      </w:r>
      <w:r w:rsidR="00892B43" w:rsidRPr="005F3249">
        <w:rPr>
          <w:rFonts w:ascii="メイリオ" w:eastAsia="メイリオ" w:hAnsi="メイリオ" w:hint="eastAsia"/>
          <w:sz w:val="24"/>
          <w:szCs w:val="24"/>
        </w:rPr>
        <w:t>「</w:t>
      </w:r>
      <w:r w:rsidR="00487D3A" w:rsidRPr="005F3249">
        <w:rPr>
          <w:rFonts w:ascii="メイリオ" w:eastAsia="メイリオ" w:hAnsi="メイリオ" w:hint="eastAsia"/>
          <w:sz w:val="24"/>
          <w:szCs w:val="24"/>
        </w:rPr>
        <w:t>サービス提供実績報告書（第11号様式）</w:t>
      </w:r>
      <w:r w:rsidR="00892B43" w:rsidRPr="005F3249">
        <w:rPr>
          <w:rFonts w:ascii="メイリオ" w:eastAsia="メイリオ" w:hAnsi="メイリオ" w:hint="eastAsia"/>
          <w:sz w:val="24"/>
          <w:szCs w:val="24"/>
        </w:rPr>
        <w:t>」</w:t>
      </w:r>
      <w:r w:rsidR="00426CB0" w:rsidRPr="005F3249">
        <w:rPr>
          <w:rFonts w:ascii="メイリオ" w:eastAsia="メイリオ" w:hAnsi="メイリオ" w:hint="eastAsia"/>
          <w:sz w:val="24"/>
          <w:szCs w:val="24"/>
        </w:rPr>
        <w:t>を作成</w:t>
      </w:r>
      <w:r w:rsidR="00E707F1" w:rsidRPr="005F3249">
        <w:rPr>
          <w:rFonts w:ascii="メイリオ" w:eastAsia="メイリオ" w:hAnsi="メイリオ" w:hint="eastAsia"/>
          <w:sz w:val="24"/>
          <w:szCs w:val="24"/>
        </w:rPr>
        <w:t>します。</w:t>
      </w:r>
      <w:r w:rsidR="00426CB0" w:rsidRPr="005F3249">
        <w:rPr>
          <w:rFonts w:ascii="メイリオ" w:eastAsia="メイリオ" w:hAnsi="メイリオ" w:hint="eastAsia"/>
          <w:sz w:val="24"/>
          <w:szCs w:val="24"/>
        </w:rPr>
        <w:t xml:space="preserve">　　　　　　　　　　　　↓</w:t>
      </w:r>
    </w:p>
    <w:p w14:paraId="27988594" w14:textId="591A3485" w:rsidR="00DF1839" w:rsidRPr="007C7CCE" w:rsidRDefault="00993C73" w:rsidP="00491284">
      <w:pPr>
        <w:snapToGrid w:val="0"/>
        <w:rPr>
          <w:rFonts w:ascii="メイリオ" w:eastAsia="メイリオ" w:hAnsi="メイリオ"/>
          <w:sz w:val="24"/>
          <w:szCs w:val="24"/>
        </w:rPr>
      </w:pPr>
      <w:r w:rsidRPr="005F3249">
        <w:rPr>
          <w:rFonts w:ascii="メイリオ" w:eastAsia="メイリオ" w:hAnsi="メイリオ" w:hint="eastAsia"/>
          <w:sz w:val="24"/>
          <w:szCs w:val="24"/>
        </w:rPr>
        <w:t>オ</w:t>
      </w:r>
      <w:r w:rsidR="00892B43" w:rsidRPr="005F3249">
        <w:rPr>
          <w:rFonts w:ascii="メイリオ" w:eastAsia="メイリオ" w:hAnsi="メイリオ" w:hint="eastAsia"/>
          <w:sz w:val="24"/>
          <w:szCs w:val="24"/>
        </w:rPr>
        <w:t xml:space="preserve">　</w:t>
      </w:r>
      <w:r w:rsidR="00426CB0" w:rsidRPr="005F3249">
        <w:rPr>
          <w:rFonts w:ascii="メイリオ" w:eastAsia="メイリオ" w:hAnsi="メイリオ" w:hint="eastAsia"/>
          <w:sz w:val="24"/>
          <w:szCs w:val="24"/>
        </w:rPr>
        <w:t>サービス提供の翌月月末までに以下の書類を</w:t>
      </w:r>
      <w:r w:rsidR="006C0071" w:rsidRPr="005F3249">
        <w:rPr>
          <w:rFonts w:ascii="メイリオ" w:eastAsia="メイリオ" w:hAnsi="メイリオ" w:hint="eastAsia"/>
          <w:sz w:val="24"/>
          <w:szCs w:val="24"/>
        </w:rPr>
        <w:t>横浜</w:t>
      </w:r>
      <w:r w:rsidR="00426CB0" w:rsidRPr="005F3249">
        <w:rPr>
          <w:rFonts w:ascii="メイリオ" w:eastAsia="メイリオ" w:hAnsi="メイリオ" w:hint="eastAsia"/>
          <w:sz w:val="24"/>
          <w:szCs w:val="24"/>
        </w:rPr>
        <w:t>市</w:t>
      </w:r>
      <w:r w:rsidR="006C0071" w:rsidRPr="005F3249">
        <w:rPr>
          <w:rFonts w:ascii="メイリオ" w:eastAsia="メイリオ" w:hAnsi="メイリオ" w:hint="eastAsia"/>
          <w:sz w:val="24"/>
          <w:szCs w:val="24"/>
        </w:rPr>
        <w:t>健康福祉局</w:t>
      </w:r>
      <w:r w:rsidR="00DF1839" w:rsidRPr="007C7CCE">
        <w:rPr>
          <w:rFonts w:ascii="メイリオ" w:eastAsia="メイリオ" w:hAnsi="メイリオ" w:hint="eastAsia"/>
          <w:sz w:val="24"/>
          <w:szCs w:val="24"/>
        </w:rPr>
        <w:t>障害自立支援課</w:t>
      </w:r>
      <w:r w:rsidR="00426CB0" w:rsidRPr="007C7CCE">
        <w:rPr>
          <w:rFonts w:ascii="メイリオ" w:eastAsia="メイリオ" w:hAnsi="メイリオ" w:hint="eastAsia"/>
          <w:sz w:val="24"/>
          <w:szCs w:val="24"/>
        </w:rPr>
        <w:t>に</w:t>
      </w:r>
      <w:r w:rsidR="006C0071" w:rsidRPr="007C7CCE">
        <w:rPr>
          <w:rFonts w:ascii="メイリオ" w:eastAsia="メイリオ" w:hAnsi="メイリオ" w:hint="eastAsia"/>
          <w:sz w:val="24"/>
          <w:szCs w:val="24"/>
        </w:rPr>
        <w:t>提出し、サービス提供費を</w:t>
      </w:r>
      <w:r w:rsidR="00426CB0" w:rsidRPr="007C7CCE">
        <w:rPr>
          <w:rFonts w:ascii="メイリオ" w:eastAsia="メイリオ" w:hAnsi="メイリオ" w:hint="eastAsia"/>
          <w:sz w:val="24"/>
          <w:szCs w:val="24"/>
        </w:rPr>
        <w:t>請求</w:t>
      </w:r>
      <w:r w:rsidR="00892B43" w:rsidRPr="007C7CCE">
        <w:rPr>
          <w:rFonts w:ascii="メイリオ" w:eastAsia="メイリオ" w:hAnsi="メイリオ" w:hint="eastAsia"/>
          <w:sz w:val="24"/>
          <w:szCs w:val="24"/>
        </w:rPr>
        <w:t>します。</w:t>
      </w:r>
      <w:r w:rsidR="00491284" w:rsidRPr="007C7CCE">
        <w:rPr>
          <w:rFonts w:ascii="メイリオ" w:eastAsia="メイリオ" w:hAnsi="メイリオ" w:hint="eastAsia"/>
          <w:sz w:val="24"/>
          <w:szCs w:val="24"/>
        </w:rPr>
        <w:t>※　請求年度の初回月のみ</w:t>
      </w:r>
    </w:p>
    <w:p w14:paraId="588D4DD3" w14:textId="609F41E0" w:rsidR="00426CB0" w:rsidRPr="005F3249" w:rsidRDefault="00993C73" w:rsidP="00426CB0">
      <w:pPr>
        <w:snapToGrid w:val="0"/>
        <w:rPr>
          <w:rFonts w:ascii="メイリオ" w:eastAsia="メイリオ" w:hAnsi="メイリオ"/>
          <w:sz w:val="24"/>
          <w:szCs w:val="24"/>
        </w:rPr>
      </w:pPr>
      <w:r w:rsidRPr="005F3249">
        <w:rPr>
          <w:rFonts w:ascii="メイリオ" w:eastAsia="メイリオ" w:hAnsi="メイリオ"/>
          <w:noProof/>
          <w:sz w:val="24"/>
          <w:szCs w:val="24"/>
        </w:rPr>
        <w:drawing>
          <wp:anchor distT="0" distB="0" distL="114300" distR="114300" simplePos="0" relativeHeight="251680768" behindDoc="0" locked="0" layoutInCell="1" allowOverlap="1" wp14:anchorId="47562836" wp14:editId="62637DD1">
            <wp:simplePos x="0" y="0"/>
            <wp:positionH relativeFrom="column">
              <wp:posOffset>4891361</wp:posOffset>
            </wp:positionH>
            <wp:positionV relativeFrom="paragraph">
              <wp:posOffset>201930</wp:posOffset>
            </wp:positionV>
            <wp:extent cx="1050250" cy="939698"/>
            <wp:effectExtent l="0" t="19050" r="36195" b="323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キャプチャ1.PNG"/>
                    <pic:cNvPicPr/>
                  </pic:nvPicPr>
                  <pic:blipFill>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673064">
                      <a:off x="0" y="0"/>
                      <a:ext cx="1050250" cy="939698"/>
                    </a:xfrm>
                    <a:prstGeom prst="rect">
                      <a:avLst/>
                    </a:prstGeom>
                  </pic:spPr>
                </pic:pic>
              </a:graphicData>
            </a:graphic>
            <wp14:sizeRelH relativeFrom="page">
              <wp14:pctWidth>0</wp14:pctWidth>
            </wp14:sizeRelH>
            <wp14:sizeRelV relativeFrom="page">
              <wp14:pctHeight>0</wp14:pctHeight>
            </wp14:sizeRelV>
          </wp:anchor>
        </w:drawing>
      </w:r>
      <w:r w:rsidR="00426CB0" w:rsidRPr="005F3249">
        <w:rPr>
          <w:rFonts w:ascii="メイリオ" w:eastAsia="メイリオ" w:hAnsi="メイリオ" w:hint="eastAsia"/>
          <w:sz w:val="24"/>
          <w:szCs w:val="24"/>
        </w:rPr>
        <w:t xml:space="preserve">　・</w:t>
      </w:r>
      <w:r w:rsidR="0077442B" w:rsidRPr="005F3249">
        <w:rPr>
          <w:rFonts w:ascii="メイリオ" w:eastAsia="メイリオ" w:hAnsi="メイリオ" w:hint="eastAsia"/>
          <w:sz w:val="24"/>
          <w:szCs w:val="24"/>
        </w:rPr>
        <w:t xml:space="preserve">　</w:t>
      </w:r>
      <w:r w:rsidR="00010089" w:rsidRPr="005F3249">
        <w:rPr>
          <w:rFonts w:ascii="メイリオ" w:eastAsia="メイリオ" w:hAnsi="メイリオ" w:hint="eastAsia"/>
          <w:sz w:val="24"/>
          <w:szCs w:val="24"/>
        </w:rPr>
        <w:t>「</w:t>
      </w:r>
      <w:r w:rsidR="006C0071" w:rsidRPr="005F3249">
        <w:rPr>
          <w:rFonts w:ascii="メイリオ" w:eastAsia="メイリオ" w:hAnsi="メイリオ" w:hint="eastAsia"/>
          <w:sz w:val="24"/>
          <w:szCs w:val="24"/>
        </w:rPr>
        <w:t>サービス提供実績報告書（第11号様式）</w:t>
      </w:r>
      <w:r w:rsidR="00010089" w:rsidRPr="005F3249">
        <w:rPr>
          <w:rFonts w:ascii="メイリオ" w:eastAsia="メイリオ" w:hAnsi="メイリオ" w:hint="eastAsia"/>
          <w:sz w:val="24"/>
          <w:szCs w:val="24"/>
        </w:rPr>
        <w:t>」</w:t>
      </w:r>
    </w:p>
    <w:p w14:paraId="4D38863B" w14:textId="37E8EFB9" w:rsidR="006C0071" w:rsidRPr="005F3249" w:rsidRDefault="006C0071"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77442B" w:rsidRPr="005F3249">
        <w:rPr>
          <w:rFonts w:ascii="メイリオ" w:eastAsia="メイリオ" w:hAnsi="メイリオ" w:hint="eastAsia"/>
          <w:sz w:val="24"/>
          <w:szCs w:val="24"/>
        </w:rPr>
        <w:t xml:space="preserve">　</w:t>
      </w:r>
      <w:r w:rsidR="00010089"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代理請求及び代理受領委任状（第12号様式）</w:t>
      </w:r>
      <w:r w:rsidR="00010089" w:rsidRPr="005F3249">
        <w:rPr>
          <w:rFonts w:ascii="メイリオ" w:eastAsia="メイリオ" w:hAnsi="メイリオ" w:hint="eastAsia"/>
          <w:sz w:val="24"/>
          <w:szCs w:val="24"/>
        </w:rPr>
        <w:t>」</w:t>
      </w:r>
      <w:r w:rsidRPr="005F3249">
        <w:rPr>
          <w:rFonts w:ascii="メイリオ" w:eastAsia="メイリオ" w:hAnsi="メイリオ" w:hint="eastAsia"/>
          <w:sz w:val="24"/>
          <w:szCs w:val="24"/>
        </w:rPr>
        <w:t>※</w:t>
      </w:r>
    </w:p>
    <w:p w14:paraId="18CBF3DF" w14:textId="669411BF" w:rsidR="00993C73" w:rsidRPr="005F3249" w:rsidRDefault="00993C73"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　「サービス提供費請求書（第13号様式）」</w:t>
      </w:r>
    </w:p>
    <w:p w14:paraId="3FEF8FB0" w14:textId="54D3E905" w:rsidR="00426CB0" w:rsidRPr="005F3249" w:rsidRDefault="00426CB0" w:rsidP="00993C73">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77442B" w:rsidRPr="005F3249">
        <w:rPr>
          <w:rFonts w:ascii="メイリオ" w:eastAsia="メイリオ" w:hAnsi="メイリオ" w:hint="eastAsia"/>
          <w:sz w:val="24"/>
          <w:szCs w:val="24"/>
        </w:rPr>
        <w:t xml:space="preserve">　</w:t>
      </w:r>
      <w:r w:rsidR="00010089" w:rsidRPr="005F3249">
        <w:rPr>
          <w:rFonts w:ascii="メイリオ" w:eastAsia="メイリオ" w:hAnsi="メイリオ" w:hint="eastAsia"/>
          <w:sz w:val="24"/>
          <w:szCs w:val="24"/>
        </w:rPr>
        <w:t>「</w:t>
      </w:r>
      <w:r w:rsidR="006C0071" w:rsidRPr="005F3249">
        <w:rPr>
          <w:rFonts w:ascii="メイリオ" w:eastAsia="メイリオ" w:hAnsi="メイリオ" w:hint="eastAsia"/>
          <w:sz w:val="24"/>
          <w:szCs w:val="24"/>
        </w:rPr>
        <w:t>契約書（写）</w:t>
      </w:r>
      <w:r w:rsidR="00010089" w:rsidRPr="005F3249">
        <w:rPr>
          <w:rFonts w:ascii="メイリオ" w:eastAsia="メイリオ" w:hAnsi="メイリオ" w:hint="eastAsia"/>
          <w:sz w:val="24"/>
          <w:szCs w:val="24"/>
        </w:rPr>
        <w:t>」</w:t>
      </w:r>
      <w:r w:rsidR="006C0071" w:rsidRPr="005F3249">
        <w:rPr>
          <w:rFonts w:ascii="メイリオ" w:eastAsia="メイリオ" w:hAnsi="メイリオ" w:hint="eastAsia"/>
          <w:sz w:val="24"/>
          <w:szCs w:val="24"/>
        </w:rPr>
        <w:t>・</w:t>
      </w:r>
      <w:r w:rsidR="00010089" w:rsidRPr="005F3249">
        <w:rPr>
          <w:rFonts w:ascii="メイリオ" w:eastAsia="メイリオ" w:hAnsi="メイリオ" w:hint="eastAsia"/>
          <w:sz w:val="24"/>
          <w:szCs w:val="24"/>
        </w:rPr>
        <w:t>「</w:t>
      </w:r>
      <w:r w:rsidR="006C0071" w:rsidRPr="005F3249">
        <w:rPr>
          <w:rFonts w:ascii="メイリオ" w:eastAsia="メイリオ" w:hAnsi="メイリオ" w:hint="eastAsia"/>
          <w:sz w:val="24"/>
          <w:szCs w:val="24"/>
        </w:rPr>
        <w:t>重要事項説明書（写）</w:t>
      </w:r>
      <w:r w:rsidR="00010089" w:rsidRPr="005F3249">
        <w:rPr>
          <w:rFonts w:ascii="メイリオ" w:eastAsia="メイリオ" w:hAnsi="メイリオ" w:hint="eastAsia"/>
          <w:sz w:val="24"/>
          <w:szCs w:val="24"/>
        </w:rPr>
        <w:t>」</w:t>
      </w:r>
      <w:r w:rsidR="006C0071" w:rsidRPr="005F3249">
        <w:rPr>
          <w:rFonts w:ascii="メイリオ" w:eastAsia="メイリオ" w:hAnsi="メイリオ" w:hint="eastAsia"/>
          <w:sz w:val="24"/>
          <w:szCs w:val="24"/>
        </w:rPr>
        <w:t>※</w:t>
      </w:r>
    </w:p>
    <w:p w14:paraId="56BA19C5" w14:textId="434748CD" w:rsidR="00077F31" w:rsidRPr="007C7CCE" w:rsidRDefault="006C0071"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 xml:space="preserve">　</w:t>
      </w:r>
      <w:r w:rsidR="00491284" w:rsidRPr="007C7CCE">
        <w:rPr>
          <w:rFonts w:ascii="メイリオ" w:eastAsia="メイリオ" w:hAnsi="メイリオ" w:hint="eastAsia"/>
          <w:sz w:val="24"/>
          <w:szCs w:val="24"/>
        </w:rPr>
        <w:t>〒231-0005　横浜市中区本町6丁目50番地の10</w:t>
      </w:r>
    </w:p>
    <w:p w14:paraId="5515AA9C" w14:textId="25B97494" w:rsidR="006C0071" w:rsidRPr="007C7CCE" w:rsidRDefault="00491284" w:rsidP="00077F31">
      <w:pPr>
        <w:snapToGrid w:val="0"/>
        <w:ind w:firstLineChars="100" w:firstLine="240"/>
        <w:rPr>
          <w:rFonts w:ascii="メイリオ" w:eastAsia="メイリオ" w:hAnsi="メイリオ"/>
          <w:sz w:val="24"/>
          <w:szCs w:val="24"/>
        </w:rPr>
      </w:pPr>
      <w:r w:rsidRPr="007C7CCE">
        <w:rPr>
          <w:rFonts w:ascii="メイリオ" w:eastAsia="メイリオ" w:hAnsi="メイリオ" w:hint="eastAsia"/>
          <w:sz w:val="24"/>
          <w:szCs w:val="24"/>
        </w:rPr>
        <w:t>横浜市健康福祉局障害自立支援課 居宅サービス担当宛て</w:t>
      </w:r>
    </w:p>
    <w:p w14:paraId="64682C53" w14:textId="77777777" w:rsidR="00426CB0" w:rsidRPr="005F3249" w:rsidRDefault="00426CB0"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0B7960BF" w14:textId="17E313C4" w:rsidR="00426CB0" w:rsidRPr="005F3249" w:rsidRDefault="00993C73" w:rsidP="00426CB0">
      <w:pPr>
        <w:snapToGrid w:val="0"/>
        <w:rPr>
          <w:rFonts w:ascii="メイリオ" w:eastAsia="メイリオ" w:hAnsi="メイリオ"/>
          <w:sz w:val="24"/>
          <w:szCs w:val="24"/>
        </w:rPr>
      </w:pPr>
      <w:r w:rsidRPr="005F3249">
        <w:rPr>
          <w:rFonts w:ascii="メイリオ" w:eastAsia="メイリオ" w:hAnsi="メイリオ" w:hint="eastAsia"/>
          <w:sz w:val="24"/>
          <w:szCs w:val="24"/>
        </w:rPr>
        <w:t>カ</w:t>
      </w:r>
      <w:r w:rsidR="00892B43" w:rsidRPr="005F3249">
        <w:rPr>
          <w:rFonts w:ascii="メイリオ" w:eastAsia="メイリオ" w:hAnsi="メイリオ" w:hint="eastAsia"/>
          <w:sz w:val="24"/>
          <w:szCs w:val="24"/>
        </w:rPr>
        <w:t xml:space="preserve">　</w:t>
      </w:r>
      <w:r w:rsidR="00426CB0" w:rsidRPr="005F3249">
        <w:rPr>
          <w:rFonts w:ascii="メイリオ" w:eastAsia="メイリオ" w:hAnsi="メイリオ" w:hint="eastAsia"/>
          <w:sz w:val="24"/>
          <w:szCs w:val="24"/>
        </w:rPr>
        <w:t>市</w:t>
      </w:r>
      <w:r w:rsidR="00892B43" w:rsidRPr="005F3249">
        <w:rPr>
          <w:rFonts w:ascii="メイリオ" w:eastAsia="メイリオ" w:hAnsi="メイリオ" w:hint="eastAsia"/>
          <w:sz w:val="24"/>
          <w:szCs w:val="24"/>
        </w:rPr>
        <w:t>役所</w:t>
      </w:r>
      <w:r w:rsidR="00426CB0" w:rsidRPr="005F3249">
        <w:rPr>
          <w:rFonts w:ascii="メイリオ" w:eastAsia="メイリオ" w:hAnsi="メイリオ" w:hint="eastAsia"/>
          <w:sz w:val="24"/>
          <w:szCs w:val="24"/>
        </w:rPr>
        <w:t>は、請求があった日から</w:t>
      </w:r>
      <w:r w:rsidR="004A1774" w:rsidRPr="005F3249">
        <w:rPr>
          <w:rFonts w:ascii="メイリオ" w:eastAsia="メイリオ" w:hAnsi="メイリオ" w:hint="eastAsia"/>
          <w:sz w:val="24"/>
          <w:szCs w:val="24"/>
        </w:rPr>
        <w:t>概ね</w:t>
      </w:r>
      <w:r w:rsidR="00426CB0" w:rsidRPr="005F3249">
        <w:rPr>
          <w:rFonts w:ascii="メイリオ" w:eastAsia="メイリオ" w:hAnsi="メイリオ" w:hint="eastAsia"/>
          <w:sz w:val="24"/>
          <w:szCs w:val="24"/>
        </w:rPr>
        <w:t>30日以内に</w:t>
      </w:r>
      <w:r w:rsidR="004A1774" w:rsidRPr="005F3249">
        <w:rPr>
          <w:rFonts w:ascii="メイリオ" w:eastAsia="メイリオ" w:hAnsi="メイリオ" w:hint="eastAsia"/>
          <w:sz w:val="24"/>
          <w:szCs w:val="24"/>
        </w:rPr>
        <w:t>サービス提供費</w:t>
      </w:r>
      <w:r w:rsidR="00426CB0" w:rsidRPr="005F3249">
        <w:rPr>
          <w:rFonts w:ascii="メイリオ" w:eastAsia="メイリオ" w:hAnsi="メイリオ" w:hint="eastAsia"/>
          <w:sz w:val="24"/>
          <w:szCs w:val="24"/>
        </w:rPr>
        <w:t>を支給</w:t>
      </w:r>
      <w:r w:rsidR="00892B43" w:rsidRPr="005F3249">
        <w:rPr>
          <w:rFonts w:ascii="メイリオ" w:eastAsia="メイリオ" w:hAnsi="メイリオ" w:hint="eastAsia"/>
          <w:sz w:val="24"/>
          <w:szCs w:val="24"/>
        </w:rPr>
        <w:t>します。</w:t>
      </w:r>
    </w:p>
    <w:p w14:paraId="4A8124C7" w14:textId="77777777" w:rsidR="00426CB0" w:rsidRPr="005F3249" w:rsidRDefault="00426CB0" w:rsidP="00426CB0">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 xml:space="preserve">　　　　　　　　　　　　　　　↓</w:t>
      </w:r>
    </w:p>
    <w:p w14:paraId="168BFBCD" w14:textId="5E95F6DB" w:rsidR="00426CB0" w:rsidRPr="005F3249" w:rsidRDefault="00993C73" w:rsidP="000815A4">
      <w:pPr>
        <w:snapToGrid w:val="0"/>
        <w:jc w:val="left"/>
        <w:rPr>
          <w:rFonts w:ascii="メイリオ" w:eastAsia="メイリオ" w:hAnsi="メイリオ"/>
          <w:sz w:val="24"/>
          <w:szCs w:val="24"/>
        </w:rPr>
      </w:pPr>
      <w:r w:rsidRPr="005F3249">
        <w:rPr>
          <w:rFonts w:ascii="メイリオ" w:eastAsia="メイリオ" w:hAnsi="メイリオ" w:hint="eastAsia"/>
          <w:sz w:val="24"/>
          <w:szCs w:val="24"/>
        </w:rPr>
        <w:t>キ</w:t>
      </w:r>
      <w:r w:rsidR="00892B43" w:rsidRPr="005F3249">
        <w:rPr>
          <w:rFonts w:ascii="メイリオ" w:eastAsia="メイリオ" w:hAnsi="メイリオ" w:hint="eastAsia"/>
          <w:sz w:val="24"/>
          <w:szCs w:val="24"/>
        </w:rPr>
        <w:t xml:space="preserve">　</w:t>
      </w:r>
      <w:r w:rsidR="00426CB0" w:rsidRPr="005F3249">
        <w:rPr>
          <w:rFonts w:ascii="メイリオ" w:eastAsia="メイリオ" w:hAnsi="メイリオ" w:hint="eastAsia"/>
          <w:sz w:val="24"/>
          <w:szCs w:val="24"/>
        </w:rPr>
        <w:t>利用者に対して代理受領額通知書を発行</w:t>
      </w:r>
      <w:r w:rsidR="00892B43" w:rsidRPr="005F3249">
        <w:rPr>
          <w:rFonts w:ascii="メイリオ" w:eastAsia="メイリオ" w:hAnsi="メイリオ" w:hint="eastAsia"/>
          <w:sz w:val="24"/>
          <w:szCs w:val="24"/>
        </w:rPr>
        <w:t>します。</w:t>
      </w:r>
    </w:p>
    <w:p w14:paraId="32A45907" w14:textId="5BD0129C" w:rsidR="008456EC" w:rsidRPr="005F3249" w:rsidRDefault="008456EC" w:rsidP="00D10244">
      <w:pPr>
        <w:pStyle w:val="1"/>
        <w:rPr>
          <w:rFonts w:ascii="メイリオ" w:eastAsia="メイリオ" w:hAnsi="メイリオ"/>
          <w:sz w:val="22"/>
        </w:rPr>
      </w:pPr>
      <w:bookmarkStart w:id="19" w:name="_Toc170891609"/>
      <w:r w:rsidRPr="005F3249">
        <w:rPr>
          <w:rFonts w:ascii="メイリオ" w:eastAsia="メイリオ" w:hAnsi="メイリオ"/>
          <w:noProof/>
        </w:rPr>
        <w:lastRenderedPageBreak/>
        <mc:AlternateContent>
          <mc:Choice Requires="wps">
            <w:drawing>
              <wp:inline distT="0" distB="0" distL="0" distR="0" wp14:anchorId="00C804E8" wp14:editId="44529E87">
                <wp:extent cx="2326233" cy="359410"/>
                <wp:effectExtent l="0" t="0" r="17145" b="21590"/>
                <wp:docPr id="13" name="角丸四角形 13"/>
                <wp:cNvGraphicFramePr/>
                <a:graphic xmlns:a="http://schemas.openxmlformats.org/drawingml/2006/main">
                  <a:graphicData uri="http://schemas.microsoft.com/office/word/2010/wordprocessingShape">
                    <wps:wsp>
                      <wps:cNvSpPr/>
                      <wps:spPr>
                        <a:xfrm>
                          <a:off x="0" y="0"/>
                          <a:ext cx="2326233"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37F54" w14:textId="35107907" w:rsidR="008456EC" w:rsidRPr="00A51673" w:rsidRDefault="00010089" w:rsidP="005C2DB0">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６</w:t>
                            </w:r>
                            <w:r w:rsidR="005C2DB0">
                              <w:rPr>
                                <w:rFonts w:ascii="Meiryo UI" w:eastAsia="Meiryo UI" w:hAnsi="Meiryo UI" w:hint="eastAsia"/>
                                <w:b/>
                                <w:color w:val="000000" w:themeColor="text1"/>
                                <w:sz w:val="24"/>
                              </w:rPr>
                              <w:t xml:space="preserve">　</w:t>
                            </w:r>
                            <w:r w:rsidR="008456EC">
                              <w:rPr>
                                <w:rFonts w:ascii="Meiryo UI" w:eastAsia="Meiryo UI" w:hAnsi="Meiryo UI" w:hint="eastAsia"/>
                                <w:b/>
                                <w:color w:val="000000" w:themeColor="text1"/>
                                <w:sz w:val="24"/>
                              </w:rPr>
                              <w:t>サービス利用に</w:t>
                            </w:r>
                            <w:r w:rsidR="008456EC">
                              <w:rPr>
                                <w:rFonts w:ascii="Meiryo UI" w:eastAsia="Meiryo UI" w:hAnsi="Meiryo UI"/>
                                <w:b/>
                                <w:color w:val="000000" w:themeColor="text1"/>
                                <w:sz w:val="24"/>
                              </w:rPr>
                              <w:t>かかる費用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C804E8" id="角丸四角形 13" o:spid="_x0000_s1036" style="width:183.1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" filled="f" strokecolor="black [3213]" strokeweight="1.5pt">
                <v:stroke joinstyle="miter"/>
                <v:textbox>
                  <w:txbxContent>
                    <w:p w14:paraId="21637F54" w14:textId="35107907" w:rsidR="008456EC" w:rsidRPr="00A51673" w:rsidRDefault="00010089" w:rsidP="005C2DB0">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６</w:t>
                      </w:r>
                      <w:r w:rsidR="005C2DB0">
                        <w:rPr>
                          <w:rFonts w:ascii="Meiryo UI" w:eastAsia="Meiryo UI" w:hAnsi="Meiryo UI" w:hint="eastAsia"/>
                          <w:b/>
                          <w:color w:val="000000" w:themeColor="text1"/>
                          <w:sz w:val="24"/>
                        </w:rPr>
                        <w:t xml:space="preserve">　</w:t>
                      </w:r>
                      <w:r w:rsidR="008456EC">
                        <w:rPr>
                          <w:rFonts w:ascii="Meiryo UI" w:eastAsia="Meiryo UI" w:hAnsi="Meiryo UI" w:hint="eastAsia"/>
                          <w:b/>
                          <w:color w:val="000000" w:themeColor="text1"/>
                          <w:sz w:val="24"/>
                        </w:rPr>
                        <w:t>サービス利用に</w:t>
                      </w:r>
                      <w:r w:rsidR="008456EC">
                        <w:rPr>
                          <w:rFonts w:ascii="Meiryo UI" w:eastAsia="Meiryo UI" w:hAnsi="Meiryo UI"/>
                          <w:b/>
                          <w:color w:val="000000" w:themeColor="text1"/>
                          <w:sz w:val="24"/>
                        </w:rPr>
                        <w:t>かかる費用</w:t>
                      </w:r>
                    </w:p>
                  </w:txbxContent>
                </v:textbox>
                <w10:anchorlock/>
              </v:roundrect>
            </w:pict>
          </mc:Fallback>
        </mc:AlternateContent>
      </w:r>
      <w:bookmarkEnd w:id="19"/>
    </w:p>
    <w:p w14:paraId="514A9014" w14:textId="77777777" w:rsidR="00993C73" w:rsidRPr="005F3249" w:rsidRDefault="007230A5" w:rsidP="002C2B79">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利用者の障害支援区分及び支給決定されている重度訪問介護、同行援護又は行動援護に</w:t>
      </w:r>
    </w:p>
    <w:p w14:paraId="38A1318A" w14:textId="58AF1F24" w:rsidR="007230A5" w:rsidRPr="005F3249" w:rsidRDefault="007230A5" w:rsidP="00993C73">
      <w:pPr>
        <w:snapToGrid w:val="0"/>
        <w:rPr>
          <w:rFonts w:ascii="メイリオ" w:eastAsia="メイリオ" w:hAnsi="メイリオ"/>
          <w:sz w:val="24"/>
          <w:szCs w:val="24"/>
        </w:rPr>
      </w:pPr>
      <w:r w:rsidRPr="005F3249">
        <w:rPr>
          <w:rFonts w:ascii="メイリオ" w:eastAsia="メイリオ" w:hAnsi="メイリオ" w:hint="eastAsia"/>
          <w:sz w:val="24"/>
          <w:szCs w:val="24"/>
        </w:rPr>
        <w:t>対応した別表Ⅰ～Ⅳのサービス提供費が適用されます。</w:t>
      </w:r>
    </w:p>
    <w:p w14:paraId="62497DA3" w14:textId="29B60B76" w:rsidR="007230A5" w:rsidRPr="005F3249" w:rsidRDefault="007230A5" w:rsidP="002C2B79">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支援計画書の作成協力については、1件当たり別表Ⅴの</w:t>
      </w:r>
      <w:r w:rsidR="002C2B79" w:rsidRPr="005F3249">
        <w:rPr>
          <w:rFonts w:ascii="メイリオ" w:eastAsia="メイリオ" w:hAnsi="メイリオ" w:hint="eastAsia"/>
          <w:sz w:val="24"/>
          <w:szCs w:val="24"/>
        </w:rPr>
        <w:t>サービス提供費が適用されます。</w:t>
      </w:r>
    </w:p>
    <w:p w14:paraId="78AD948A" w14:textId="23B16182" w:rsidR="007230A5" w:rsidRPr="005F3249" w:rsidRDefault="00A62CE5" w:rsidP="002C2B79">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サービス提供費は事業所からの請求に基づき、市</w:t>
      </w:r>
      <w:r w:rsidR="0077442B" w:rsidRPr="005F3249">
        <w:rPr>
          <w:rFonts w:ascii="メイリオ" w:eastAsia="メイリオ" w:hAnsi="メイリオ" w:hint="eastAsia"/>
          <w:sz w:val="24"/>
          <w:szCs w:val="24"/>
        </w:rPr>
        <w:t>役所</w:t>
      </w:r>
      <w:r w:rsidRPr="005F3249">
        <w:rPr>
          <w:rFonts w:ascii="メイリオ" w:eastAsia="メイリオ" w:hAnsi="メイリオ" w:hint="eastAsia"/>
          <w:sz w:val="24"/>
          <w:szCs w:val="24"/>
        </w:rPr>
        <w:t>から事業所に直接支払いを行います。</w:t>
      </w:r>
    </w:p>
    <w:p w14:paraId="65C1D18F" w14:textId="7D8C737D" w:rsidR="00A62CE5" w:rsidRPr="005F3249" w:rsidRDefault="00A62CE5" w:rsidP="002C2B79">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なお、利用者の自己負担はありません。</w:t>
      </w:r>
    </w:p>
    <w:p w14:paraId="34E6BA55" w14:textId="77777777" w:rsidR="00A62CE5" w:rsidRPr="005F3249" w:rsidRDefault="00A62CE5" w:rsidP="007230A5">
      <w:pPr>
        <w:ind w:firstLineChars="100" w:firstLine="210"/>
      </w:pPr>
    </w:p>
    <w:p w14:paraId="521FC420" w14:textId="1A867FEF" w:rsidR="007230A5" w:rsidRPr="005F3249" w:rsidRDefault="007230A5" w:rsidP="007230A5">
      <w:pPr>
        <w:ind w:firstLineChars="100" w:firstLine="210"/>
      </w:pPr>
      <w:r w:rsidRPr="005F3249">
        <w:rPr>
          <w:rFonts w:hint="eastAsia"/>
        </w:rPr>
        <w:t>Ⅰ　重度訪問介護の支給決定を受けている者</w:t>
      </w:r>
    </w:p>
    <w:tbl>
      <w:tblPr>
        <w:tblStyle w:val="a9"/>
        <w:tblW w:w="0" w:type="auto"/>
        <w:tblLook w:val="04A0" w:firstRow="1" w:lastRow="0" w:firstColumn="1" w:lastColumn="0" w:noHBand="0" w:noVBand="1"/>
      </w:tblPr>
      <w:tblGrid>
        <w:gridCol w:w="5665"/>
        <w:gridCol w:w="3261"/>
      </w:tblGrid>
      <w:tr w:rsidR="005F3249" w:rsidRPr="005F3249" w14:paraId="505B3C64" w14:textId="77777777" w:rsidTr="00934B02">
        <w:trPr>
          <w:trHeight w:val="375"/>
        </w:trPr>
        <w:tc>
          <w:tcPr>
            <w:tcW w:w="5665" w:type="dxa"/>
            <w:noWrap/>
            <w:hideMark/>
          </w:tcPr>
          <w:p w14:paraId="27B3E1A2" w14:textId="77777777" w:rsidR="007230A5" w:rsidRPr="005F3249" w:rsidRDefault="007230A5" w:rsidP="00635C09">
            <w:r w:rsidRPr="005F3249">
              <w:rPr>
                <w:rFonts w:hint="eastAsia"/>
              </w:rPr>
              <w:t>(1)</w:t>
            </w:r>
            <w:r w:rsidRPr="005F3249">
              <w:rPr>
                <w:rFonts w:hint="eastAsia"/>
              </w:rPr>
              <w:t xml:space="preserve">　障害支援区分</w:t>
            </w:r>
            <w:r w:rsidRPr="005F3249">
              <w:rPr>
                <w:rFonts w:hint="eastAsia"/>
              </w:rPr>
              <w:t>6</w:t>
            </w:r>
            <w:r w:rsidRPr="005F3249">
              <w:rPr>
                <w:rFonts w:hint="eastAsia"/>
              </w:rPr>
              <w:t>に該当する者の場合</w:t>
            </w:r>
          </w:p>
        </w:tc>
        <w:tc>
          <w:tcPr>
            <w:tcW w:w="3261" w:type="dxa"/>
            <w:noWrap/>
            <w:hideMark/>
          </w:tcPr>
          <w:p w14:paraId="3AE3CDCE" w14:textId="77777777" w:rsidR="007230A5" w:rsidRPr="005F3249" w:rsidRDefault="007230A5" w:rsidP="00635C09">
            <w:r w:rsidRPr="005F3249">
              <w:rPr>
                <w:rFonts w:hint="eastAsia"/>
              </w:rPr>
              <w:t xml:space="preserve">　</w:t>
            </w:r>
          </w:p>
        </w:tc>
      </w:tr>
      <w:tr w:rsidR="005F3249" w:rsidRPr="005F3249" w14:paraId="0BFC28FA" w14:textId="77777777" w:rsidTr="00934B02">
        <w:trPr>
          <w:trHeight w:val="375"/>
        </w:trPr>
        <w:tc>
          <w:tcPr>
            <w:tcW w:w="5665" w:type="dxa"/>
            <w:noWrap/>
            <w:hideMark/>
          </w:tcPr>
          <w:p w14:paraId="57289906" w14:textId="579E2D90" w:rsidR="00FC2E83" w:rsidRPr="005F3249" w:rsidRDefault="007230A5" w:rsidP="00635C09">
            <w:r w:rsidRPr="005F3249">
              <w:rPr>
                <w:rFonts w:hint="eastAsia"/>
              </w:rPr>
              <w:t xml:space="preserve">　①　通勤に関わる支援</w:t>
            </w:r>
            <w:r w:rsidR="00FC2E83" w:rsidRPr="005F3249">
              <w:rPr>
                <w:rFonts w:hint="eastAsia"/>
              </w:rPr>
              <w:t>（職場等における支援、業務上の移動や外出等）以外</w:t>
            </w:r>
          </w:p>
        </w:tc>
        <w:tc>
          <w:tcPr>
            <w:tcW w:w="3261" w:type="dxa"/>
            <w:noWrap/>
            <w:hideMark/>
          </w:tcPr>
          <w:p w14:paraId="4B836D12" w14:textId="77777777" w:rsidR="007230A5" w:rsidRPr="005F3249" w:rsidRDefault="007230A5" w:rsidP="00635C09">
            <w:r w:rsidRPr="005F3249">
              <w:rPr>
                <w:rFonts w:hint="eastAsia"/>
              </w:rPr>
              <w:t>支援時間（※）×</w:t>
            </w:r>
            <w:r w:rsidRPr="005F3249">
              <w:rPr>
                <w:rFonts w:hint="eastAsia"/>
              </w:rPr>
              <w:t>2,500</w:t>
            </w:r>
            <w:r w:rsidRPr="005F3249">
              <w:rPr>
                <w:rFonts w:hint="eastAsia"/>
              </w:rPr>
              <w:t>円</w:t>
            </w:r>
          </w:p>
        </w:tc>
      </w:tr>
      <w:tr w:rsidR="005F3249" w:rsidRPr="005F3249" w14:paraId="0F013B9B" w14:textId="77777777" w:rsidTr="00934B02">
        <w:trPr>
          <w:trHeight w:val="375"/>
        </w:trPr>
        <w:tc>
          <w:tcPr>
            <w:tcW w:w="5665" w:type="dxa"/>
            <w:noWrap/>
            <w:hideMark/>
          </w:tcPr>
          <w:p w14:paraId="5BF95DC9" w14:textId="0DD2C7A6" w:rsidR="007230A5" w:rsidRPr="005F3249" w:rsidRDefault="007230A5" w:rsidP="00934B02">
            <w:r w:rsidRPr="005F3249">
              <w:rPr>
                <w:rFonts w:hint="eastAsia"/>
              </w:rPr>
              <w:t xml:space="preserve">　②　通勤に関わる支援</w:t>
            </w:r>
            <w:r w:rsidR="00FC2E83" w:rsidRPr="005F3249">
              <w:rPr>
                <w:rFonts w:hint="eastAsia"/>
              </w:rPr>
              <w:t>（職場等における支援、業務上の移動や外出等）以外</w:t>
            </w:r>
            <w:r w:rsidR="00934B02" w:rsidRPr="005F3249">
              <w:rPr>
                <w:rFonts w:hint="eastAsia"/>
              </w:rPr>
              <w:t>【</w:t>
            </w:r>
            <w:r w:rsidRPr="005F3249">
              <w:rPr>
                <w:rFonts w:hint="eastAsia"/>
              </w:rPr>
              <w:t>喀痰吸引を必要とする者</w:t>
            </w:r>
            <w:r w:rsidR="00934B02" w:rsidRPr="005F3249">
              <w:rPr>
                <w:rFonts w:hint="eastAsia"/>
              </w:rPr>
              <w:t>】</w:t>
            </w:r>
          </w:p>
        </w:tc>
        <w:tc>
          <w:tcPr>
            <w:tcW w:w="3261" w:type="dxa"/>
            <w:noWrap/>
            <w:hideMark/>
          </w:tcPr>
          <w:p w14:paraId="088FC83B" w14:textId="77777777" w:rsidR="007230A5" w:rsidRPr="005F3249" w:rsidRDefault="007230A5" w:rsidP="00635C09">
            <w:r w:rsidRPr="005F3249">
              <w:rPr>
                <w:rFonts w:hint="eastAsia"/>
              </w:rPr>
              <w:t>支援時間（※）×</w:t>
            </w:r>
            <w:r w:rsidRPr="005F3249">
              <w:rPr>
                <w:rFonts w:hint="eastAsia"/>
              </w:rPr>
              <w:t>2,600</w:t>
            </w:r>
            <w:r w:rsidRPr="005F3249">
              <w:rPr>
                <w:rFonts w:hint="eastAsia"/>
              </w:rPr>
              <w:t>円</w:t>
            </w:r>
          </w:p>
        </w:tc>
      </w:tr>
      <w:tr w:rsidR="005F3249" w:rsidRPr="005F3249" w14:paraId="719899AB" w14:textId="77777777" w:rsidTr="00934B02">
        <w:trPr>
          <w:trHeight w:val="375"/>
        </w:trPr>
        <w:tc>
          <w:tcPr>
            <w:tcW w:w="5665" w:type="dxa"/>
            <w:noWrap/>
            <w:hideMark/>
          </w:tcPr>
          <w:p w14:paraId="3D585751" w14:textId="77777777" w:rsidR="007230A5" w:rsidRPr="005F3249" w:rsidRDefault="007230A5" w:rsidP="00635C09">
            <w:r w:rsidRPr="005F3249">
              <w:rPr>
                <w:rFonts w:hint="eastAsia"/>
              </w:rPr>
              <w:t xml:space="preserve">　③　２人介護を必要とする者の支援</w:t>
            </w:r>
          </w:p>
        </w:tc>
        <w:tc>
          <w:tcPr>
            <w:tcW w:w="3261" w:type="dxa"/>
            <w:noWrap/>
            <w:hideMark/>
          </w:tcPr>
          <w:p w14:paraId="011A8623" w14:textId="77777777" w:rsidR="007230A5" w:rsidRPr="005F3249" w:rsidRDefault="007230A5" w:rsidP="00635C09">
            <w:r w:rsidRPr="005F3249">
              <w:rPr>
                <w:rFonts w:hint="eastAsia"/>
              </w:rPr>
              <w:t>①又は②に</w:t>
            </w:r>
            <w:r w:rsidRPr="005F3249">
              <w:rPr>
                <w:rFonts w:hint="eastAsia"/>
              </w:rPr>
              <w:t>2</w:t>
            </w:r>
            <w:r w:rsidRPr="005F3249">
              <w:rPr>
                <w:rFonts w:hint="eastAsia"/>
              </w:rPr>
              <w:t>を乗じる</w:t>
            </w:r>
          </w:p>
        </w:tc>
      </w:tr>
      <w:tr w:rsidR="005F3249" w:rsidRPr="005F3249" w14:paraId="00FBB9A8" w14:textId="77777777" w:rsidTr="00934B02">
        <w:trPr>
          <w:trHeight w:val="375"/>
        </w:trPr>
        <w:tc>
          <w:tcPr>
            <w:tcW w:w="5665" w:type="dxa"/>
            <w:noWrap/>
            <w:hideMark/>
          </w:tcPr>
          <w:p w14:paraId="064C34BB" w14:textId="77777777" w:rsidR="007230A5" w:rsidRPr="005F3249" w:rsidRDefault="007230A5" w:rsidP="00635C09">
            <w:r w:rsidRPr="005F3249">
              <w:rPr>
                <w:rFonts w:hint="eastAsia"/>
              </w:rPr>
              <w:t xml:space="preserve">　④　通勤に関わる支援</w:t>
            </w:r>
          </w:p>
        </w:tc>
        <w:tc>
          <w:tcPr>
            <w:tcW w:w="3261" w:type="dxa"/>
            <w:noWrap/>
            <w:hideMark/>
          </w:tcPr>
          <w:p w14:paraId="348F8F79" w14:textId="77777777" w:rsidR="007230A5" w:rsidRPr="005F3249" w:rsidRDefault="007230A5" w:rsidP="00635C09">
            <w:r w:rsidRPr="005F3249">
              <w:rPr>
                <w:rFonts w:hint="eastAsia"/>
              </w:rPr>
              <w:t>①又は②又は③に、</w:t>
            </w:r>
            <w:r w:rsidRPr="005F3249">
              <w:rPr>
                <w:rFonts w:hint="eastAsia"/>
              </w:rPr>
              <w:t>1</w:t>
            </w:r>
            <w:r w:rsidRPr="005F3249">
              <w:rPr>
                <w:rFonts w:hint="eastAsia"/>
              </w:rPr>
              <w:t>日あたり</w:t>
            </w:r>
          </w:p>
          <w:p w14:paraId="027FEEE0" w14:textId="77777777" w:rsidR="007230A5" w:rsidRPr="005F3249" w:rsidRDefault="007230A5" w:rsidP="00635C09">
            <w:r w:rsidRPr="005F3249">
              <w:rPr>
                <w:rFonts w:hint="eastAsia"/>
              </w:rPr>
              <w:t>Ⅱの金額を加算</w:t>
            </w:r>
          </w:p>
        </w:tc>
      </w:tr>
      <w:tr w:rsidR="005F3249" w:rsidRPr="005F3249" w14:paraId="0D6D6D72" w14:textId="77777777" w:rsidTr="00934B02">
        <w:trPr>
          <w:trHeight w:val="375"/>
        </w:trPr>
        <w:tc>
          <w:tcPr>
            <w:tcW w:w="5665" w:type="dxa"/>
            <w:noWrap/>
            <w:hideMark/>
          </w:tcPr>
          <w:p w14:paraId="540E10F0" w14:textId="77777777" w:rsidR="007230A5" w:rsidRPr="005F3249" w:rsidRDefault="007230A5" w:rsidP="00635C09">
            <w:r w:rsidRPr="005F3249">
              <w:rPr>
                <w:rFonts w:hint="eastAsia"/>
              </w:rPr>
              <w:t>(2)</w:t>
            </w:r>
            <w:r w:rsidRPr="005F3249">
              <w:rPr>
                <w:rFonts w:hint="eastAsia"/>
              </w:rPr>
              <w:t xml:space="preserve">　障害支援区分４又は５に該当する者の場合</w:t>
            </w:r>
          </w:p>
        </w:tc>
        <w:tc>
          <w:tcPr>
            <w:tcW w:w="3261" w:type="dxa"/>
            <w:noWrap/>
            <w:hideMark/>
          </w:tcPr>
          <w:p w14:paraId="3AACACC9" w14:textId="77777777" w:rsidR="007230A5" w:rsidRPr="005F3249" w:rsidRDefault="007230A5" w:rsidP="00635C09">
            <w:r w:rsidRPr="005F3249">
              <w:rPr>
                <w:rFonts w:hint="eastAsia"/>
              </w:rPr>
              <w:t xml:space="preserve">　</w:t>
            </w:r>
          </w:p>
        </w:tc>
      </w:tr>
      <w:tr w:rsidR="005F3249" w:rsidRPr="005F3249" w14:paraId="776D5FD2" w14:textId="77777777" w:rsidTr="00934B02">
        <w:trPr>
          <w:trHeight w:val="375"/>
        </w:trPr>
        <w:tc>
          <w:tcPr>
            <w:tcW w:w="5665" w:type="dxa"/>
            <w:noWrap/>
            <w:hideMark/>
          </w:tcPr>
          <w:p w14:paraId="3A0C5A66" w14:textId="77777777" w:rsidR="007230A5" w:rsidRPr="005F3249" w:rsidRDefault="007230A5" w:rsidP="00635C09">
            <w:r w:rsidRPr="005F3249">
              <w:rPr>
                <w:rFonts w:hint="eastAsia"/>
              </w:rPr>
              <w:t xml:space="preserve">　①　通勤に関わる支援以外</w:t>
            </w:r>
          </w:p>
        </w:tc>
        <w:tc>
          <w:tcPr>
            <w:tcW w:w="3261" w:type="dxa"/>
            <w:noWrap/>
            <w:hideMark/>
          </w:tcPr>
          <w:p w14:paraId="06F4C670" w14:textId="77777777" w:rsidR="007230A5" w:rsidRPr="005F3249" w:rsidRDefault="007230A5" w:rsidP="00635C09">
            <w:r w:rsidRPr="005F3249">
              <w:rPr>
                <w:rFonts w:hint="eastAsia"/>
              </w:rPr>
              <w:t>支援時間（※）×</w:t>
            </w:r>
            <w:r w:rsidRPr="005F3249">
              <w:rPr>
                <w:rFonts w:hint="eastAsia"/>
              </w:rPr>
              <w:t>2,300</w:t>
            </w:r>
            <w:r w:rsidRPr="005F3249">
              <w:rPr>
                <w:rFonts w:hint="eastAsia"/>
              </w:rPr>
              <w:t>円</w:t>
            </w:r>
          </w:p>
        </w:tc>
      </w:tr>
      <w:tr w:rsidR="005F3249" w:rsidRPr="005F3249" w14:paraId="57BBE270" w14:textId="77777777" w:rsidTr="00934B02">
        <w:trPr>
          <w:trHeight w:val="375"/>
        </w:trPr>
        <w:tc>
          <w:tcPr>
            <w:tcW w:w="5665" w:type="dxa"/>
            <w:noWrap/>
            <w:hideMark/>
          </w:tcPr>
          <w:p w14:paraId="3A01F0C7" w14:textId="77777777" w:rsidR="007230A5" w:rsidRPr="005F3249" w:rsidRDefault="007230A5" w:rsidP="00635C09">
            <w:r w:rsidRPr="005F3249">
              <w:rPr>
                <w:rFonts w:hint="eastAsia"/>
              </w:rPr>
              <w:t xml:space="preserve">　②　通勤に関わる支援以外（喀痰吸引を必要とする者）</w:t>
            </w:r>
          </w:p>
        </w:tc>
        <w:tc>
          <w:tcPr>
            <w:tcW w:w="3261" w:type="dxa"/>
            <w:noWrap/>
            <w:hideMark/>
          </w:tcPr>
          <w:p w14:paraId="777ED4F0" w14:textId="77777777" w:rsidR="007230A5" w:rsidRPr="005F3249" w:rsidRDefault="007230A5" w:rsidP="00635C09">
            <w:r w:rsidRPr="005F3249">
              <w:rPr>
                <w:rFonts w:hint="eastAsia"/>
              </w:rPr>
              <w:t>支援時間（※）×</w:t>
            </w:r>
            <w:r w:rsidRPr="005F3249">
              <w:rPr>
                <w:rFonts w:hint="eastAsia"/>
              </w:rPr>
              <w:t>2,400</w:t>
            </w:r>
            <w:r w:rsidRPr="005F3249">
              <w:rPr>
                <w:rFonts w:hint="eastAsia"/>
              </w:rPr>
              <w:t>円</w:t>
            </w:r>
          </w:p>
        </w:tc>
      </w:tr>
      <w:tr w:rsidR="005F3249" w:rsidRPr="005F3249" w14:paraId="5EF3C4D0" w14:textId="77777777" w:rsidTr="00934B02">
        <w:trPr>
          <w:trHeight w:val="375"/>
        </w:trPr>
        <w:tc>
          <w:tcPr>
            <w:tcW w:w="5665" w:type="dxa"/>
            <w:noWrap/>
            <w:hideMark/>
          </w:tcPr>
          <w:p w14:paraId="5DEAC837" w14:textId="77777777" w:rsidR="007230A5" w:rsidRPr="005F3249" w:rsidRDefault="007230A5" w:rsidP="00635C09">
            <w:r w:rsidRPr="005F3249">
              <w:rPr>
                <w:rFonts w:hint="eastAsia"/>
              </w:rPr>
              <w:t xml:space="preserve">　③　２人介護を必要とする者の支援</w:t>
            </w:r>
          </w:p>
        </w:tc>
        <w:tc>
          <w:tcPr>
            <w:tcW w:w="3261" w:type="dxa"/>
            <w:noWrap/>
            <w:hideMark/>
          </w:tcPr>
          <w:p w14:paraId="130FC48B" w14:textId="77777777" w:rsidR="007230A5" w:rsidRPr="005F3249" w:rsidRDefault="007230A5" w:rsidP="00635C09">
            <w:r w:rsidRPr="005F3249">
              <w:rPr>
                <w:rFonts w:hint="eastAsia"/>
              </w:rPr>
              <w:t>①又は②に</w:t>
            </w:r>
            <w:r w:rsidRPr="005F3249">
              <w:rPr>
                <w:rFonts w:hint="eastAsia"/>
              </w:rPr>
              <w:t>2</w:t>
            </w:r>
            <w:r w:rsidRPr="005F3249">
              <w:rPr>
                <w:rFonts w:hint="eastAsia"/>
              </w:rPr>
              <w:t>を乗じる</w:t>
            </w:r>
          </w:p>
        </w:tc>
      </w:tr>
      <w:tr w:rsidR="007230A5" w:rsidRPr="005F3249" w14:paraId="17B53987" w14:textId="77777777" w:rsidTr="00934B02">
        <w:trPr>
          <w:trHeight w:val="375"/>
        </w:trPr>
        <w:tc>
          <w:tcPr>
            <w:tcW w:w="5665" w:type="dxa"/>
            <w:noWrap/>
            <w:hideMark/>
          </w:tcPr>
          <w:p w14:paraId="48D241DE" w14:textId="77777777" w:rsidR="007230A5" w:rsidRPr="005F3249" w:rsidRDefault="007230A5" w:rsidP="00635C09">
            <w:r w:rsidRPr="005F3249">
              <w:rPr>
                <w:rFonts w:hint="eastAsia"/>
              </w:rPr>
              <w:t xml:space="preserve">　④　通勤に関わる支援</w:t>
            </w:r>
          </w:p>
        </w:tc>
        <w:tc>
          <w:tcPr>
            <w:tcW w:w="3261" w:type="dxa"/>
            <w:noWrap/>
            <w:hideMark/>
          </w:tcPr>
          <w:p w14:paraId="4535C77A" w14:textId="77777777" w:rsidR="007230A5" w:rsidRPr="005F3249" w:rsidRDefault="007230A5" w:rsidP="00635C09">
            <w:r w:rsidRPr="005F3249">
              <w:rPr>
                <w:rFonts w:hint="eastAsia"/>
              </w:rPr>
              <w:t>①又は②又は③に、</w:t>
            </w:r>
            <w:r w:rsidRPr="005F3249">
              <w:rPr>
                <w:rFonts w:hint="eastAsia"/>
              </w:rPr>
              <w:t>1</w:t>
            </w:r>
            <w:r w:rsidRPr="005F3249">
              <w:rPr>
                <w:rFonts w:hint="eastAsia"/>
              </w:rPr>
              <w:t>日あたり</w:t>
            </w:r>
          </w:p>
          <w:p w14:paraId="3B326764" w14:textId="77777777" w:rsidR="007230A5" w:rsidRPr="005F3249" w:rsidRDefault="007230A5" w:rsidP="00635C09">
            <w:r w:rsidRPr="005F3249">
              <w:rPr>
                <w:rFonts w:hint="eastAsia"/>
              </w:rPr>
              <w:t>別表２の金額を加算</w:t>
            </w:r>
          </w:p>
        </w:tc>
      </w:tr>
    </w:tbl>
    <w:p w14:paraId="31E73584" w14:textId="77777777" w:rsidR="002C2B79" w:rsidRPr="005F3249" w:rsidRDefault="002C2B79" w:rsidP="007230A5"/>
    <w:p w14:paraId="4A4845CA" w14:textId="221F9D6D" w:rsidR="007230A5" w:rsidRPr="005F3249" w:rsidRDefault="007230A5" w:rsidP="007230A5">
      <w:r w:rsidRPr="005F3249">
        <w:t>Ⅱ</w:t>
      </w:r>
      <w:r w:rsidRPr="005F3249">
        <w:t xml:space="preserve">　重度訪問介護の支給決定を受けている者の通勤に関わる支援の加算</w:t>
      </w:r>
    </w:p>
    <w:tbl>
      <w:tblPr>
        <w:tblStyle w:val="a9"/>
        <w:tblW w:w="0" w:type="auto"/>
        <w:tblLook w:val="04A0" w:firstRow="1" w:lastRow="0" w:firstColumn="1" w:lastColumn="0" w:noHBand="0" w:noVBand="1"/>
      </w:tblPr>
      <w:tblGrid>
        <w:gridCol w:w="5665"/>
        <w:gridCol w:w="3261"/>
      </w:tblGrid>
      <w:tr w:rsidR="005F3249" w:rsidRPr="005F3249" w14:paraId="4980355B" w14:textId="77777777" w:rsidTr="00934B02">
        <w:trPr>
          <w:trHeight w:val="375"/>
        </w:trPr>
        <w:tc>
          <w:tcPr>
            <w:tcW w:w="5665" w:type="dxa"/>
            <w:noWrap/>
            <w:hideMark/>
          </w:tcPr>
          <w:p w14:paraId="51AA24C2" w14:textId="77777777" w:rsidR="007230A5" w:rsidRPr="005F3249" w:rsidRDefault="007230A5" w:rsidP="00635C09">
            <w:r w:rsidRPr="005F3249">
              <w:rPr>
                <w:rFonts w:hint="eastAsia"/>
              </w:rPr>
              <w:t>イ</w:t>
            </w:r>
            <w:r w:rsidRPr="005F3249">
              <w:rPr>
                <w:rFonts w:hint="eastAsia"/>
              </w:rPr>
              <w:t xml:space="preserve"> </w:t>
            </w:r>
            <w:r w:rsidRPr="005F3249">
              <w:rPr>
                <w:rFonts w:hint="eastAsia"/>
              </w:rPr>
              <w:t>１時間未満</w:t>
            </w:r>
          </w:p>
        </w:tc>
        <w:tc>
          <w:tcPr>
            <w:tcW w:w="3261" w:type="dxa"/>
            <w:noWrap/>
            <w:hideMark/>
          </w:tcPr>
          <w:p w14:paraId="0751002B" w14:textId="77777777" w:rsidR="007230A5" w:rsidRPr="005F3249" w:rsidRDefault="007230A5" w:rsidP="00635C09">
            <w:r w:rsidRPr="005F3249">
              <w:rPr>
                <w:rFonts w:hint="eastAsia"/>
              </w:rPr>
              <w:t>1,300</w:t>
            </w:r>
            <w:r w:rsidRPr="005F3249">
              <w:rPr>
                <w:rFonts w:hint="eastAsia"/>
              </w:rPr>
              <w:t>円</w:t>
            </w:r>
          </w:p>
        </w:tc>
      </w:tr>
      <w:tr w:rsidR="005F3249" w:rsidRPr="005F3249" w14:paraId="6DF47916" w14:textId="77777777" w:rsidTr="00934B02">
        <w:trPr>
          <w:trHeight w:val="375"/>
        </w:trPr>
        <w:tc>
          <w:tcPr>
            <w:tcW w:w="5665" w:type="dxa"/>
            <w:noWrap/>
            <w:hideMark/>
          </w:tcPr>
          <w:p w14:paraId="568BC5B0" w14:textId="77777777" w:rsidR="007230A5" w:rsidRPr="005F3249" w:rsidRDefault="007230A5" w:rsidP="00635C09">
            <w:r w:rsidRPr="005F3249">
              <w:rPr>
                <w:rFonts w:hint="eastAsia"/>
              </w:rPr>
              <w:t>ロ</w:t>
            </w:r>
            <w:r w:rsidRPr="005F3249">
              <w:rPr>
                <w:rFonts w:hint="eastAsia"/>
              </w:rPr>
              <w:t xml:space="preserve"> </w:t>
            </w:r>
            <w:r w:rsidRPr="005F3249">
              <w:rPr>
                <w:rFonts w:hint="eastAsia"/>
              </w:rPr>
              <w:t>１時間以上１時間３０分未満</w:t>
            </w:r>
            <w:r w:rsidRPr="005F3249">
              <w:rPr>
                <w:rFonts w:hint="eastAsia"/>
              </w:rPr>
              <w:t xml:space="preserve"> </w:t>
            </w:r>
          </w:p>
        </w:tc>
        <w:tc>
          <w:tcPr>
            <w:tcW w:w="3261" w:type="dxa"/>
            <w:noWrap/>
            <w:hideMark/>
          </w:tcPr>
          <w:p w14:paraId="4B2BE4C7" w14:textId="77777777" w:rsidR="007230A5" w:rsidRPr="005F3249" w:rsidRDefault="007230A5" w:rsidP="00635C09">
            <w:r w:rsidRPr="005F3249">
              <w:rPr>
                <w:rFonts w:hint="eastAsia"/>
              </w:rPr>
              <w:t>1,600</w:t>
            </w:r>
            <w:r w:rsidRPr="005F3249">
              <w:rPr>
                <w:rFonts w:hint="eastAsia"/>
              </w:rPr>
              <w:t>円</w:t>
            </w:r>
          </w:p>
        </w:tc>
      </w:tr>
      <w:tr w:rsidR="005F3249" w:rsidRPr="005F3249" w14:paraId="7E0ED933" w14:textId="77777777" w:rsidTr="00934B02">
        <w:trPr>
          <w:trHeight w:val="375"/>
        </w:trPr>
        <w:tc>
          <w:tcPr>
            <w:tcW w:w="5665" w:type="dxa"/>
            <w:noWrap/>
            <w:hideMark/>
          </w:tcPr>
          <w:p w14:paraId="56D6362E" w14:textId="77777777" w:rsidR="007230A5" w:rsidRPr="005F3249" w:rsidRDefault="007230A5" w:rsidP="00635C09">
            <w:r w:rsidRPr="005F3249">
              <w:rPr>
                <w:rFonts w:hint="eastAsia"/>
              </w:rPr>
              <w:t>ハ</w:t>
            </w:r>
            <w:r w:rsidRPr="005F3249">
              <w:rPr>
                <w:rFonts w:hint="eastAsia"/>
              </w:rPr>
              <w:t xml:space="preserve"> </w:t>
            </w:r>
            <w:r w:rsidRPr="005F3249">
              <w:rPr>
                <w:rFonts w:hint="eastAsia"/>
              </w:rPr>
              <w:t>１時間３０分以上２時間未満</w:t>
            </w:r>
          </w:p>
        </w:tc>
        <w:tc>
          <w:tcPr>
            <w:tcW w:w="3261" w:type="dxa"/>
            <w:noWrap/>
            <w:hideMark/>
          </w:tcPr>
          <w:p w14:paraId="72E95FD8" w14:textId="77777777" w:rsidR="007230A5" w:rsidRPr="005F3249" w:rsidRDefault="007230A5" w:rsidP="00635C09">
            <w:r w:rsidRPr="005F3249">
              <w:rPr>
                <w:rFonts w:hint="eastAsia"/>
              </w:rPr>
              <w:t>2,000</w:t>
            </w:r>
            <w:r w:rsidRPr="005F3249">
              <w:rPr>
                <w:rFonts w:hint="eastAsia"/>
              </w:rPr>
              <w:t>円</w:t>
            </w:r>
          </w:p>
        </w:tc>
      </w:tr>
      <w:tr w:rsidR="005F3249" w:rsidRPr="005F3249" w14:paraId="656A50B2" w14:textId="77777777" w:rsidTr="00934B02">
        <w:trPr>
          <w:trHeight w:val="375"/>
        </w:trPr>
        <w:tc>
          <w:tcPr>
            <w:tcW w:w="5665" w:type="dxa"/>
            <w:noWrap/>
            <w:hideMark/>
          </w:tcPr>
          <w:p w14:paraId="1AAF83EC" w14:textId="77777777" w:rsidR="007230A5" w:rsidRPr="005F3249" w:rsidRDefault="007230A5" w:rsidP="00635C09">
            <w:r w:rsidRPr="005F3249">
              <w:rPr>
                <w:rFonts w:hint="eastAsia"/>
              </w:rPr>
              <w:t>ニ</w:t>
            </w:r>
            <w:r w:rsidRPr="005F3249">
              <w:rPr>
                <w:rFonts w:hint="eastAsia"/>
              </w:rPr>
              <w:t xml:space="preserve"> </w:t>
            </w:r>
            <w:r w:rsidRPr="005F3249">
              <w:rPr>
                <w:rFonts w:hint="eastAsia"/>
              </w:rPr>
              <w:t>２時間以上２時間３０分未満</w:t>
            </w:r>
            <w:r w:rsidRPr="005F3249">
              <w:rPr>
                <w:rFonts w:hint="eastAsia"/>
              </w:rPr>
              <w:t xml:space="preserve"> </w:t>
            </w:r>
          </w:p>
        </w:tc>
        <w:tc>
          <w:tcPr>
            <w:tcW w:w="3261" w:type="dxa"/>
            <w:noWrap/>
            <w:hideMark/>
          </w:tcPr>
          <w:p w14:paraId="5A64BB17" w14:textId="77777777" w:rsidR="007230A5" w:rsidRPr="005F3249" w:rsidRDefault="007230A5" w:rsidP="00635C09">
            <w:r w:rsidRPr="005F3249">
              <w:rPr>
                <w:rFonts w:hint="eastAsia"/>
              </w:rPr>
              <w:t>2,300</w:t>
            </w:r>
            <w:r w:rsidRPr="005F3249">
              <w:rPr>
                <w:rFonts w:hint="eastAsia"/>
              </w:rPr>
              <w:t>円</w:t>
            </w:r>
          </w:p>
        </w:tc>
      </w:tr>
      <w:tr w:rsidR="005F3249" w:rsidRPr="005F3249" w14:paraId="24435DC6" w14:textId="77777777" w:rsidTr="00934B02">
        <w:trPr>
          <w:trHeight w:val="375"/>
        </w:trPr>
        <w:tc>
          <w:tcPr>
            <w:tcW w:w="5665" w:type="dxa"/>
            <w:noWrap/>
            <w:hideMark/>
          </w:tcPr>
          <w:p w14:paraId="3AA6B9B8" w14:textId="77777777" w:rsidR="007230A5" w:rsidRPr="005F3249" w:rsidRDefault="007230A5" w:rsidP="00635C09">
            <w:r w:rsidRPr="005F3249">
              <w:rPr>
                <w:rFonts w:hint="eastAsia"/>
              </w:rPr>
              <w:t>ホ</w:t>
            </w:r>
            <w:r w:rsidRPr="005F3249">
              <w:rPr>
                <w:rFonts w:hint="eastAsia"/>
              </w:rPr>
              <w:t xml:space="preserve"> </w:t>
            </w:r>
            <w:r w:rsidRPr="005F3249">
              <w:rPr>
                <w:rFonts w:hint="eastAsia"/>
              </w:rPr>
              <w:t>２時間３０分以上３時間未満</w:t>
            </w:r>
          </w:p>
        </w:tc>
        <w:tc>
          <w:tcPr>
            <w:tcW w:w="3261" w:type="dxa"/>
            <w:noWrap/>
            <w:hideMark/>
          </w:tcPr>
          <w:p w14:paraId="292FA7C1" w14:textId="77777777" w:rsidR="007230A5" w:rsidRPr="005F3249" w:rsidRDefault="007230A5" w:rsidP="00635C09">
            <w:r w:rsidRPr="005F3249">
              <w:rPr>
                <w:rFonts w:hint="eastAsia"/>
              </w:rPr>
              <w:t>2,600</w:t>
            </w:r>
            <w:r w:rsidRPr="005F3249">
              <w:rPr>
                <w:rFonts w:hint="eastAsia"/>
              </w:rPr>
              <w:t>円</w:t>
            </w:r>
          </w:p>
        </w:tc>
      </w:tr>
      <w:tr w:rsidR="005F3249" w:rsidRPr="005F3249" w14:paraId="7888DC74" w14:textId="77777777" w:rsidTr="00934B02">
        <w:trPr>
          <w:trHeight w:val="375"/>
        </w:trPr>
        <w:tc>
          <w:tcPr>
            <w:tcW w:w="5665" w:type="dxa"/>
            <w:noWrap/>
            <w:hideMark/>
          </w:tcPr>
          <w:p w14:paraId="4771336B" w14:textId="77777777" w:rsidR="007230A5" w:rsidRPr="005F3249" w:rsidRDefault="007230A5" w:rsidP="00635C09">
            <w:r w:rsidRPr="005F3249">
              <w:rPr>
                <w:rFonts w:hint="eastAsia"/>
              </w:rPr>
              <w:t>へ</w:t>
            </w:r>
            <w:r w:rsidRPr="005F3249">
              <w:rPr>
                <w:rFonts w:hint="eastAsia"/>
              </w:rPr>
              <w:t xml:space="preserve"> </w:t>
            </w:r>
            <w:r w:rsidRPr="005F3249">
              <w:rPr>
                <w:rFonts w:hint="eastAsia"/>
              </w:rPr>
              <w:t>３時間以上</w:t>
            </w:r>
          </w:p>
        </w:tc>
        <w:tc>
          <w:tcPr>
            <w:tcW w:w="3261" w:type="dxa"/>
            <w:noWrap/>
            <w:hideMark/>
          </w:tcPr>
          <w:p w14:paraId="5CCE7C71" w14:textId="77777777" w:rsidR="007230A5" w:rsidRPr="005F3249" w:rsidRDefault="007230A5" w:rsidP="00635C09">
            <w:r w:rsidRPr="005F3249">
              <w:rPr>
                <w:rFonts w:hint="eastAsia"/>
              </w:rPr>
              <w:t>3,300</w:t>
            </w:r>
            <w:r w:rsidRPr="005F3249">
              <w:rPr>
                <w:rFonts w:hint="eastAsia"/>
              </w:rPr>
              <w:t>円</w:t>
            </w:r>
          </w:p>
        </w:tc>
      </w:tr>
    </w:tbl>
    <w:p w14:paraId="37E06B14" w14:textId="09A6FAB0" w:rsidR="0077442B" w:rsidRPr="005F3249" w:rsidRDefault="0077442B" w:rsidP="007230A5">
      <w:r w:rsidRPr="005F3249">
        <w:br w:type="page"/>
      </w:r>
    </w:p>
    <w:p w14:paraId="65EBD620" w14:textId="77777777" w:rsidR="002C2B79" w:rsidRPr="005F3249" w:rsidRDefault="002C2B79" w:rsidP="007230A5"/>
    <w:p w14:paraId="4A53CEEC" w14:textId="0DFCD768" w:rsidR="007230A5" w:rsidRPr="005F3249" w:rsidRDefault="007230A5" w:rsidP="007230A5">
      <w:r w:rsidRPr="005F3249">
        <w:rPr>
          <w:rFonts w:hint="eastAsia"/>
        </w:rPr>
        <w:t>Ⅲ</w:t>
      </w:r>
      <w:r w:rsidRPr="005F3249">
        <w:t xml:space="preserve">　</w:t>
      </w:r>
      <w:r w:rsidRPr="005F3249">
        <w:rPr>
          <w:rFonts w:hint="eastAsia"/>
        </w:rPr>
        <w:t>同行援護の支給決定を受けている者</w:t>
      </w:r>
    </w:p>
    <w:tbl>
      <w:tblPr>
        <w:tblStyle w:val="a9"/>
        <w:tblW w:w="0" w:type="auto"/>
        <w:tblLook w:val="04A0" w:firstRow="1" w:lastRow="0" w:firstColumn="1" w:lastColumn="0" w:noHBand="0" w:noVBand="1"/>
      </w:tblPr>
      <w:tblGrid>
        <w:gridCol w:w="5665"/>
        <w:gridCol w:w="3261"/>
      </w:tblGrid>
      <w:tr w:rsidR="005F3249" w:rsidRPr="005F3249" w14:paraId="1AFD31D7" w14:textId="77777777" w:rsidTr="00934B02">
        <w:trPr>
          <w:trHeight w:val="375"/>
        </w:trPr>
        <w:tc>
          <w:tcPr>
            <w:tcW w:w="5665" w:type="dxa"/>
            <w:noWrap/>
            <w:hideMark/>
          </w:tcPr>
          <w:p w14:paraId="0C360868" w14:textId="77777777" w:rsidR="007230A5" w:rsidRPr="005F3249" w:rsidRDefault="007230A5" w:rsidP="00635C09">
            <w:r w:rsidRPr="005F3249">
              <w:rPr>
                <w:rFonts w:hint="eastAsia"/>
              </w:rPr>
              <w:t>(1)</w:t>
            </w:r>
            <w:r w:rsidRPr="005F3249">
              <w:rPr>
                <w:rFonts w:hint="eastAsia"/>
              </w:rPr>
              <w:t xml:space="preserve">　障害支援区分４以上に該当する者の場合</w:t>
            </w:r>
          </w:p>
        </w:tc>
        <w:tc>
          <w:tcPr>
            <w:tcW w:w="3261" w:type="dxa"/>
            <w:noWrap/>
            <w:hideMark/>
          </w:tcPr>
          <w:p w14:paraId="0FED3B00" w14:textId="77777777" w:rsidR="007230A5" w:rsidRPr="005F3249" w:rsidRDefault="007230A5" w:rsidP="00635C09">
            <w:r w:rsidRPr="005F3249">
              <w:rPr>
                <w:rFonts w:hint="eastAsia"/>
              </w:rPr>
              <w:t>支援時間（※）×</w:t>
            </w:r>
            <w:r w:rsidRPr="005F3249">
              <w:rPr>
                <w:rFonts w:hint="eastAsia"/>
              </w:rPr>
              <w:t>3,100</w:t>
            </w:r>
            <w:r w:rsidRPr="005F3249">
              <w:rPr>
                <w:rFonts w:hint="eastAsia"/>
              </w:rPr>
              <w:t>円</w:t>
            </w:r>
          </w:p>
        </w:tc>
      </w:tr>
      <w:tr w:rsidR="005F3249" w:rsidRPr="005F3249" w14:paraId="66B871B3" w14:textId="77777777" w:rsidTr="00934B02">
        <w:trPr>
          <w:trHeight w:val="375"/>
        </w:trPr>
        <w:tc>
          <w:tcPr>
            <w:tcW w:w="5665" w:type="dxa"/>
            <w:noWrap/>
            <w:hideMark/>
          </w:tcPr>
          <w:p w14:paraId="7E6DB97A" w14:textId="77777777" w:rsidR="007230A5" w:rsidRPr="005F3249" w:rsidRDefault="007230A5" w:rsidP="00635C09">
            <w:r w:rsidRPr="005F3249">
              <w:rPr>
                <w:rFonts w:hint="eastAsia"/>
              </w:rPr>
              <w:t>(2)</w:t>
            </w:r>
            <w:r w:rsidRPr="005F3249">
              <w:rPr>
                <w:rFonts w:hint="eastAsia"/>
              </w:rPr>
              <w:t xml:space="preserve">　障害支援区分３に該当する者の場合</w:t>
            </w:r>
          </w:p>
        </w:tc>
        <w:tc>
          <w:tcPr>
            <w:tcW w:w="3261" w:type="dxa"/>
            <w:noWrap/>
            <w:hideMark/>
          </w:tcPr>
          <w:p w14:paraId="52717C40" w14:textId="77777777" w:rsidR="007230A5" w:rsidRPr="005F3249" w:rsidRDefault="007230A5" w:rsidP="00635C09">
            <w:r w:rsidRPr="005F3249">
              <w:rPr>
                <w:rFonts w:hint="eastAsia"/>
              </w:rPr>
              <w:t>支援時間（※）×</w:t>
            </w:r>
            <w:r w:rsidRPr="005F3249">
              <w:rPr>
                <w:rFonts w:hint="eastAsia"/>
              </w:rPr>
              <w:t>2,700</w:t>
            </w:r>
            <w:r w:rsidRPr="005F3249">
              <w:rPr>
                <w:rFonts w:hint="eastAsia"/>
              </w:rPr>
              <w:t>円</w:t>
            </w:r>
          </w:p>
        </w:tc>
      </w:tr>
      <w:tr w:rsidR="005F3249" w:rsidRPr="005F3249" w14:paraId="1E26CF64" w14:textId="77777777" w:rsidTr="00934B02">
        <w:trPr>
          <w:trHeight w:val="375"/>
        </w:trPr>
        <w:tc>
          <w:tcPr>
            <w:tcW w:w="5665" w:type="dxa"/>
            <w:noWrap/>
            <w:hideMark/>
          </w:tcPr>
          <w:p w14:paraId="4CEEC0AF" w14:textId="77777777" w:rsidR="007230A5" w:rsidRPr="005F3249" w:rsidRDefault="007230A5" w:rsidP="00635C09">
            <w:r w:rsidRPr="005F3249">
              <w:rPr>
                <w:rFonts w:hint="eastAsia"/>
              </w:rPr>
              <w:t>(3)</w:t>
            </w:r>
            <w:r w:rsidRPr="005F3249">
              <w:rPr>
                <w:rFonts w:hint="eastAsia"/>
              </w:rPr>
              <w:t xml:space="preserve">　障害支援区分</w:t>
            </w:r>
            <w:r w:rsidRPr="005F3249">
              <w:rPr>
                <w:rFonts w:hint="eastAsia"/>
              </w:rPr>
              <w:t>2</w:t>
            </w:r>
            <w:r w:rsidRPr="005F3249">
              <w:rPr>
                <w:rFonts w:hint="eastAsia"/>
              </w:rPr>
              <w:t>以下</w:t>
            </w:r>
          </w:p>
          <w:p w14:paraId="7E62DF8C" w14:textId="77777777" w:rsidR="007230A5" w:rsidRPr="005F3249" w:rsidRDefault="007230A5" w:rsidP="00635C09">
            <w:pPr>
              <w:ind w:firstLineChars="200" w:firstLine="420"/>
            </w:pPr>
            <w:r w:rsidRPr="005F3249">
              <w:rPr>
                <w:rFonts w:hint="eastAsia"/>
              </w:rPr>
              <w:t>又は区分なしに該当する者の場合</w:t>
            </w:r>
          </w:p>
        </w:tc>
        <w:tc>
          <w:tcPr>
            <w:tcW w:w="3261" w:type="dxa"/>
            <w:noWrap/>
            <w:hideMark/>
          </w:tcPr>
          <w:p w14:paraId="3227063B" w14:textId="77777777" w:rsidR="007230A5" w:rsidRPr="005F3249" w:rsidRDefault="007230A5" w:rsidP="00635C09">
            <w:r w:rsidRPr="005F3249">
              <w:rPr>
                <w:rFonts w:hint="eastAsia"/>
              </w:rPr>
              <w:t>支援時間（※）×</w:t>
            </w:r>
            <w:r w:rsidRPr="005F3249">
              <w:rPr>
                <w:rFonts w:hint="eastAsia"/>
              </w:rPr>
              <w:t>2,200</w:t>
            </w:r>
            <w:r w:rsidRPr="005F3249">
              <w:rPr>
                <w:rFonts w:hint="eastAsia"/>
              </w:rPr>
              <w:t>円</w:t>
            </w:r>
          </w:p>
        </w:tc>
      </w:tr>
    </w:tbl>
    <w:p w14:paraId="51EEED85" w14:textId="37789DE1" w:rsidR="007230A5" w:rsidRPr="005F3249" w:rsidRDefault="007230A5" w:rsidP="007230A5">
      <w:r w:rsidRPr="005F3249">
        <w:rPr>
          <w:rFonts w:hint="eastAsia"/>
        </w:rPr>
        <w:t>Ⅳ　行動援護の支給決定を受けている者</w:t>
      </w:r>
    </w:p>
    <w:tbl>
      <w:tblPr>
        <w:tblStyle w:val="a9"/>
        <w:tblW w:w="0" w:type="auto"/>
        <w:tblLook w:val="04A0" w:firstRow="1" w:lastRow="0" w:firstColumn="1" w:lastColumn="0" w:noHBand="0" w:noVBand="1"/>
      </w:tblPr>
      <w:tblGrid>
        <w:gridCol w:w="5665"/>
        <w:gridCol w:w="3261"/>
      </w:tblGrid>
      <w:tr w:rsidR="007230A5" w:rsidRPr="005F3249" w14:paraId="007366A0" w14:textId="77777777" w:rsidTr="00934B02">
        <w:trPr>
          <w:trHeight w:val="375"/>
        </w:trPr>
        <w:tc>
          <w:tcPr>
            <w:tcW w:w="5665" w:type="dxa"/>
            <w:noWrap/>
            <w:hideMark/>
          </w:tcPr>
          <w:p w14:paraId="561AD803" w14:textId="77777777" w:rsidR="007230A5" w:rsidRPr="005F3249" w:rsidRDefault="007230A5" w:rsidP="00635C09">
            <w:r w:rsidRPr="005F3249">
              <w:rPr>
                <w:rFonts w:hint="eastAsia"/>
              </w:rPr>
              <w:t xml:space="preserve">　行動援護の支給決定を受けている者の場合</w:t>
            </w:r>
          </w:p>
        </w:tc>
        <w:tc>
          <w:tcPr>
            <w:tcW w:w="3261" w:type="dxa"/>
            <w:noWrap/>
            <w:hideMark/>
          </w:tcPr>
          <w:p w14:paraId="5EDDDCFB" w14:textId="77777777" w:rsidR="007230A5" w:rsidRPr="005F3249" w:rsidRDefault="007230A5" w:rsidP="00635C09">
            <w:r w:rsidRPr="005F3249">
              <w:rPr>
                <w:rFonts w:hint="eastAsia"/>
              </w:rPr>
              <w:t>支援時間（※）×</w:t>
            </w:r>
            <w:r w:rsidRPr="005F3249">
              <w:rPr>
                <w:rFonts w:hint="eastAsia"/>
              </w:rPr>
              <w:t>4,300</w:t>
            </w:r>
            <w:r w:rsidRPr="005F3249">
              <w:rPr>
                <w:rFonts w:hint="eastAsia"/>
              </w:rPr>
              <w:t>円</w:t>
            </w:r>
          </w:p>
        </w:tc>
      </w:tr>
    </w:tbl>
    <w:p w14:paraId="6634A8A4" w14:textId="77777777" w:rsidR="007230A5" w:rsidRPr="005F3249" w:rsidRDefault="007230A5" w:rsidP="007230A5"/>
    <w:p w14:paraId="0D369557" w14:textId="77777777" w:rsidR="007230A5" w:rsidRPr="005F3249" w:rsidRDefault="007230A5" w:rsidP="007230A5">
      <w:r w:rsidRPr="005F3249">
        <w:rPr>
          <w:rFonts w:hint="eastAsia"/>
        </w:rPr>
        <w:t>Ⅴ</w:t>
      </w:r>
      <w:r w:rsidRPr="005F3249">
        <w:t xml:space="preserve">　</w:t>
      </w:r>
      <w:r w:rsidRPr="005F3249">
        <w:rPr>
          <w:rFonts w:hint="eastAsia"/>
        </w:rPr>
        <w:t>支援計画書作成協力費</w:t>
      </w:r>
    </w:p>
    <w:tbl>
      <w:tblPr>
        <w:tblStyle w:val="a9"/>
        <w:tblW w:w="0" w:type="auto"/>
        <w:tblLook w:val="04A0" w:firstRow="1" w:lastRow="0" w:firstColumn="1" w:lastColumn="0" w:noHBand="0" w:noVBand="1"/>
      </w:tblPr>
      <w:tblGrid>
        <w:gridCol w:w="5665"/>
        <w:gridCol w:w="3261"/>
      </w:tblGrid>
      <w:tr w:rsidR="007230A5" w:rsidRPr="005F3249" w14:paraId="543CDE57" w14:textId="77777777" w:rsidTr="00934B02">
        <w:trPr>
          <w:trHeight w:val="375"/>
        </w:trPr>
        <w:tc>
          <w:tcPr>
            <w:tcW w:w="5665" w:type="dxa"/>
            <w:noWrap/>
            <w:hideMark/>
          </w:tcPr>
          <w:p w14:paraId="020BEFEB" w14:textId="77777777" w:rsidR="007230A5" w:rsidRPr="005F3249" w:rsidRDefault="007230A5" w:rsidP="00635C09">
            <w:r w:rsidRPr="005F3249">
              <w:rPr>
                <w:rFonts w:hint="eastAsia"/>
              </w:rPr>
              <w:t xml:space="preserve">　支援計画書作成協力費</w:t>
            </w:r>
          </w:p>
        </w:tc>
        <w:tc>
          <w:tcPr>
            <w:tcW w:w="3261" w:type="dxa"/>
            <w:noWrap/>
            <w:hideMark/>
          </w:tcPr>
          <w:p w14:paraId="1EFFBE86" w14:textId="77777777" w:rsidR="007230A5" w:rsidRPr="005F3249" w:rsidRDefault="007230A5" w:rsidP="00635C09">
            <w:r w:rsidRPr="005F3249">
              <w:rPr>
                <w:rFonts w:hint="eastAsia"/>
              </w:rPr>
              <w:t>17,000</w:t>
            </w:r>
            <w:r w:rsidRPr="005F3249">
              <w:rPr>
                <w:rFonts w:hint="eastAsia"/>
              </w:rPr>
              <w:t>円（１件当たり）</w:t>
            </w:r>
          </w:p>
        </w:tc>
      </w:tr>
    </w:tbl>
    <w:p w14:paraId="3E2AA146" w14:textId="77777777" w:rsidR="007230A5" w:rsidRPr="005F3249" w:rsidRDefault="007230A5" w:rsidP="007230A5"/>
    <w:p w14:paraId="26B7192A" w14:textId="32208F7E" w:rsidR="00EB627F" w:rsidRPr="005F3249" w:rsidRDefault="008C6EF6" w:rsidP="00EB627F">
      <w:pPr>
        <w:snapToGrid w:val="0"/>
      </w:pPr>
      <w:r w:rsidRPr="005F3249">
        <w:rPr>
          <w:rFonts w:ascii="Meiryo UI" w:eastAsia="Meiryo UI" w:hAnsi="Meiryo UI" w:hint="eastAsia"/>
          <w:szCs w:val="24"/>
        </w:rPr>
        <w:t>※</w:t>
      </w:r>
      <w:r w:rsidR="002C2B79" w:rsidRPr="005F3249">
        <w:rPr>
          <w:rFonts w:ascii="Meiryo UI" w:eastAsia="Meiryo UI" w:hAnsi="Meiryo UI" w:hint="eastAsia"/>
          <w:szCs w:val="24"/>
        </w:rPr>
        <w:t xml:space="preserve">　</w:t>
      </w:r>
      <w:r w:rsidR="002C2B79" w:rsidRPr="005F3249">
        <w:rPr>
          <w:rFonts w:hint="eastAsia"/>
        </w:rPr>
        <w:t>支援時間は</w:t>
      </w:r>
      <w:r w:rsidR="002C2B79" w:rsidRPr="005F3249">
        <w:t>0.5</w:t>
      </w:r>
      <w:r w:rsidR="002C2B79" w:rsidRPr="005F3249">
        <w:t>時間</w:t>
      </w:r>
      <w:r w:rsidR="002C2B79" w:rsidRPr="005F3249">
        <w:t>(30</w:t>
      </w:r>
      <w:r w:rsidR="002C2B79" w:rsidRPr="005F3249">
        <w:t>分</w:t>
      </w:r>
      <w:r w:rsidR="002C2B79" w:rsidRPr="005F3249">
        <w:t>)</w:t>
      </w:r>
      <w:r w:rsidR="002C2B79" w:rsidRPr="005F3249">
        <w:t>単位で算定</w:t>
      </w:r>
      <w:r w:rsidR="002C2B79" w:rsidRPr="005F3249">
        <w:rPr>
          <w:rFonts w:hint="eastAsia"/>
        </w:rPr>
        <w:t>します。</w:t>
      </w:r>
      <w:r w:rsidR="00EB627F" w:rsidRPr="005F3249">
        <w:t>各時間の範囲は以下のと</w:t>
      </w:r>
      <w:r w:rsidR="00EB627F" w:rsidRPr="005F3249">
        <w:rPr>
          <w:rFonts w:hint="eastAsia"/>
        </w:rPr>
        <w:t>おりです</w:t>
      </w:r>
      <w:r w:rsidR="00EB627F" w:rsidRPr="005F3249">
        <w:t>。</w:t>
      </w:r>
    </w:p>
    <w:tbl>
      <w:tblPr>
        <w:tblStyle w:val="a9"/>
        <w:tblW w:w="0" w:type="auto"/>
        <w:tblLook w:val="04A0" w:firstRow="1" w:lastRow="0" w:firstColumn="1" w:lastColumn="0" w:noHBand="0" w:noVBand="1"/>
      </w:tblPr>
      <w:tblGrid>
        <w:gridCol w:w="4544"/>
        <w:gridCol w:w="3950"/>
      </w:tblGrid>
      <w:tr w:rsidR="005F3249" w:rsidRPr="005F3249" w14:paraId="41B8643A" w14:textId="77777777" w:rsidTr="00635C09">
        <w:trPr>
          <w:trHeight w:val="375"/>
        </w:trPr>
        <w:tc>
          <w:tcPr>
            <w:tcW w:w="4544" w:type="dxa"/>
            <w:noWrap/>
            <w:hideMark/>
          </w:tcPr>
          <w:p w14:paraId="594D250A" w14:textId="77777777" w:rsidR="00EB627F" w:rsidRPr="005F3249" w:rsidRDefault="00EB627F" w:rsidP="00635C09">
            <w:r w:rsidRPr="005F3249">
              <w:rPr>
                <w:rFonts w:hint="eastAsia"/>
              </w:rPr>
              <w:t>算定する支援時間</w:t>
            </w:r>
          </w:p>
        </w:tc>
        <w:tc>
          <w:tcPr>
            <w:tcW w:w="3950" w:type="dxa"/>
            <w:noWrap/>
            <w:hideMark/>
          </w:tcPr>
          <w:p w14:paraId="7F92E717" w14:textId="77777777" w:rsidR="00EB627F" w:rsidRPr="005F3249" w:rsidRDefault="00EB627F" w:rsidP="00635C09">
            <w:r w:rsidRPr="005F3249">
              <w:rPr>
                <w:rFonts w:hint="eastAsia"/>
              </w:rPr>
              <w:t>実際の支援時間</w:t>
            </w:r>
          </w:p>
        </w:tc>
      </w:tr>
      <w:tr w:rsidR="005F3249" w:rsidRPr="005F3249" w14:paraId="1E43A971" w14:textId="77777777" w:rsidTr="00635C09">
        <w:trPr>
          <w:trHeight w:val="375"/>
        </w:trPr>
        <w:tc>
          <w:tcPr>
            <w:tcW w:w="4544" w:type="dxa"/>
            <w:noWrap/>
            <w:hideMark/>
          </w:tcPr>
          <w:p w14:paraId="59E9DD1C" w14:textId="77777777" w:rsidR="00EB627F" w:rsidRPr="005F3249" w:rsidRDefault="00EB627F" w:rsidP="00635C09">
            <w:r w:rsidRPr="005F3249">
              <w:rPr>
                <w:rFonts w:hint="eastAsia"/>
              </w:rPr>
              <w:t>0.5</w:t>
            </w:r>
            <w:r w:rsidRPr="005F3249">
              <w:rPr>
                <w:rFonts w:hint="eastAsia"/>
              </w:rPr>
              <w:t>時間</w:t>
            </w:r>
          </w:p>
        </w:tc>
        <w:tc>
          <w:tcPr>
            <w:tcW w:w="3950" w:type="dxa"/>
            <w:noWrap/>
            <w:hideMark/>
          </w:tcPr>
          <w:p w14:paraId="7BD4656B" w14:textId="77777777" w:rsidR="00EB627F" w:rsidRPr="005F3249" w:rsidRDefault="00EB627F" w:rsidP="00635C09">
            <w:r w:rsidRPr="005F3249">
              <w:rPr>
                <w:rFonts w:hint="eastAsia"/>
              </w:rPr>
              <w:t>20</w:t>
            </w:r>
            <w:r w:rsidRPr="005F3249">
              <w:rPr>
                <w:rFonts w:hint="eastAsia"/>
              </w:rPr>
              <w:t>分以上</w:t>
            </w:r>
            <w:r w:rsidRPr="005F3249">
              <w:rPr>
                <w:rFonts w:hint="eastAsia"/>
              </w:rPr>
              <w:t>45</w:t>
            </w:r>
            <w:r w:rsidRPr="005F3249">
              <w:rPr>
                <w:rFonts w:hint="eastAsia"/>
              </w:rPr>
              <w:t>分未満</w:t>
            </w:r>
          </w:p>
        </w:tc>
      </w:tr>
      <w:tr w:rsidR="005F3249" w:rsidRPr="005F3249" w14:paraId="2AA092D9" w14:textId="77777777" w:rsidTr="00635C09">
        <w:trPr>
          <w:trHeight w:val="375"/>
        </w:trPr>
        <w:tc>
          <w:tcPr>
            <w:tcW w:w="4544" w:type="dxa"/>
            <w:noWrap/>
            <w:hideMark/>
          </w:tcPr>
          <w:p w14:paraId="24C8195D" w14:textId="77777777" w:rsidR="00EB627F" w:rsidRPr="005F3249" w:rsidRDefault="00EB627F" w:rsidP="00635C09">
            <w:r w:rsidRPr="005F3249">
              <w:rPr>
                <w:rFonts w:hint="eastAsia"/>
              </w:rPr>
              <w:t>１時間</w:t>
            </w:r>
          </w:p>
        </w:tc>
        <w:tc>
          <w:tcPr>
            <w:tcW w:w="3950" w:type="dxa"/>
            <w:noWrap/>
            <w:hideMark/>
          </w:tcPr>
          <w:p w14:paraId="2B81B8F0" w14:textId="77777777" w:rsidR="00EB627F" w:rsidRPr="005F3249" w:rsidRDefault="00EB627F" w:rsidP="00635C09">
            <w:r w:rsidRPr="005F3249">
              <w:rPr>
                <w:rFonts w:hint="eastAsia"/>
              </w:rPr>
              <w:t>45</w:t>
            </w:r>
            <w:r w:rsidRPr="005F3249">
              <w:rPr>
                <w:rFonts w:hint="eastAsia"/>
              </w:rPr>
              <w:t>分以上１時間</w:t>
            </w:r>
            <w:r w:rsidRPr="005F3249">
              <w:rPr>
                <w:rFonts w:hint="eastAsia"/>
              </w:rPr>
              <w:t>15</w:t>
            </w:r>
            <w:r w:rsidRPr="005F3249">
              <w:rPr>
                <w:rFonts w:hint="eastAsia"/>
              </w:rPr>
              <w:t>分未満</w:t>
            </w:r>
          </w:p>
        </w:tc>
      </w:tr>
      <w:tr w:rsidR="005F3249" w:rsidRPr="005F3249" w14:paraId="03E644CC" w14:textId="77777777" w:rsidTr="00635C09">
        <w:trPr>
          <w:trHeight w:val="375"/>
        </w:trPr>
        <w:tc>
          <w:tcPr>
            <w:tcW w:w="4544" w:type="dxa"/>
            <w:noWrap/>
            <w:hideMark/>
          </w:tcPr>
          <w:p w14:paraId="6D2E697E" w14:textId="77777777" w:rsidR="00EB627F" w:rsidRPr="005F3249" w:rsidRDefault="00EB627F" w:rsidP="00635C09">
            <w:r w:rsidRPr="005F3249">
              <w:rPr>
                <w:rFonts w:hint="eastAsia"/>
              </w:rPr>
              <w:t>１</w:t>
            </w:r>
            <w:r w:rsidRPr="005F3249">
              <w:rPr>
                <w:rFonts w:hint="eastAsia"/>
              </w:rPr>
              <w:t>.</w:t>
            </w:r>
            <w:r w:rsidRPr="005F3249">
              <w:rPr>
                <w:rFonts w:hint="eastAsia"/>
              </w:rPr>
              <w:t>５時間</w:t>
            </w:r>
          </w:p>
        </w:tc>
        <w:tc>
          <w:tcPr>
            <w:tcW w:w="3950" w:type="dxa"/>
            <w:noWrap/>
            <w:hideMark/>
          </w:tcPr>
          <w:p w14:paraId="2891FEBC" w14:textId="77777777" w:rsidR="00EB627F" w:rsidRPr="005F3249" w:rsidRDefault="00EB627F" w:rsidP="00635C09">
            <w:r w:rsidRPr="005F3249">
              <w:rPr>
                <w:rFonts w:hint="eastAsia"/>
              </w:rPr>
              <w:t>１時間</w:t>
            </w:r>
            <w:r w:rsidRPr="005F3249">
              <w:rPr>
                <w:rFonts w:hint="eastAsia"/>
              </w:rPr>
              <w:t>15</w:t>
            </w:r>
            <w:r w:rsidRPr="005F3249">
              <w:rPr>
                <w:rFonts w:hint="eastAsia"/>
              </w:rPr>
              <w:t>分以上１時間</w:t>
            </w:r>
            <w:r w:rsidRPr="005F3249">
              <w:rPr>
                <w:rFonts w:hint="eastAsia"/>
              </w:rPr>
              <w:t>45</w:t>
            </w:r>
            <w:r w:rsidRPr="005F3249">
              <w:rPr>
                <w:rFonts w:hint="eastAsia"/>
              </w:rPr>
              <w:t>分未満</w:t>
            </w:r>
          </w:p>
        </w:tc>
      </w:tr>
      <w:tr w:rsidR="005F3249" w:rsidRPr="005F3249" w14:paraId="76CA5C69" w14:textId="77777777" w:rsidTr="00635C09">
        <w:trPr>
          <w:trHeight w:val="375"/>
        </w:trPr>
        <w:tc>
          <w:tcPr>
            <w:tcW w:w="4544" w:type="dxa"/>
            <w:noWrap/>
            <w:hideMark/>
          </w:tcPr>
          <w:p w14:paraId="33E9F910" w14:textId="77777777" w:rsidR="00EB627F" w:rsidRPr="005F3249" w:rsidRDefault="00EB627F" w:rsidP="00635C09">
            <w:r w:rsidRPr="005F3249">
              <w:rPr>
                <w:rFonts w:hint="eastAsia"/>
              </w:rPr>
              <w:t>２時間</w:t>
            </w:r>
          </w:p>
        </w:tc>
        <w:tc>
          <w:tcPr>
            <w:tcW w:w="3950" w:type="dxa"/>
            <w:noWrap/>
            <w:hideMark/>
          </w:tcPr>
          <w:p w14:paraId="3204A212" w14:textId="77777777" w:rsidR="00EB627F" w:rsidRPr="005F3249" w:rsidRDefault="00EB627F" w:rsidP="00635C09">
            <w:r w:rsidRPr="005F3249">
              <w:rPr>
                <w:rFonts w:hint="eastAsia"/>
              </w:rPr>
              <w:t>１時間</w:t>
            </w:r>
            <w:r w:rsidRPr="005F3249">
              <w:rPr>
                <w:rFonts w:hint="eastAsia"/>
              </w:rPr>
              <w:t>45</w:t>
            </w:r>
            <w:r w:rsidRPr="005F3249">
              <w:rPr>
                <w:rFonts w:hint="eastAsia"/>
              </w:rPr>
              <w:t>分以上２時間</w:t>
            </w:r>
            <w:r w:rsidRPr="005F3249">
              <w:rPr>
                <w:rFonts w:hint="eastAsia"/>
              </w:rPr>
              <w:t>15</w:t>
            </w:r>
            <w:r w:rsidRPr="005F3249">
              <w:rPr>
                <w:rFonts w:hint="eastAsia"/>
              </w:rPr>
              <w:t>分未満</w:t>
            </w:r>
          </w:p>
        </w:tc>
      </w:tr>
      <w:tr w:rsidR="005F3249" w:rsidRPr="005F3249" w14:paraId="7F6D3865" w14:textId="77777777" w:rsidTr="00635C09">
        <w:trPr>
          <w:trHeight w:val="375"/>
        </w:trPr>
        <w:tc>
          <w:tcPr>
            <w:tcW w:w="4544" w:type="dxa"/>
            <w:noWrap/>
            <w:hideMark/>
          </w:tcPr>
          <w:p w14:paraId="4C481A1C" w14:textId="77777777" w:rsidR="00EB627F" w:rsidRPr="005F3249" w:rsidRDefault="00EB627F" w:rsidP="00635C09">
            <w:r w:rsidRPr="005F3249">
              <w:rPr>
                <w:rFonts w:hint="eastAsia"/>
              </w:rPr>
              <w:t>２</w:t>
            </w:r>
            <w:r w:rsidRPr="005F3249">
              <w:rPr>
                <w:rFonts w:hint="eastAsia"/>
              </w:rPr>
              <w:t>.</w:t>
            </w:r>
            <w:r w:rsidRPr="005F3249">
              <w:rPr>
                <w:rFonts w:hint="eastAsia"/>
              </w:rPr>
              <w:t>５時間</w:t>
            </w:r>
          </w:p>
        </w:tc>
        <w:tc>
          <w:tcPr>
            <w:tcW w:w="3950" w:type="dxa"/>
            <w:noWrap/>
            <w:hideMark/>
          </w:tcPr>
          <w:p w14:paraId="051E88A8" w14:textId="77777777" w:rsidR="00EB627F" w:rsidRPr="005F3249" w:rsidRDefault="00EB627F" w:rsidP="00635C09">
            <w:r w:rsidRPr="005F3249">
              <w:rPr>
                <w:rFonts w:hint="eastAsia"/>
              </w:rPr>
              <w:t>２時間</w:t>
            </w:r>
            <w:r w:rsidRPr="005F3249">
              <w:rPr>
                <w:rFonts w:hint="eastAsia"/>
              </w:rPr>
              <w:t>15</w:t>
            </w:r>
            <w:r w:rsidRPr="005F3249">
              <w:rPr>
                <w:rFonts w:hint="eastAsia"/>
              </w:rPr>
              <w:t>分以上２時間</w:t>
            </w:r>
            <w:r w:rsidRPr="005F3249">
              <w:rPr>
                <w:rFonts w:hint="eastAsia"/>
              </w:rPr>
              <w:t>45</w:t>
            </w:r>
            <w:r w:rsidRPr="005F3249">
              <w:rPr>
                <w:rFonts w:hint="eastAsia"/>
              </w:rPr>
              <w:t>分未満</w:t>
            </w:r>
          </w:p>
        </w:tc>
      </w:tr>
      <w:tr w:rsidR="005F3249" w:rsidRPr="005F3249" w14:paraId="4A06BA6A" w14:textId="77777777" w:rsidTr="00635C09">
        <w:trPr>
          <w:trHeight w:val="375"/>
        </w:trPr>
        <w:tc>
          <w:tcPr>
            <w:tcW w:w="4544" w:type="dxa"/>
            <w:noWrap/>
            <w:hideMark/>
          </w:tcPr>
          <w:p w14:paraId="1C1970B5" w14:textId="77777777" w:rsidR="00EB627F" w:rsidRPr="005F3249" w:rsidRDefault="00EB627F" w:rsidP="00635C09">
            <w:r w:rsidRPr="005F3249">
              <w:rPr>
                <w:rFonts w:hint="eastAsia"/>
              </w:rPr>
              <w:t>３時間</w:t>
            </w:r>
          </w:p>
        </w:tc>
        <w:tc>
          <w:tcPr>
            <w:tcW w:w="3950" w:type="dxa"/>
            <w:noWrap/>
            <w:hideMark/>
          </w:tcPr>
          <w:p w14:paraId="17058688" w14:textId="77777777" w:rsidR="00EB627F" w:rsidRPr="005F3249" w:rsidRDefault="00EB627F" w:rsidP="00635C09">
            <w:r w:rsidRPr="005F3249">
              <w:rPr>
                <w:rFonts w:hint="eastAsia"/>
              </w:rPr>
              <w:t>２時間</w:t>
            </w:r>
            <w:r w:rsidRPr="005F3249">
              <w:rPr>
                <w:rFonts w:hint="eastAsia"/>
              </w:rPr>
              <w:t>45</w:t>
            </w:r>
            <w:r w:rsidRPr="005F3249">
              <w:rPr>
                <w:rFonts w:hint="eastAsia"/>
              </w:rPr>
              <w:t>分以上３時間</w:t>
            </w:r>
            <w:r w:rsidRPr="005F3249">
              <w:rPr>
                <w:rFonts w:hint="eastAsia"/>
              </w:rPr>
              <w:t>15</w:t>
            </w:r>
            <w:r w:rsidRPr="005F3249">
              <w:rPr>
                <w:rFonts w:hint="eastAsia"/>
              </w:rPr>
              <w:t>分未満</w:t>
            </w:r>
          </w:p>
        </w:tc>
      </w:tr>
    </w:tbl>
    <w:p w14:paraId="35C4FA33" w14:textId="5BBD0015" w:rsidR="002C2B79" w:rsidRPr="005F3249" w:rsidRDefault="002C2B79" w:rsidP="002C2B79">
      <w:r w:rsidRPr="005F3249">
        <w:rPr>
          <w:rFonts w:hint="eastAsia"/>
        </w:rPr>
        <w:t>以後、</w:t>
      </w:r>
      <w:r w:rsidRPr="005F3249">
        <w:t>30</w:t>
      </w:r>
      <w:r w:rsidRPr="005F3249">
        <w:t>分ごとに同様に算定</w:t>
      </w:r>
      <w:r w:rsidR="00FC2E83" w:rsidRPr="005F3249">
        <w:rPr>
          <w:rFonts w:hint="eastAsia"/>
        </w:rPr>
        <w:t>します。</w:t>
      </w:r>
    </w:p>
    <w:p w14:paraId="54652248" w14:textId="78B05137" w:rsidR="00D92702" w:rsidRPr="005F3249" w:rsidRDefault="00D92702" w:rsidP="00A51673">
      <w:pPr>
        <w:snapToGrid w:val="0"/>
        <w:rPr>
          <w:rFonts w:ascii="Meiryo UI" w:eastAsia="Meiryo UI" w:hAnsi="Meiryo UI"/>
          <w:szCs w:val="24"/>
          <w:u w:val="wave"/>
        </w:rPr>
      </w:pPr>
    </w:p>
    <w:p w14:paraId="1F28B527" w14:textId="77BA4A8B" w:rsidR="00012176" w:rsidRPr="005F3249" w:rsidRDefault="00012176" w:rsidP="00A51673">
      <w:pPr>
        <w:snapToGrid w:val="0"/>
        <w:rPr>
          <w:rFonts w:ascii="Meiryo UI" w:eastAsia="Meiryo UI" w:hAnsi="Meiryo UI"/>
          <w:szCs w:val="24"/>
          <w:u w:val="wave"/>
        </w:rPr>
      </w:pPr>
    </w:p>
    <w:p w14:paraId="40CAAB3C" w14:textId="77777777" w:rsidR="00012176" w:rsidRPr="005F3249" w:rsidRDefault="00012176" w:rsidP="00A51673">
      <w:pPr>
        <w:snapToGrid w:val="0"/>
        <w:rPr>
          <w:rFonts w:ascii="Meiryo UI" w:eastAsia="Meiryo UI" w:hAnsi="Meiryo UI"/>
          <w:szCs w:val="24"/>
          <w:u w:val="wave"/>
        </w:rPr>
      </w:pPr>
    </w:p>
    <w:p w14:paraId="46E0F587" w14:textId="77777777" w:rsidR="005309C0" w:rsidRPr="005F3249" w:rsidRDefault="005309C0" w:rsidP="00D10244">
      <w:pPr>
        <w:pStyle w:val="1"/>
        <w:rPr>
          <w:rFonts w:ascii="メイリオ" w:eastAsia="メイリオ" w:hAnsi="メイリオ"/>
        </w:rPr>
      </w:pPr>
      <w:bookmarkStart w:id="20" w:name="_Toc170891610"/>
      <w:r w:rsidRPr="005F3249">
        <w:rPr>
          <w:rFonts w:ascii="メイリオ" w:eastAsia="メイリオ" w:hAnsi="メイリオ"/>
          <w:b/>
          <w:noProof/>
        </w:rPr>
        <mc:AlternateContent>
          <mc:Choice Requires="wps">
            <w:drawing>
              <wp:inline distT="0" distB="0" distL="0" distR="0" wp14:anchorId="13F23D2B" wp14:editId="14464C7E">
                <wp:extent cx="2832100" cy="359410"/>
                <wp:effectExtent l="0" t="0" r="25400" b="21590"/>
                <wp:docPr id="9" name="角丸四角形 9"/>
                <wp:cNvGraphicFramePr/>
                <a:graphic xmlns:a="http://schemas.openxmlformats.org/drawingml/2006/main">
                  <a:graphicData uri="http://schemas.microsoft.com/office/word/2010/wordprocessingShape">
                    <wps:wsp>
                      <wps:cNvSpPr/>
                      <wps:spPr>
                        <a:xfrm>
                          <a:off x="0" y="0"/>
                          <a:ext cx="283210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DF79A" w14:textId="628506B5"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７</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w:t>
                            </w:r>
                            <w:r w:rsidR="005309C0">
                              <w:rPr>
                                <w:rFonts w:ascii="Meiryo UI" w:eastAsia="Meiryo UI" w:hAnsi="Meiryo UI"/>
                                <w:b/>
                                <w:color w:val="000000" w:themeColor="text1"/>
                                <w:sz w:val="24"/>
                              </w:rPr>
                              <w:t>内容が変更になる</w:t>
                            </w:r>
                            <w:r w:rsidR="005309C0">
                              <w:rPr>
                                <w:rFonts w:ascii="Meiryo UI" w:eastAsia="Meiryo UI" w:hAnsi="Meiryo UI" w:hint="eastAsia"/>
                                <w:b/>
                                <w:color w:val="000000" w:themeColor="text1"/>
                                <w:sz w:val="24"/>
                              </w:rPr>
                              <w:t>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F23D2B" id="角丸四角形 9" o:spid="_x0000_s1037" style="width:223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" filled="f" strokecolor="black [3213]" strokeweight="1.5pt">
                <v:stroke joinstyle="miter"/>
                <v:textbox>
                  <w:txbxContent>
                    <w:p w14:paraId="20BDF79A" w14:textId="628506B5"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７</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w:t>
                      </w:r>
                      <w:r w:rsidR="005309C0">
                        <w:rPr>
                          <w:rFonts w:ascii="Meiryo UI" w:eastAsia="Meiryo UI" w:hAnsi="Meiryo UI"/>
                          <w:b/>
                          <w:color w:val="000000" w:themeColor="text1"/>
                          <w:sz w:val="24"/>
                        </w:rPr>
                        <w:t>内容が変更になる</w:t>
                      </w:r>
                      <w:r w:rsidR="005309C0">
                        <w:rPr>
                          <w:rFonts w:ascii="Meiryo UI" w:eastAsia="Meiryo UI" w:hAnsi="Meiryo UI" w:hint="eastAsia"/>
                          <w:b/>
                          <w:color w:val="000000" w:themeColor="text1"/>
                          <w:sz w:val="24"/>
                        </w:rPr>
                        <w:t>とき</w:t>
                      </w:r>
                    </w:p>
                  </w:txbxContent>
                </v:textbox>
                <w10:anchorlock/>
              </v:roundrect>
            </w:pict>
          </mc:Fallback>
        </mc:AlternateContent>
      </w:r>
      <w:bookmarkEnd w:id="20"/>
    </w:p>
    <w:p w14:paraId="3F381FEC" w14:textId="3294B38D" w:rsidR="005309C0" w:rsidRPr="005F3249" w:rsidRDefault="005309C0" w:rsidP="00157636">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支給決定の内容が変更になる場合は、「</w:t>
      </w:r>
      <w:r w:rsidR="00157636" w:rsidRPr="005F3249">
        <w:rPr>
          <w:rFonts w:ascii="メイリオ" w:eastAsia="メイリオ" w:hAnsi="メイリオ" w:hint="eastAsia"/>
          <w:sz w:val="24"/>
          <w:szCs w:val="24"/>
        </w:rPr>
        <w:t>支給変更申請書（第８号様式）</w:t>
      </w:r>
      <w:r w:rsidRPr="005F3249">
        <w:rPr>
          <w:rFonts w:ascii="メイリオ" w:eastAsia="メイリオ" w:hAnsi="メイリオ" w:hint="eastAsia"/>
          <w:sz w:val="24"/>
          <w:szCs w:val="24"/>
        </w:rPr>
        <w:t>」および変更内容に応じて</w:t>
      </w:r>
      <w:r w:rsidR="00157636" w:rsidRPr="005F3249">
        <w:rPr>
          <w:rFonts w:ascii="メイリオ" w:eastAsia="メイリオ" w:hAnsi="メイリオ" w:hint="eastAsia"/>
          <w:sz w:val="24"/>
          <w:szCs w:val="24"/>
        </w:rPr>
        <w:t>支援計画書</w:t>
      </w:r>
      <w:r w:rsidRPr="005F3249">
        <w:rPr>
          <w:rFonts w:ascii="メイリオ" w:eastAsia="メイリオ" w:hAnsi="メイリオ" w:hint="eastAsia"/>
          <w:sz w:val="24"/>
          <w:szCs w:val="24"/>
        </w:rPr>
        <w:t>などの必要書類の提出が必要です。</w:t>
      </w:r>
    </w:p>
    <w:p w14:paraId="445D9CE3" w14:textId="565889DA" w:rsidR="00012176" w:rsidRPr="005F3249" w:rsidRDefault="00012176" w:rsidP="005309C0">
      <w:pPr>
        <w:snapToGrid w:val="0"/>
        <w:rPr>
          <w:rFonts w:ascii="メイリオ" w:eastAsia="メイリオ" w:hAnsi="メイリオ"/>
          <w:sz w:val="24"/>
          <w:szCs w:val="24"/>
        </w:rPr>
      </w:pPr>
    </w:p>
    <w:p w14:paraId="1DAD64C9" w14:textId="77777777" w:rsidR="00012176" w:rsidRPr="005F3249" w:rsidRDefault="00012176" w:rsidP="005309C0">
      <w:pPr>
        <w:snapToGrid w:val="0"/>
        <w:rPr>
          <w:rFonts w:ascii="メイリオ" w:eastAsia="メイリオ" w:hAnsi="メイリオ"/>
          <w:sz w:val="24"/>
          <w:szCs w:val="24"/>
        </w:rPr>
      </w:pPr>
    </w:p>
    <w:p w14:paraId="4D5B6003" w14:textId="77777777" w:rsidR="005309C0" w:rsidRPr="005F3249" w:rsidRDefault="005309C0" w:rsidP="00D10244">
      <w:pPr>
        <w:pStyle w:val="1"/>
        <w:rPr>
          <w:rFonts w:ascii="メイリオ" w:eastAsia="メイリオ" w:hAnsi="メイリオ"/>
        </w:rPr>
      </w:pPr>
      <w:bookmarkStart w:id="21" w:name="_Toc170891611"/>
      <w:r w:rsidRPr="005F3249">
        <w:rPr>
          <w:rFonts w:ascii="メイリオ" w:eastAsia="メイリオ" w:hAnsi="メイリオ"/>
          <w:b/>
          <w:noProof/>
        </w:rPr>
        <mc:AlternateContent>
          <mc:Choice Requires="wps">
            <w:drawing>
              <wp:inline distT="0" distB="0" distL="0" distR="0" wp14:anchorId="4DE2EE0D" wp14:editId="1069A360">
                <wp:extent cx="1816100" cy="359410"/>
                <wp:effectExtent l="0" t="0" r="12700" b="21590"/>
                <wp:docPr id="10" name="角丸四角形 10"/>
                <wp:cNvGraphicFramePr/>
                <a:graphic xmlns:a="http://schemas.openxmlformats.org/drawingml/2006/main">
                  <a:graphicData uri="http://schemas.microsoft.com/office/word/2010/wordprocessingShape">
                    <wps:wsp>
                      <wps:cNvSpPr/>
                      <wps:spPr>
                        <a:xfrm>
                          <a:off x="0" y="0"/>
                          <a:ext cx="181610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4DEA9" w14:textId="7EEC6F06" w:rsidR="005309C0" w:rsidRPr="00A51673" w:rsidRDefault="00010089" w:rsidP="00A62CE5">
                            <w:pPr>
                              <w:snapToGrid w:val="0"/>
                              <w:spacing w:line="180" w:lineRule="auto"/>
                              <w:rPr>
                                <w:rFonts w:ascii="Meiryo UI" w:eastAsia="Meiryo UI" w:hAnsi="Meiryo UI"/>
                                <w:b/>
                                <w:color w:val="000000" w:themeColor="text1"/>
                                <w:sz w:val="24"/>
                              </w:rPr>
                            </w:pPr>
                            <w:r>
                              <w:rPr>
                                <w:rFonts w:ascii="Meiryo UI" w:eastAsia="Meiryo UI" w:hAnsi="Meiryo UI" w:hint="eastAsia"/>
                                <w:b/>
                                <w:color w:val="000000" w:themeColor="text1"/>
                                <w:sz w:val="24"/>
                              </w:rPr>
                              <w:t>８</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E2EE0D" id="角丸四角形 10" o:spid="_x0000_s1038" style="width:143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" filled="f" strokecolor="black [3213]" strokeweight="1.5pt">
                <v:stroke joinstyle="miter"/>
                <v:textbox>
                  <w:txbxContent>
                    <w:p w14:paraId="03D4DEA9" w14:textId="7EEC6F06" w:rsidR="005309C0" w:rsidRPr="00A51673" w:rsidRDefault="00010089" w:rsidP="00A62CE5">
                      <w:pPr>
                        <w:snapToGrid w:val="0"/>
                        <w:spacing w:line="180" w:lineRule="auto"/>
                        <w:rPr>
                          <w:rFonts w:ascii="Meiryo UI" w:eastAsia="Meiryo UI" w:hAnsi="Meiryo UI"/>
                          <w:b/>
                          <w:color w:val="000000" w:themeColor="text1"/>
                          <w:sz w:val="24"/>
                        </w:rPr>
                      </w:pPr>
                      <w:r>
                        <w:rPr>
                          <w:rFonts w:ascii="Meiryo UI" w:eastAsia="Meiryo UI" w:hAnsi="Meiryo UI" w:hint="eastAsia"/>
                          <w:b/>
                          <w:color w:val="000000" w:themeColor="text1"/>
                          <w:sz w:val="24"/>
                        </w:rPr>
                        <w:t>８</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支給決定の更新</w:t>
                      </w:r>
                    </w:p>
                  </w:txbxContent>
                </v:textbox>
                <w10:anchorlock/>
              </v:roundrect>
            </w:pict>
          </mc:Fallback>
        </mc:AlternateContent>
      </w:r>
      <w:bookmarkEnd w:id="21"/>
    </w:p>
    <w:p w14:paraId="457F3AA4" w14:textId="77777777" w:rsidR="005309C0" w:rsidRPr="005F3249" w:rsidRDefault="005309C0" w:rsidP="007D0710">
      <w:pPr>
        <w:snapToGrid w:val="0"/>
        <w:ind w:firstLineChars="200" w:firstLine="480"/>
        <w:rPr>
          <w:rFonts w:ascii="メイリオ" w:eastAsia="メイリオ" w:hAnsi="メイリオ"/>
          <w:sz w:val="24"/>
          <w:szCs w:val="24"/>
        </w:rPr>
      </w:pPr>
      <w:r w:rsidRPr="005F3249">
        <w:rPr>
          <w:rFonts w:ascii="メイリオ" w:eastAsia="メイリオ" w:hAnsi="メイリオ" w:hint="eastAsia"/>
          <w:sz w:val="24"/>
          <w:szCs w:val="24"/>
        </w:rPr>
        <w:t>支給決定の期間は、その開始日の属する年度の3月31日までです。</w:t>
      </w:r>
    </w:p>
    <w:p w14:paraId="3CF98077" w14:textId="7CB66BB6" w:rsidR="005309C0" w:rsidRPr="005F3249" w:rsidRDefault="005309C0" w:rsidP="00157636">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次の年度も引き続き事業の利用を希望する場合は、再度利用申請の手続きが必要です。</w:t>
      </w:r>
    </w:p>
    <w:p w14:paraId="7D4F247E" w14:textId="3E48925E" w:rsidR="00052624" w:rsidRPr="005F3249" w:rsidRDefault="00052624" w:rsidP="00157636">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更新手続きは支給期間満了日の60日前から行うことができます。</w:t>
      </w:r>
    </w:p>
    <w:p w14:paraId="29F5B388" w14:textId="77777777" w:rsidR="005309C0" w:rsidRPr="005F3249" w:rsidRDefault="005309C0" w:rsidP="00D10244">
      <w:pPr>
        <w:pStyle w:val="1"/>
        <w:rPr>
          <w:rFonts w:ascii="メイリオ" w:eastAsia="メイリオ" w:hAnsi="メイリオ"/>
        </w:rPr>
      </w:pPr>
      <w:bookmarkStart w:id="22" w:name="_Toc170891612"/>
      <w:r w:rsidRPr="005F3249">
        <w:rPr>
          <w:rFonts w:ascii="メイリオ" w:eastAsia="メイリオ" w:hAnsi="メイリオ"/>
          <w:b/>
          <w:noProof/>
        </w:rPr>
        <w:lastRenderedPageBreak/>
        <mc:AlternateContent>
          <mc:Choice Requires="wps">
            <w:drawing>
              <wp:inline distT="0" distB="0" distL="0" distR="0" wp14:anchorId="676220D1" wp14:editId="7FBAEC01">
                <wp:extent cx="1835150" cy="359410"/>
                <wp:effectExtent l="0" t="0" r="12700" b="21590"/>
                <wp:docPr id="11" name="角丸四角形 11"/>
                <wp:cNvGraphicFramePr/>
                <a:graphic xmlns:a="http://schemas.openxmlformats.org/drawingml/2006/main">
                  <a:graphicData uri="http://schemas.microsoft.com/office/word/2010/wordprocessingShape">
                    <wps:wsp>
                      <wps:cNvSpPr/>
                      <wps:spPr>
                        <a:xfrm>
                          <a:off x="0" y="0"/>
                          <a:ext cx="183515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311D4" w14:textId="142E94F4"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９</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利用を</w:t>
                            </w:r>
                            <w:r w:rsidR="005309C0">
                              <w:rPr>
                                <w:rFonts w:ascii="Meiryo UI" w:eastAsia="Meiryo UI" w:hAnsi="Meiryo UI"/>
                                <w:b/>
                                <w:color w:val="000000" w:themeColor="text1"/>
                                <w:sz w:val="24"/>
                              </w:rPr>
                              <w:t>終了するとき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6220D1" id="角丸四角形 11" o:spid="_x0000_s1039" style="width:144.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" filled="f" strokecolor="black [3213]" strokeweight="1.5pt">
                <v:stroke joinstyle="miter"/>
                <v:textbox>
                  <w:txbxContent>
                    <w:p w14:paraId="698311D4" w14:textId="142E94F4"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９</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利用を</w:t>
                      </w:r>
                      <w:r w:rsidR="005309C0">
                        <w:rPr>
                          <w:rFonts w:ascii="Meiryo UI" w:eastAsia="Meiryo UI" w:hAnsi="Meiryo UI"/>
                          <w:b/>
                          <w:color w:val="000000" w:themeColor="text1"/>
                          <w:sz w:val="24"/>
                        </w:rPr>
                        <w:t>終了するとき</w:t>
                      </w:r>
                    </w:p>
                  </w:txbxContent>
                </v:textbox>
                <w10:anchorlock/>
              </v:roundrect>
            </w:pict>
          </mc:Fallback>
        </mc:AlternateContent>
      </w:r>
      <w:bookmarkEnd w:id="22"/>
    </w:p>
    <w:p w14:paraId="51F52938" w14:textId="7AFF014A" w:rsidR="005309C0" w:rsidRPr="005F3249" w:rsidRDefault="005309C0" w:rsidP="00157636">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支給決定を受けている方が、次のいずれかに該当する場合は、「</w:t>
      </w:r>
      <w:r w:rsidR="00052624" w:rsidRPr="005F3249">
        <w:rPr>
          <w:rFonts w:ascii="メイリオ" w:eastAsia="メイリオ" w:hAnsi="メイリオ" w:hint="eastAsia"/>
          <w:sz w:val="24"/>
          <w:szCs w:val="24"/>
        </w:rPr>
        <w:t>受給終了届</w:t>
      </w:r>
      <w:r w:rsidRPr="005F3249">
        <w:rPr>
          <w:rFonts w:ascii="メイリオ" w:eastAsia="メイリオ" w:hAnsi="メイリオ" w:hint="eastAsia"/>
          <w:sz w:val="24"/>
          <w:szCs w:val="24"/>
        </w:rPr>
        <w:t>（第</w:t>
      </w:r>
      <w:r w:rsidR="00052624" w:rsidRPr="005F3249">
        <w:rPr>
          <w:rFonts w:ascii="メイリオ" w:eastAsia="メイリオ" w:hAnsi="メイリオ" w:hint="eastAsia"/>
          <w:sz w:val="24"/>
          <w:szCs w:val="24"/>
        </w:rPr>
        <w:t>９</w:t>
      </w:r>
      <w:r w:rsidRPr="005F3249">
        <w:rPr>
          <w:rFonts w:ascii="メイリオ" w:eastAsia="メイリオ" w:hAnsi="メイリオ" w:hint="eastAsia"/>
          <w:sz w:val="24"/>
          <w:szCs w:val="24"/>
        </w:rPr>
        <w:t>号様式）」の提出が必要です。</w:t>
      </w:r>
    </w:p>
    <w:p w14:paraId="1816916F"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(1) 受給者が市外へ転居したとき。</w:t>
      </w:r>
    </w:p>
    <w:p w14:paraId="34D61CF3"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(2) 受給者が退職するとき。</w:t>
      </w:r>
    </w:p>
    <w:p w14:paraId="15217703"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(3) 受給者が休職するとき。</w:t>
      </w:r>
    </w:p>
    <w:p w14:paraId="3FDF74AC" w14:textId="1A6BF048"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(4) 受給者が解雇等の処分を受けるなど、</w:t>
      </w:r>
      <w:r w:rsidR="00BB02B7" w:rsidRPr="005F3249">
        <w:rPr>
          <w:rFonts w:ascii="メイリオ" w:eastAsia="メイリオ" w:hAnsi="メイリオ" w:hint="eastAsia"/>
          <w:sz w:val="24"/>
          <w:szCs w:val="24"/>
        </w:rPr>
        <w:t>要綱</w:t>
      </w:r>
      <w:r w:rsidRPr="005F3249">
        <w:rPr>
          <w:rFonts w:ascii="メイリオ" w:eastAsia="メイリオ" w:hAnsi="メイリオ" w:hint="eastAsia"/>
          <w:sz w:val="24"/>
          <w:szCs w:val="24"/>
        </w:rPr>
        <w:t>第３条に規定する対象者の要件に該当しなくなったとき。</w:t>
      </w:r>
    </w:p>
    <w:p w14:paraId="6A774293" w14:textId="4AA448FF" w:rsidR="005309C0" w:rsidRPr="005F3249" w:rsidRDefault="005309C0"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(5)　(1)～(4)のほか、事業の利用の必要がなくなった</w:t>
      </w:r>
      <w:r w:rsidR="00052624" w:rsidRPr="005F3249">
        <w:rPr>
          <w:rFonts w:ascii="メイリオ" w:eastAsia="メイリオ" w:hAnsi="メイリオ" w:hint="eastAsia"/>
          <w:sz w:val="24"/>
          <w:szCs w:val="24"/>
        </w:rPr>
        <w:t>ため辞退する</w:t>
      </w:r>
      <w:r w:rsidRPr="005F3249">
        <w:rPr>
          <w:rFonts w:ascii="メイリオ" w:eastAsia="メイリオ" w:hAnsi="メイリオ" w:hint="eastAsia"/>
          <w:sz w:val="24"/>
          <w:szCs w:val="24"/>
        </w:rPr>
        <w:t>場合</w:t>
      </w:r>
    </w:p>
    <w:p w14:paraId="1B912A18" w14:textId="2B088AD3" w:rsidR="00012176" w:rsidRPr="005F3249" w:rsidRDefault="00012176" w:rsidP="00052624">
      <w:pPr>
        <w:snapToGrid w:val="0"/>
        <w:rPr>
          <w:rFonts w:ascii="メイリオ" w:eastAsia="メイリオ" w:hAnsi="メイリオ"/>
          <w:sz w:val="24"/>
          <w:szCs w:val="24"/>
        </w:rPr>
      </w:pPr>
    </w:p>
    <w:p w14:paraId="01C28BA9" w14:textId="1F747F0E" w:rsidR="00012176" w:rsidRPr="005F3249" w:rsidRDefault="00012176" w:rsidP="00052624">
      <w:pPr>
        <w:snapToGrid w:val="0"/>
        <w:rPr>
          <w:rFonts w:ascii="メイリオ" w:eastAsia="メイリオ" w:hAnsi="メイリオ"/>
          <w:sz w:val="24"/>
          <w:szCs w:val="24"/>
        </w:rPr>
      </w:pPr>
    </w:p>
    <w:p w14:paraId="533AF974" w14:textId="77777777" w:rsidR="00012176" w:rsidRPr="005F3249" w:rsidRDefault="00012176" w:rsidP="00052624">
      <w:pPr>
        <w:snapToGrid w:val="0"/>
        <w:rPr>
          <w:rFonts w:ascii="メイリオ" w:eastAsia="メイリオ" w:hAnsi="メイリオ"/>
          <w:sz w:val="24"/>
          <w:szCs w:val="24"/>
        </w:rPr>
      </w:pPr>
    </w:p>
    <w:p w14:paraId="0A8C7143" w14:textId="77777777" w:rsidR="005309C0" w:rsidRPr="005F3249" w:rsidRDefault="005309C0" w:rsidP="00D10244">
      <w:pPr>
        <w:pStyle w:val="1"/>
        <w:rPr>
          <w:rFonts w:ascii="メイリオ" w:eastAsia="メイリオ" w:hAnsi="メイリオ"/>
        </w:rPr>
      </w:pPr>
      <w:bookmarkStart w:id="23" w:name="_Toc170891613"/>
      <w:r w:rsidRPr="005F3249">
        <w:rPr>
          <w:rFonts w:ascii="メイリオ" w:eastAsia="メイリオ" w:hAnsi="メイリオ"/>
          <w:b/>
          <w:noProof/>
        </w:rPr>
        <mc:AlternateContent>
          <mc:Choice Requires="wps">
            <w:drawing>
              <wp:inline distT="0" distB="0" distL="0" distR="0" wp14:anchorId="06D58948" wp14:editId="75578DC7">
                <wp:extent cx="1682750" cy="359410"/>
                <wp:effectExtent l="0" t="0" r="12700" b="21590"/>
                <wp:docPr id="12" name="角丸四角形 12"/>
                <wp:cNvGraphicFramePr/>
                <a:graphic xmlns:a="http://schemas.openxmlformats.org/drawingml/2006/main">
                  <a:graphicData uri="http://schemas.microsoft.com/office/word/2010/wordprocessingShape">
                    <wps:wsp>
                      <wps:cNvSpPr/>
                      <wps:spPr>
                        <a:xfrm>
                          <a:off x="0" y="0"/>
                          <a:ext cx="168275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E6EB3" w14:textId="55635A17"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10</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w:t>
                            </w:r>
                            <w:r w:rsidR="005309C0">
                              <w:rPr>
                                <w:rFonts w:ascii="Meiryo UI" w:eastAsia="Meiryo UI" w:hAnsi="Meiryo UI"/>
                                <w:b/>
                                <w:color w:val="000000" w:themeColor="text1"/>
                                <w:sz w:val="24"/>
                              </w:rPr>
                              <w:t>廃止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D58948" id="角丸四角形 12" o:spid="_x0000_s1040" style="width:132.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" filled="f" strokecolor="black [3213]" strokeweight="1.5pt">
                <v:stroke joinstyle="miter"/>
                <v:textbox>
                  <w:txbxContent>
                    <w:p w14:paraId="65FE6EB3" w14:textId="55635A17" w:rsidR="005309C0" w:rsidRPr="00A51673" w:rsidRDefault="00010089" w:rsidP="00A62CE5">
                      <w:pPr>
                        <w:snapToGrid w:val="0"/>
                        <w:spacing w:line="180" w:lineRule="auto"/>
                        <w:jc w:val="left"/>
                        <w:rPr>
                          <w:rFonts w:ascii="Meiryo UI" w:eastAsia="Meiryo UI" w:hAnsi="Meiryo UI"/>
                          <w:b/>
                          <w:color w:val="000000" w:themeColor="text1"/>
                          <w:sz w:val="24"/>
                        </w:rPr>
                      </w:pPr>
                      <w:r>
                        <w:rPr>
                          <w:rFonts w:ascii="Meiryo UI" w:eastAsia="Meiryo UI" w:hAnsi="Meiryo UI" w:hint="eastAsia"/>
                          <w:b/>
                          <w:color w:val="000000" w:themeColor="text1"/>
                          <w:sz w:val="24"/>
                        </w:rPr>
                        <w:t>10</w:t>
                      </w:r>
                      <w:r w:rsidR="00A62CE5">
                        <w:rPr>
                          <w:rFonts w:ascii="Meiryo UI" w:eastAsia="Meiryo UI" w:hAnsi="Meiryo UI" w:hint="eastAsia"/>
                          <w:b/>
                          <w:color w:val="000000" w:themeColor="text1"/>
                          <w:sz w:val="24"/>
                        </w:rPr>
                        <w:t xml:space="preserve">　</w:t>
                      </w:r>
                      <w:r w:rsidR="005309C0">
                        <w:rPr>
                          <w:rFonts w:ascii="Meiryo UI" w:eastAsia="Meiryo UI" w:hAnsi="Meiryo UI" w:hint="eastAsia"/>
                          <w:b/>
                          <w:color w:val="000000" w:themeColor="text1"/>
                          <w:sz w:val="24"/>
                        </w:rPr>
                        <w:t>支給決定の</w:t>
                      </w:r>
                      <w:r w:rsidR="005309C0">
                        <w:rPr>
                          <w:rFonts w:ascii="Meiryo UI" w:eastAsia="Meiryo UI" w:hAnsi="Meiryo UI"/>
                          <w:b/>
                          <w:color w:val="000000" w:themeColor="text1"/>
                          <w:sz w:val="24"/>
                        </w:rPr>
                        <w:t>廃止</w:t>
                      </w:r>
                    </w:p>
                  </w:txbxContent>
                </v:textbox>
                <w10:anchorlock/>
              </v:roundrect>
            </w:pict>
          </mc:Fallback>
        </mc:AlternateContent>
      </w:r>
      <w:bookmarkEnd w:id="23"/>
    </w:p>
    <w:p w14:paraId="1A903AB9" w14:textId="77777777" w:rsidR="00993C73" w:rsidRPr="005F3249" w:rsidRDefault="005309C0" w:rsidP="00052624">
      <w:pPr>
        <w:snapToGrid w:val="0"/>
        <w:ind w:firstLineChars="100" w:firstLine="240"/>
        <w:rPr>
          <w:rFonts w:ascii="メイリオ" w:eastAsia="メイリオ" w:hAnsi="メイリオ"/>
          <w:sz w:val="24"/>
          <w:szCs w:val="24"/>
        </w:rPr>
      </w:pPr>
      <w:r w:rsidRPr="005F3249">
        <w:rPr>
          <w:rFonts w:ascii="メイリオ" w:eastAsia="メイリオ" w:hAnsi="メイリオ" w:hint="eastAsia"/>
          <w:sz w:val="24"/>
          <w:szCs w:val="24"/>
        </w:rPr>
        <w:t>支給決定を受けている方が、次のいずれかに該当する場合は、支給決定を</w:t>
      </w:r>
      <w:r w:rsidR="00052624" w:rsidRPr="005F3249">
        <w:rPr>
          <w:rFonts w:ascii="メイリオ" w:eastAsia="メイリオ" w:hAnsi="メイリオ" w:hint="eastAsia"/>
          <w:sz w:val="24"/>
          <w:szCs w:val="24"/>
        </w:rPr>
        <w:t>取り消し</w:t>
      </w:r>
      <w:r w:rsidRPr="005F3249">
        <w:rPr>
          <w:rFonts w:ascii="メイリオ" w:eastAsia="メイリオ" w:hAnsi="メイリオ" w:hint="eastAsia"/>
          <w:sz w:val="24"/>
          <w:szCs w:val="24"/>
        </w:rPr>
        <w:t>、</w:t>
      </w:r>
    </w:p>
    <w:p w14:paraId="48E1C5B8" w14:textId="34862D9A" w:rsidR="005309C0" w:rsidRPr="005F3249" w:rsidRDefault="005309C0" w:rsidP="00993C73">
      <w:pPr>
        <w:snapToGrid w:val="0"/>
        <w:rPr>
          <w:rFonts w:ascii="メイリオ" w:eastAsia="メイリオ" w:hAnsi="メイリオ"/>
          <w:sz w:val="24"/>
          <w:szCs w:val="24"/>
        </w:rPr>
      </w:pPr>
      <w:r w:rsidRPr="005F3249">
        <w:rPr>
          <w:rFonts w:ascii="メイリオ" w:eastAsia="メイリオ" w:hAnsi="メイリオ" w:hint="eastAsia"/>
          <w:sz w:val="24"/>
          <w:szCs w:val="24"/>
        </w:rPr>
        <w:t>「</w:t>
      </w:r>
      <w:r w:rsidR="00052624" w:rsidRPr="005F3249">
        <w:rPr>
          <w:rFonts w:ascii="メイリオ" w:eastAsia="メイリオ" w:hAnsi="メイリオ" w:hint="eastAsia"/>
          <w:sz w:val="24"/>
          <w:szCs w:val="24"/>
        </w:rPr>
        <w:t>支給決定取消通知書</w:t>
      </w:r>
      <w:r w:rsidRPr="005F3249">
        <w:rPr>
          <w:rFonts w:ascii="メイリオ" w:eastAsia="メイリオ" w:hAnsi="メイリオ" w:hint="eastAsia"/>
          <w:sz w:val="24"/>
          <w:szCs w:val="24"/>
        </w:rPr>
        <w:t>（第</w:t>
      </w:r>
      <w:r w:rsidR="00052624" w:rsidRPr="005F3249">
        <w:rPr>
          <w:rFonts w:ascii="メイリオ" w:eastAsia="メイリオ" w:hAnsi="メイリオ"/>
          <w:sz w:val="24"/>
          <w:szCs w:val="24"/>
        </w:rPr>
        <w:t>10</w:t>
      </w:r>
      <w:r w:rsidRPr="005F3249">
        <w:rPr>
          <w:rFonts w:ascii="メイリオ" w:eastAsia="メイリオ" w:hAnsi="メイリオ" w:hint="eastAsia"/>
          <w:sz w:val="24"/>
          <w:szCs w:val="24"/>
        </w:rPr>
        <w:t>号様式）」によって通知します。</w:t>
      </w:r>
    </w:p>
    <w:p w14:paraId="1F49641F"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(1) 受給者が死亡又は市外へ転居したとき。</w:t>
      </w:r>
    </w:p>
    <w:p w14:paraId="5D92C04B"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(2) 受給者が退職したとき。</w:t>
      </w:r>
    </w:p>
    <w:p w14:paraId="61E7DE94"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(3) 受給者が休職したとき。</w:t>
      </w:r>
    </w:p>
    <w:p w14:paraId="180CED4C" w14:textId="77777777" w:rsidR="00993C73" w:rsidRPr="005F3249" w:rsidRDefault="00993C73" w:rsidP="00993C73">
      <w:pPr>
        <w:snapToGrid w:val="0"/>
        <w:rPr>
          <w:rFonts w:ascii="メイリオ" w:eastAsia="メイリオ" w:hAnsi="メイリオ"/>
          <w:sz w:val="24"/>
          <w:szCs w:val="24"/>
        </w:rPr>
      </w:pPr>
      <w:r w:rsidRPr="005F3249">
        <w:rPr>
          <w:rFonts w:ascii="メイリオ" w:eastAsia="メイリオ" w:hAnsi="メイリオ" w:hint="eastAsia"/>
          <w:sz w:val="24"/>
          <w:szCs w:val="24"/>
        </w:rPr>
        <w:t>(4) 受給者が解雇等の処分を受けるなど、要綱第３条に規定する対象者の要件に該当しなくなったとき。</w:t>
      </w:r>
    </w:p>
    <w:p w14:paraId="59930836" w14:textId="77777777" w:rsidR="0005262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(5) 受給者が偽りその他不正の手段による申請をしたことが判明したとき。</w:t>
      </w:r>
    </w:p>
    <w:p w14:paraId="77BB9C26" w14:textId="78AEF34E" w:rsidR="00CF6AE4" w:rsidRPr="005F3249" w:rsidRDefault="00052624" w:rsidP="00052624">
      <w:pPr>
        <w:snapToGrid w:val="0"/>
        <w:rPr>
          <w:rFonts w:ascii="メイリオ" w:eastAsia="メイリオ" w:hAnsi="メイリオ"/>
          <w:sz w:val="24"/>
          <w:szCs w:val="24"/>
        </w:rPr>
      </w:pPr>
      <w:r w:rsidRPr="005F3249">
        <w:rPr>
          <w:rFonts w:ascii="メイリオ" w:eastAsia="メイリオ" w:hAnsi="メイリオ" w:hint="eastAsia"/>
          <w:sz w:val="24"/>
          <w:szCs w:val="24"/>
        </w:rPr>
        <w:t>(6) その他、市長が本事業の利用を不適当と認めたとき。</w:t>
      </w:r>
    </w:p>
    <w:p w14:paraId="736260C7" w14:textId="77777777" w:rsidR="00CF6AE4" w:rsidRPr="005F3249" w:rsidRDefault="00CF6AE4" w:rsidP="005309C0">
      <w:pPr>
        <w:snapToGrid w:val="0"/>
        <w:rPr>
          <w:rFonts w:ascii="Meiryo UI" w:eastAsia="Meiryo UI" w:hAnsi="Meiryo UI"/>
          <w:sz w:val="24"/>
          <w:szCs w:val="24"/>
        </w:rPr>
      </w:pPr>
    </w:p>
    <w:p w14:paraId="20279F9E" w14:textId="77777777" w:rsidR="00CF6AE4" w:rsidRPr="005F3249" w:rsidRDefault="00CF6AE4" w:rsidP="005309C0">
      <w:pPr>
        <w:snapToGrid w:val="0"/>
        <w:rPr>
          <w:rFonts w:ascii="Meiryo UI" w:eastAsia="Meiryo UI" w:hAnsi="Meiryo UI"/>
          <w:sz w:val="24"/>
          <w:szCs w:val="24"/>
        </w:rPr>
      </w:pPr>
    </w:p>
    <w:p w14:paraId="2B23247A" w14:textId="77777777" w:rsidR="00CF6AE4" w:rsidRPr="005F3249" w:rsidRDefault="00CF6AE4" w:rsidP="005309C0">
      <w:pPr>
        <w:snapToGrid w:val="0"/>
        <w:rPr>
          <w:rFonts w:ascii="Meiryo UI" w:eastAsia="Meiryo UI" w:hAnsi="Meiryo UI"/>
          <w:sz w:val="24"/>
          <w:szCs w:val="24"/>
        </w:rPr>
      </w:pPr>
    </w:p>
    <w:p w14:paraId="7E3B1902" w14:textId="77777777" w:rsidR="00CF6AE4" w:rsidRPr="005F3249" w:rsidRDefault="00CF6AE4" w:rsidP="005309C0">
      <w:pPr>
        <w:snapToGrid w:val="0"/>
        <w:rPr>
          <w:rFonts w:ascii="Meiryo UI" w:eastAsia="Meiryo UI" w:hAnsi="Meiryo UI"/>
          <w:sz w:val="24"/>
          <w:szCs w:val="24"/>
        </w:rPr>
      </w:pPr>
    </w:p>
    <w:p w14:paraId="3C3B66E0" w14:textId="77777777" w:rsidR="00CF6AE4" w:rsidRPr="005F3249" w:rsidRDefault="00CF6AE4" w:rsidP="005309C0">
      <w:pPr>
        <w:snapToGrid w:val="0"/>
        <w:rPr>
          <w:rFonts w:ascii="Meiryo UI" w:eastAsia="Meiryo UI" w:hAnsi="Meiryo UI"/>
          <w:sz w:val="24"/>
          <w:szCs w:val="24"/>
        </w:rPr>
      </w:pPr>
    </w:p>
    <w:p w14:paraId="4DE670AC" w14:textId="23827F90" w:rsidR="00CF6AE4" w:rsidRPr="005F3249" w:rsidRDefault="00CF6AE4" w:rsidP="005309C0">
      <w:pPr>
        <w:snapToGrid w:val="0"/>
        <w:rPr>
          <w:rFonts w:ascii="Meiryo UI" w:eastAsia="Meiryo UI" w:hAnsi="Meiryo UI"/>
          <w:sz w:val="24"/>
          <w:szCs w:val="24"/>
        </w:rPr>
      </w:pPr>
    </w:p>
    <w:p w14:paraId="60648D67" w14:textId="77777777" w:rsidR="0077442B" w:rsidRPr="005F3249" w:rsidRDefault="0077442B" w:rsidP="005309C0">
      <w:pPr>
        <w:snapToGrid w:val="0"/>
        <w:rPr>
          <w:rFonts w:ascii="Meiryo UI" w:eastAsia="Meiryo UI" w:hAnsi="Meiryo UI"/>
          <w:sz w:val="24"/>
          <w:szCs w:val="24"/>
        </w:rPr>
      </w:pPr>
    </w:p>
    <w:p w14:paraId="324C3CEE" w14:textId="77777777" w:rsidR="000A414E" w:rsidRPr="005F3249" w:rsidRDefault="000A414E" w:rsidP="005309C0">
      <w:pPr>
        <w:snapToGrid w:val="0"/>
        <w:rPr>
          <w:rFonts w:ascii="Meiryo UI" w:eastAsia="Meiryo UI" w:hAnsi="Meiryo UI"/>
          <w:sz w:val="24"/>
          <w:szCs w:val="24"/>
        </w:rPr>
      </w:pPr>
    </w:p>
    <w:p w14:paraId="379D20FC" w14:textId="57BEA8FC" w:rsidR="000A414E" w:rsidRDefault="00E03484" w:rsidP="00D10244">
      <w:pPr>
        <w:pStyle w:val="1"/>
        <w:rPr>
          <w:rFonts w:ascii="Meiryo UI" w:eastAsia="Meiryo UI" w:hAnsi="Meiryo UI"/>
        </w:rPr>
      </w:pPr>
      <w:bookmarkStart w:id="24" w:name="_Toc170891614"/>
      <w:r w:rsidRPr="005F3249">
        <w:rPr>
          <w:rFonts w:ascii="メイリオ" w:eastAsia="メイリオ" w:hAnsi="メイリオ"/>
          <w:b/>
          <w:noProof/>
        </w:rPr>
        <mc:AlternateContent>
          <mc:Choice Requires="wps">
            <w:drawing>
              <wp:inline distT="0" distB="0" distL="0" distR="0" wp14:anchorId="4865BDD0" wp14:editId="022FAE7B">
                <wp:extent cx="1682750" cy="359410"/>
                <wp:effectExtent l="0" t="0" r="12700" b="21590"/>
                <wp:docPr id="56" name="角丸四角形 12"/>
                <wp:cNvGraphicFramePr/>
                <a:graphic xmlns:a="http://schemas.openxmlformats.org/drawingml/2006/main">
                  <a:graphicData uri="http://schemas.microsoft.com/office/word/2010/wordprocessingShape">
                    <wps:wsp>
                      <wps:cNvSpPr/>
                      <wps:spPr>
                        <a:xfrm>
                          <a:off x="0" y="0"/>
                          <a:ext cx="168275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7957C" w14:textId="00BF5940" w:rsidR="00E03484" w:rsidRPr="00A51673" w:rsidRDefault="00E03484" w:rsidP="00E03484">
                            <w:pPr>
                              <w:snapToGrid w:val="0"/>
                              <w:spacing w:line="180" w:lineRule="auto"/>
                              <w:jc w:val="center"/>
                              <w:rPr>
                                <w:rFonts w:ascii="Meiryo UI" w:eastAsia="Meiryo UI" w:hAnsi="Meiryo UI"/>
                                <w:b/>
                                <w:color w:val="000000" w:themeColor="text1"/>
                                <w:sz w:val="24"/>
                              </w:rPr>
                            </w:pPr>
                            <w:r>
                              <w:rPr>
                                <w:rFonts w:ascii="Meiryo UI" w:eastAsia="Meiryo UI" w:hAnsi="Meiryo UI" w:hint="eastAsia"/>
                                <w:b/>
                                <w:color w:val="000000" w:themeColor="text1"/>
                                <w:sz w:val="24"/>
                              </w:rPr>
                              <w:t>利用相談窓口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65BDD0" id="_x0000_s1041" style="width:132.5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" filled="f" strokecolor="black [3213]" strokeweight="1.5pt">
                <v:stroke joinstyle="miter"/>
                <v:textbox>
                  <w:txbxContent>
                    <w:p w14:paraId="64C7957C" w14:textId="00BF5940" w:rsidR="00E03484" w:rsidRPr="00A51673" w:rsidRDefault="00E03484" w:rsidP="00E03484">
                      <w:pPr>
                        <w:snapToGrid w:val="0"/>
                        <w:spacing w:line="180" w:lineRule="auto"/>
                        <w:jc w:val="center"/>
                        <w:rPr>
                          <w:rFonts w:ascii="Meiryo UI" w:eastAsia="Meiryo UI" w:hAnsi="Meiryo UI"/>
                          <w:b/>
                          <w:color w:val="000000" w:themeColor="text1"/>
                          <w:sz w:val="24"/>
                        </w:rPr>
                      </w:pPr>
                      <w:r>
                        <w:rPr>
                          <w:rFonts w:ascii="Meiryo UI" w:eastAsia="Meiryo UI" w:hAnsi="Meiryo UI" w:hint="eastAsia"/>
                          <w:b/>
                          <w:color w:val="000000" w:themeColor="text1"/>
                          <w:sz w:val="24"/>
                        </w:rPr>
                        <w:t>利用相談窓口</w:t>
                      </w:r>
                    </w:p>
                  </w:txbxContent>
                </v:textbox>
                <w10:anchorlock/>
              </v:roundrect>
            </w:pict>
          </mc:Fallback>
        </mc:AlternateContent>
      </w:r>
      <w:bookmarkEnd w:id="24"/>
    </w:p>
    <w:p w14:paraId="55D5DE5D" w14:textId="77777777" w:rsidR="007B04F1" w:rsidRPr="007C7CCE" w:rsidRDefault="00D24A57" w:rsidP="001531B0">
      <w:pPr>
        <w:snapToGrid w:val="0"/>
        <w:jc w:val="left"/>
        <w:rPr>
          <w:rFonts w:ascii="Meiryo UI" w:eastAsia="Meiryo UI" w:hAnsi="Meiryo UI"/>
          <w:sz w:val="24"/>
          <w:szCs w:val="24"/>
        </w:rPr>
      </w:pPr>
      <w:r w:rsidRPr="007C7CCE">
        <w:rPr>
          <w:rFonts w:ascii="Meiryo UI" w:eastAsia="Meiryo UI" w:hAnsi="Meiryo UI" w:hint="eastAsia"/>
          <w:sz w:val="24"/>
          <w:szCs w:val="24"/>
        </w:rPr>
        <w:t>本事業の新規申請、更新手続き等についての相談窓口です。</w:t>
      </w:r>
    </w:p>
    <w:p w14:paraId="5BB9D8C9" w14:textId="77777777" w:rsidR="007B04F1" w:rsidRPr="007C7CCE" w:rsidRDefault="007B04F1" w:rsidP="007B04F1">
      <w:pPr>
        <w:snapToGrid w:val="0"/>
        <w:jc w:val="left"/>
        <w:rPr>
          <w:rFonts w:ascii="メイリオ" w:eastAsia="メイリオ" w:hAnsi="メイリオ"/>
          <w:sz w:val="24"/>
          <w:szCs w:val="24"/>
        </w:rPr>
      </w:pPr>
      <w:r w:rsidRPr="007C7CCE">
        <w:rPr>
          <w:rFonts w:ascii="メイリオ" w:eastAsia="メイリオ" w:hAnsi="メイリオ" w:hint="eastAsia"/>
          <w:sz w:val="24"/>
          <w:szCs w:val="24"/>
        </w:rPr>
        <w:t>ご利用を希望する方は、まずはご相談ください。</w:t>
      </w:r>
    </w:p>
    <w:p w14:paraId="3B66866B" w14:textId="273FF57F" w:rsidR="000A414E" w:rsidRPr="007B04F1" w:rsidRDefault="00E03484" w:rsidP="007B04F1">
      <w:pPr>
        <w:snapToGrid w:val="0"/>
        <w:jc w:val="left"/>
        <w:rPr>
          <w:rFonts w:ascii="メイリオ" w:eastAsia="メイリオ" w:hAnsi="メイリオ"/>
          <w:color w:val="FF0000"/>
          <w:sz w:val="24"/>
          <w:szCs w:val="24"/>
        </w:rPr>
      </w:pPr>
      <w:r w:rsidRPr="005F3249">
        <w:rPr>
          <w:rFonts w:ascii="Meiryo UI" w:eastAsia="Meiryo UI" w:hAnsi="Meiryo UI"/>
          <w:noProof/>
          <w:sz w:val="24"/>
          <w:szCs w:val="24"/>
        </w:rPr>
        <mc:AlternateContent>
          <mc:Choice Requires="wps">
            <w:drawing>
              <wp:anchor distT="0" distB="0" distL="114300" distR="114300" simplePos="0" relativeHeight="251749376" behindDoc="0" locked="0" layoutInCell="1" allowOverlap="1" wp14:anchorId="6BC0C6BD" wp14:editId="562DC565">
                <wp:simplePos x="0" y="0"/>
                <wp:positionH relativeFrom="margin">
                  <wp:posOffset>-38100</wp:posOffset>
                </wp:positionH>
                <wp:positionV relativeFrom="paragraph">
                  <wp:posOffset>205740</wp:posOffset>
                </wp:positionV>
                <wp:extent cx="6305550" cy="6076950"/>
                <wp:effectExtent l="0" t="0" r="19050" b="19050"/>
                <wp:wrapNone/>
                <wp:docPr id="50" name="四角形: 角を丸くする 50"/>
                <wp:cNvGraphicFramePr/>
                <a:graphic xmlns:a="http://schemas.openxmlformats.org/drawingml/2006/main">
                  <a:graphicData uri="http://schemas.microsoft.com/office/word/2010/wordprocessingShape">
                    <wps:wsp>
                      <wps:cNvSpPr/>
                      <wps:spPr>
                        <a:xfrm>
                          <a:off x="0" y="0"/>
                          <a:ext cx="6305550" cy="6076950"/>
                        </a:xfrm>
                        <a:prstGeom prst="roundRect">
                          <a:avLst>
                            <a:gd name="adj" fmla="val 5275"/>
                          </a:avLst>
                        </a:prstGeom>
                        <a:solidFill>
                          <a:schemeClr val="bg1">
                            <a:lumMod val="95000"/>
                          </a:schemeClr>
                        </a:solidFill>
                        <a:ln w="12700" cap="flat" cmpd="sng" algn="ctr">
                          <a:solidFill>
                            <a:srgbClr val="5B9BD5">
                              <a:shade val="50000"/>
                            </a:srgbClr>
                          </a:solidFill>
                          <a:prstDash val="solid"/>
                          <a:miter lim="800000"/>
                        </a:ln>
                        <a:effectLst/>
                      </wps:spPr>
                      <wps:txbx>
                        <w:txbxContent>
                          <w:p w14:paraId="3AB2FB79" w14:textId="02691D2C" w:rsidR="000A414E" w:rsidRPr="000A414E" w:rsidRDefault="000A414E" w:rsidP="000A414E">
                            <w:pPr>
                              <w:jc w:val="center"/>
                              <w:rPr>
                                <w:rFonts w:ascii="メイリオ" w:eastAsia="メイリオ" w:hAnsi="メイリオ"/>
                                <w:sz w:val="32"/>
                                <w:szCs w:val="32"/>
                              </w:rPr>
                            </w:pPr>
                            <w:r w:rsidRPr="000A414E">
                              <w:rPr>
                                <w:rFonts w:ascii="メイリオ" w:eastAsia="メイリオ" w:hAnsi="メイリオ" w:hint="eastAsia"/>
                                <w:sz w:val="32"/>
                                <w:szCs w:val="32"/>
                              </w:rPr>
                              <w:t>（公社）かながわ福祉サービス振興会</w:t>
                            </w:r>
                          </w:p>
                          <w:p w14:paraId="7F66349C" w14:textId="0CB41F40" w:rsidR="000A414E" w:rsidRPr="000A414E" w:rsidRDefault="000A414E" w:rsidP="000A414E">
                            <w:pPr>
                              <w:jc w:val="center"/>
                              <w:rPr>
                                <w:rFonts w:ascii="メイリオ" w:eastAsia="メイリオ" w:hAnsi="メイリオ"/>
                                <w:sz w:val="56"/>
                                <w:szCs w:val="56"/>
                              </w:rPr>
                            </w:pPr>
                            <w:r w:rsidRPr="000A414E">
                              <w:rPr>
                                <w:rFonts w:ascii="メイリオ" w:eastAsia="メイリオ" w:hAnsi="メイリオ" w:hint="eastAsia"/>
                                <w:sz w:val="56"/>
                                <w:szCs w:val="56"/>
                              </w:rPr>
                              <w:t>☎０４５－５１４―３１５２</w:t>
                            </w:r>
                          </w:p>
                          <w:p w14:paraId="0EFD34D8" w14:textId="77777777" w:rsidR="000A414E" w:rsidRPr="000A414E" w:rsidRDefault="000A414E" w:rsidP="000A414E">
                            <w:pPr>
                              <w:jc w:val="center"/>
                              <w:rPr>
                                <w:rFonts w:ascii="メイリオ" w:eastAsia="メイリオ" w:hAnsi="メイリオ"/>
                                <w:sz w:val="32"/>
                                <w:szCs w:val="32"/>
                              </w:rPr>
                            </w:pPr>
                            <w:r w:rsidRPr="000A414E">
                              <w:rPr>
                                <w:rFonts w:ascii="メイリオ" w:eastAsia="メイリオ" w:hAnsi="メイリオ" w:hint="eastAsia"/>
                                <w:sz w:val="32"/>
                                <w:szCs w:val="32"/>
                              </w:rPr>
                              <w:t>【相談できる時間】９：００～１７：００（月曜日～金曜日）</w:t>
                            </w:r>
                          </w:p>
                          <w:p w14:paraId="5B1724E6" w14:textId="3527CB84" w:rsidR="000A414E" w:rsidRPr="00E03484" w:rsidRDefault="000A414E" w:rsidP="00E03484">
                            <w:pPr>
                              <w:jc w:val="center"/>
                              <w:rPr>
                                <w:rFonts w:ascii="メイリオ" w:eastAsia="メイリオ" w:hAnsi="メイリオ"/>
                                <w:szCs w:val="21"/>
                              </w:rPr>
                            </w:pPr>
                            <w:r w:rsidRPr="000A414E">
                              <w:rPr>
                                <w:rFonts w:ascii="メイリオ" w:eastAsia="メイリオ" w:hAnsi="メイリオ" w:hint="eastAsia"/>
                                <w:szCs w:val="21"/>
                              </w:rPr>
                              <w:t>（国民の祝日に関する法律に規定する休日及び年末年始を除く）</w:t>
                            </w:r>
                          </w:p>
                          <w:p w14:paraId="5A9EBA68" w14:textId="52B75EB1" w:rsidR="000A414E" w:rsidRDefault="000A414E" w:rsidP="000A414E">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〒２３１－００２３　神奈川県横浜市中区山下町２３番地　日土地山下町ビル９階</w:t>
                            </w:r>
                          </w:p>
                          <w:p w14:paraId="5FB8A10A" w14:textId="77777777" w:rsidR="00E03484" w:rsidRPr="00E03484" w:rsidRDefault="00E03484" w:rsidP="000A414E">
                            <w:pPr>
                              <w:snapToGrid w:val="0"/>
                              <w:jc w:val="center"/>
                              <w:rPr>
                                <w:rFonts w:ascii="メイリオ" w:eastAsia="メイリオ" w:hAnsi="メイリオ"/>
                                <w:sz w:val="24"/>
                                <w:szCs w:val="24"/>
                              </w:rPr>
                            </w:pPr>
                          </w:p>
                          <w:p w14:paraId="16620AEA" w14:textId="5EBDDF2E" w:rsidR="000A414E" w:rsidRPr="00E03484" w:rsidRDefault="000A414E" w:rsidP="000A414E">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ご来所される際は電話・</w:t>
                            </w:r>
                            <w:r w:rsidR="00E03484">
                              <w:rPr>
                                <w:rFonts w:ascii="メイリオ" w:eastAsia="メイリオ" w:hAnsi="メイリオ" w:hint="eastAsia"/>
                                <w:sz w:val="24"/>
                                <w:szCs w:val="24"/>
                              </w:rPr>
                              <w:t>FAX・E-mail</w:t>
                            </w:r>
                            <w:r w:rsidRPr="00E03484">
                              <w:rPr>
                                <w:rFonts w:ascii="メイリオ" w:eastAsia="メイリオ" w:hAnsi="メイリオ" w:hint="eastAsia"/>
                                <w:sz w:val="24"/>
                                <w:szCs w:val="24"/>
                              </w:rPr>
                              <w:t>などであらかじめご予約をお願いします。</w:t>
                            </w:r>
                          </w:p>
                          <w:p w14:paraId="4A497266" w14:textId="77777777" w:rsidR="000A414E" w:rsidRPr="000A414E" w:rsidRDefault="000A414E" w:rsidP="000A414E">
                            <w:pPr>
                              <w:snapToGrid w:val="0"/>
                              <w:rPr>
                                <w:rFonts w:ascii="Meiryo UI" w:eastAsia="Meiryo UI" w:hAnsi="Meiryo UI"/>
                                <w:sz w:val="24"/>
                                <w:szCs w:val="24"/>
                              </w:rPr>
                            </w:pPr>
                          </w:p>
                          <w:p w14:paraId="3A5F54D9" w14:textId="77777777" w:rsidR="000A414E" w:rsidRPr="000A414E" w:rsidRDefault="000A414E" w:rsidP="000A414E">
                            <w:pPr>
                              <w:snapToGrid w:val="0"/>
                              <w:rPr>
                                <w:rFonts w:ascii="Meiryo UI" w:eastAsia="Meiryo UI" w:hAnsi="Meiryo UI"/>
                                <w:sz w:val="24"/>
                                <w:szCs w:val="24"/>
                              </w:rPr>
                            </w:pPr>
                          </w:p>
                          <w:p w14:paraId="7D706F46" w14:textId="08C3E383" w:rsidR="00E03484" w:rsidRPr="00E03484" w:rsidRDefault="00E03484" w:rsidP="00E03484">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FAXやE-mailでも相談できます。</w:t>
                            </w:r>
                          </w:p>
                          <w:p w14:paraId="19E2A19B" w14:textId="008366D8" w:rsidR="000A414E" w:rsidRPr="00E03484" w:rsidRDefault="00E03484" w:rsidP="00E03484">
                            <w:pPr>
                              <w:snapToGrid w:val="0"/>
                              <w:jc w:val="center"/>
                              <w:rPr>
                                <w:rFonts w:ascii="Meiryo UI" w:eastAsia="Meiryo UI" w:hAnsi="Meiryo UI"/>
                                <w:sz w:val="40"/>
                                <w:szCs w:val="40"/>
                              </w:rPr>
                            </w:pP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F</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A</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X</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：０４５－６７１－０２９５</w:t>
                            </w:r>
                          </w:p>
                          <w:p w14:paraId="265E7414" w14:textId="6BE16AA6" w:rsidR="000A414E" w:rsidRPr="00E03484" w:rsidRDefault="000A414E" w:rsidP="00E03484">
                            <w:pPr>
                              <w:snapToGrid w:val="0"/>
                              <w:jc w:val="center"/>
                              <w:rPr>
                                <w:rFonts w:ascii="Meiryo UI" w:eastAsia="Meiryo UI" w:hAnsi="Meiryo UI"/>
                                <w:sz w:val="40"/>
                                <w:szCs w:val="40"/>
                              </w:rPr>
                            </w:pPr>
                            <w:r w:rsidRPr="00E03484">
                              <w:rPr>
                                <w:rFonts w:ascii="Meiryo UI" w:eastAsia="Meiryo UI" w:hAnsi="Meiryo UI" w:hint="eastAsia"/>
                                <w:sz w:val="40"/>
                                <w:szCs w:val="40"/>
                              </w:rPr>
                              <w:t>E-mail：</w:t>
                            </w:r>
                            <w:hyperlink r:id="rId28" w:history="1">
                              <w:r w:rsidRPr="00E03484">
                                <w:rPr>
                                  <w:rStyle w:val="ab"/>
                                  <w:rFonts w:ascii="Meiryo UI" w:eastAsia="Meiryo UI" w:hAnsi="Meiryo UI" w:hint="eastAsia"/>
                                  <w:sz w:val="40"/>
                                  <w:szCs w:val="40"/>
                                </w:rPr>
                                <w:t>jshien@kanafuku.jp</w:t>
                              </w:r>
                            </w:hyperlink>
                          </w:p>
                          <w:p w14:paraId="71970C11" w14:textId="238E6325" w:rsidR="000A414E" w:rsidRPr="000A414E" w:rsidRDefault="000A414E" w:rsidP="000A414E">
                            <w:pPr>
                              <w:ind w:left="210" w:hangingChars="100" w:hanging="210"/>
                              <w:jc w:val="left"/>
                              <w:rPr>
                                <w:rFonts w:ascii="メイリオ" w:eastAsia="メイリオ" w:hAnsi="メイリオ"/>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C0C6BD" id="四角形: 角を丸くする 50" o:spid="_x0000_s1042" style="position:absolute;margin-left:-3pt;margin-top:16.2pt;width:496.5pt;height:478.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" fillcolor="#f2f2f2 [3052]" strokecolor="#41719c" strokeweight="1pt">
                <v:stroke joinstyle="miter"/>
                <v:textbox>
                  <w:txbxContent>
                    <w:p w14:paraId="3AB2FB79" w14:textId="02691D2C" w:rsidR="000A414E" w:rsidRPr="000A414E" w:rsidRDefault="000A414E" w:rsidP="000A414E">
                      <w:pPr>
                        <w:jc w:val="center"/>
                        <w:rPr>
                          <w:rFonts w:ascii="メイリオ" w:eastAsia="メイリオ" w:hAnsi="メイリオ"/>
                          <w:sz w:val="32"/>
                          <w:szCs w:val="32"/>
                        </w:rPr>
                      </w:pPr>
                      <w:r w:rsidRPr="000A414E">
                        <w:rPr>
                          <w:rFonts w:ascii="メイリオ" w:eastAsia="メイリオ" w:hAnsi="メイリオ" w:hint="eastAsia"/>
                          <w:sz w:val="32"/>
                          <w:szCs w:val="32"/>
                        </w:rPr>
                        <w:t>（公社）かながわ福祉サービス振興会</w:t>
                      </w:r>
                    </w:p>
                    <w:p w14:paraId="7F66349C" w14:textId="0CB41F40" w:rsidR="000A414E" w:rsidRPr="000A414E" w:rsidRDefault="000A414E" w:rsidP="000A414E">
                      <w:pPr>
                        <w:jc w:val="center"/>
                        <w:rPr>
                          <w:rFonts w:ascii="メイリオ" w:eastAsia="メイリオ" w:hAnsi="メイリオ"/>
                          <w:sz w:val="56"/>
                          <w:szCs w:val="56"/>
                        </w:rPr>
                      </w:pPr>
                      <w:r w:rsidRPr="000A414E">
                        <w:rPr>
                          <w:rFonts w:ascii="メイリオ" w:eastAsia="メイリオ" w:hAnsi="メイリオ" w:hint="eastAsia"/>
                          <w:sz w:val="56"/>
                          <w:szCs w:val="56"/>
                        </w:rPr>
                        <w:t>☎０４５－５１４―３１５２</w:t>
                      </w:r>
                    </w:p>
                    <w:p w14:paraId="0EFD34D8" w14:textId="77777777" w:rsidR="000A414E" w:rsidRPr="000A414E" w:rsidRDefault="000A414E" w:rsidP="000A414E">
                      <w:pPr>
                        <w:jc w:val="center"/>
                        <w:rPr>
                          <w:rFonts w:ascii="メイリオ" w:eastAsia="メイリオ" w:hAnsi="メイリオ"/>
                          <w:sz w:val="32"/>
                          <w:szCs w:val="32"/>
                        </w:rPr>
                      </w:pPr>
                      <w:r w:rsidRPr="000A414E">
                        <w:rPr>
                          <w:rFonts w:ascii="メイリオ" w:eastAsia="メイリオ" w:hAnsi="メイリオ" w:hint="eastAsia"/>
                          <w:sz w:val="32"/>
                          <w:szCs w:val="32"/>
                        </w:rPr>
                        <w:t>【相談できる時間】９：００～１７：００（月曜日～金曜日）</w:t>
                      </w:r>
                    </w:p>
                    <w:p w14:paraId="5B1724E6" w14:textId="3527CB84" w:rsidR="000A414E" w:rsidRPr="00E03484" w:rsidRDefault="000A414E" w:rsidP="00E03484">
                      <w:pPr>
                        <w:jc w:val="center"/>
                        <w:rPr>
                          <w:rFonts w:ascii="メイリオ" w:eastAsia="メイリオ" w:hAnsi="メイリオ"/>
                          <w:szCs w:val="21"/>
                        </w:rPr>
                      </w:pPr>
                      <w:r w:rsidRPr="000A414E">
                        <w:rPr>
                          <w:rFonts w:ascii="メイリオ" w:eastAsia="メイリオ" w:hAnsi="メイリオ" w:hint="eastAsia"/>
                          <w:szCs w:val="21"/>
                        </w:rPr>
                        <w:t>（国民の祝日に関する法律に規定する休日及び年末年始を除く）</w:t>
                      </w:r>
                    </w:p>
                    <w:p w14:paraId="5A9EBA68" w14:textId="52B75EB1" w:rsidR="000A414E" w:rsidRDefault="000A414E" w:rsidP="000A414E">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〒２３１－００２３　神奈川県横浜市中区山下町２３番地　日土地山下町ビル９階</w:t>
                      </w:r>
                    </w:p>
                    <w:p w14:paraId="5FB8A10A" w14:textId="77777777" w:rsidR="00E03484" w:rsidRPr="00E03484" w:rsidRDefault="00E03484" w:rsidP="000A414E">
                      <w:pPr>
                        <w:snapToGrid w:val="0"/>
                        <w:jc w:val="center"/>
                        <w:rPr>
                          <w:rFonts w:ascii="メイリオ" w:eastAsia="メイリオ" w:hAnsi="メイリオ"/>
                          <w:sz w:val="24"/>
                          <w:szCs w:val="24"/>
                        </w:rPr>
                      </w:pPr>
                    </w:p>
                    <w:p w14:paraId="16620AEA" w14:textId="5EBDDF2E" w:rsidR="000A414E" w:rsidRPr="00E03484" w:rsidRDefault="000A414E" w:rsidP="000A414E">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ご来所される際は電話・</w:t>
                      </w:r>
                      <w:r w:rsidR="00E03484">
                        <w:rPr>
                          <w:rFonts w:ascii="メイリオ" w:eastAsia="メイリオ" w:hAnsi="メイリオ" w:hint="eastAsia"/>
                          <w:sz w:val="24"/>
                          <w:szCs w:val="24"/>
                        </w:rPr>
                        <w:t>FAX・E-mail</w:t>
                      </w:r>
                      <w:r w:rsidRPr="00E03484">
                        <w:rPr>
                          <w:rFonts w:ascii="メイリオ" w:eastAsia="メイリオ" w:hAnsi="メイリオ" w:hint="eastAsia"/>
                          <w:sz w:val="24"/>
                          <w:szCs w:val="24"/>
                        </w:rPr>
                        <w:t>などであらかじめご予約をお願いします。</w:t>
                      </w:r>
                    </w:p>
                    <w:p w14:paraId="4A497266" w14:textId="77777777" w:rsidR="000A414E" w:rsidRPr="000A414E" w:rsidRDefault="000A414E" w:rsidP="000A414E">
                      <w:pPr>
                        <w:snapToGrid w:val="0"/>
                        <w:rPr>
                          <w:rFonts w:ascii="Meiryo UI" w:eastAsia="Meiryo UI" w:hAnsi="Meiryo UI"/>
                          <w:sz w:val="24"/>
                          <w:szCs w:val="24"/>
                        </w:rPr>
                      </w:pPr>
                    </w:p>
                    <w:p w14:paraId="3A5F54D9" w14:textId="77777777" w:rsidR="000A414E" w:rsidRPr="000A414E" w:rsidRDefault="000A414E" w:rsidP="000A414E">
                      <w:pPr>
                        <w:snapToGrid w:val="0"/>
                        <w:rPr>
                          <w:rFonts w:ascii="Meiryo UI" w:eastAsia="Meiryo UI" w:hAnsi="Meiryo UI"/>
                          <w:sz w:val="24"/>
                          <w:szCs w:val="24"/>
                        </w:rPr>
                      </w:pPr>
                    </w:p>
                    <w:p w14:paraId="7D706F46" w14:textId="08C3E383" w:rsidR="00E03484" w:rsidRPr="00E03484" w:rsidRDefault="00E03484" w:rsidP="00E03484">
                      <w:pPr>
                        <w:snapToGrid w:val="0"/>
                        <w:jc w:val="center"/>
                        <w:rPr>
                          <w:rFonts w:ascii="メイリオ" w:eastAsia="メイリオ" w:hAnsi="メイリオ"/>
                          <w:sz w:val="24"/>
                          <w:szCs w:val="24"/>
                        </w:rPr>
                      </w:pPr>
                      <w:r w:rsidRPr="00E03484">
                        <w:rPr>
                          <w:rFonts w:ascii="メイリオ" w:eastAsia="メイリオ" w:hAnsi="メイリオ" w:hint="eastAsia"/>
                          <w:sz w:val="24"/>
                          <w:szCs w:val="24"/>
                        </w:rPr>
                        <w:t>FAXやE-mailでも相談できます。</w:t>
                      </w:r>
                    </w:p>
                    <w:p w14:paraId="19E2A19B" w14:textId="008366D8" w:rsidR="000A414E" w:rsidRPr="00E03484" w:rsidRDefault="00E03484" w:rsidP="00E03484">
                      <w:pPr>
                        <w:snapToGrid w:val="0"/>
                        <w:jc w:val="center"/>
                        <w:rPr>
                          <w:rFonts w:ascii="Meiryo UI" w:eastAsia="Meiryo UI" w:hAnsi="Meiryo UI"/>
                          <w:sz w:val="40"/>
                          <w:szCs w:val="40"/>
                        </w:rPr>
                      </w:pP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F</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A</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X</w:t>
                      </w:r>
                      <w:r>
                        <w:rPr>
                          <w:rFonts w:ascii="Meiryo UI" w:eastAsia="Meiryo UI" w:hAnsi="Meiryo UI" w:hint="eastAsia"/>
                          <w:sz w:val="40"/>
                          <w:szCs w:val="40"/>
                        </w:rPr>
                        <w:t xml:space="preserve">　</w:t>
                      </w:r>
                      <w:r w:rsidR="000A414E" w:rsidRPr="00E03484">
                        <w:rPr>
                          <w:rFonts w:ascii="Meiryo UI" w:eastAsia="Meiryo UI" w:hAnsi="Meiryo UI" w:hint="eastAsia"/>
                          <w:sz w:val="40"/>
                          <w:szCs w:val="40"/>
                        </w:rPr>
                        <w:t>：０４５－６７１－０２９５</w:t>
                      </w:r>
                    </w:p>
                    <w:p w14:paraId="265E7414" w14:textId="6BE16AA6" w:rsidR="000A414E" w:rsidRPr="00E03484" w:rsidRDefault="000A414E" w:rsidP="00E03484">
                      <w:pPr>
                        <w:snapToGrid w:val="0"/>
                        <w:jc w:val="center"/>
                        <w:rPr>
                          <w:rFonts w:ascii="Meiryo UI" w:eastAsia="Meiryo UI" w:hAnsi="Meiryo UI"/>
                          <w:sz w:val="40"/>
                          <w:szCs w:val="40"/>
                        </w:rPr>
                      </w:pPr>
                      <w:r w:rsidRPr="00E03484">
                        <w:rPr>
                          <w:rFonts w:ascii="Meiryo UI" w:eastAsia="Meiryo UI" w:hAnsi="Meiryo UI" w:hint="eastAsia"/>
                          <w:sz w:val="40"/>
                          <w:szCs w:val="40"/>
                        </w:rPr>
                        <w:t>E-mail：</w:t>
                      </w:r>
                      <w:hyperlink r:id="rId29" w:history="1">
                        <w:r w:rsidRPr="00E03484">
                          <w:rPr>
                            <w:rStyle w:val="ab"/>
                            <w:rFonts w:ascii="Meiryo UI" w:eastAsia="Meiryo UI" w:hAnsi="Meiryo UI" w:hint="eastAsia"/>
                            <w:sz w:val="40"/>
                            <w:szCs w:val="40"/>
                          </w:rPr>
                          <w:t>jshien@kanafuku.jp</w:t>
                        </w:r>
                      </w:hyperlink>
                    </w:p>
                    <w:p w14:paraId="71970C11" w14:textId="238E6325" w:rsidR="000A414E" w:rsidRPr="000A414E" w:rsidRDefault="000A414E" w:rsidP="000A414E">
                      <w:pPr>
                        <w:ind w:left="210" w:hangingChars="100" w:hanging="210"/>
                        <w:jc w:val="left"/>
                        <w:rPr>
                          <w:rFonts w:ascii="メイリオ" w:eastAsia="メイリオ" w:hAnsi="メイリオ"/>
                          <w:szCs w:val="21"/>
                        </w:rPr>
                      </w:pPr>
                    </w:p>
                  </w:txbxContent>
                </v:textbox>
                <w10:wrap anchorx="margin"/>
              </v:roundrect>
            </w:pict>
          </mc:Fallback>
        </mc:AlternateContent>
      </w:r>
    </w:p>
    <w:p w14:paraId="4C6968C2" w14:textId="083DAD28" w:rsidR="00E03484" w:rsidRDefault="00E03484" w:rsidP="000A414E">
      <w:pPr>
        <w:snapToGrid w:val="0"/>
        <w:rPr>
          <w:rFonts w:ascii="Meiryo UI" w:eastAsia="Meiryo UI" w:hAnsi="Meiryo UI"/>
          <w:sz w:val="24"/>
          <w:szCs w:val="24"/>
        </w:rPr>
      </w:pPr>
    </w:p>
    <w:p w14:paraId="1E44B24D" w14:textId="5A53FBE9" w:rsidR="00E03484" w:rsidRDefault="00E03484" w:rsidP="000A414E">
      <w:pPr>
        <w:snapToGrid w:val="0"/>
        <w:rPr>
          <w:rFonts w:ascii="Meiryo UI" w:eastAsia="Meiryo UI" w:hAnsi="Meiryo UI"/>
          <w:sz w:val="24"/>
          <w:szCs w:val="24"/>
        </w:rPr>
      </w:pPr>
    </w:p>
    <w:p w14:paraId="59B51D04" w14:textId="5CD431D6" w:rsidR="00E03484" w:rsidRDefault="00E03484" w:rsidP="000A414E">
      <w:pPr>
        <w:snapToGrid w:val="0"/>
        <w:rPr>
          <w:rFonts w:ascii="Meiryo UI" w:eastAsia="Meiryo UI" w:hAnsi="Meiryo UI"/>
          <w:sz w:val="24"/>
          <w:szCs w:val="24"/>
        </w:rPr>
      </w:pPr>
    </w:p>
    <w:p w14:paraId="35D7C45C" w14:textId="2F71B987" w:rsidR="00E03484" w:rsidRDefault="00E03484" w:rsidP="000A414E">
      <w:pPr>
        <w:snapToGrid w:val="0"/>
        <w:rPr>
          <w:rFonts w:ascii="Meiryo UI" w:eastAsia="Meiryo UI" w:hAnsi="Meiryo UI"/>
          <w:sz w:val="24"/>
          <w:szCs w:val="24"/>
        </w:rPr>
      </w:pPr>
    </w:p>
    <w:p w14:paraId="3518E244" w14:textId="21DB99D1" w:rsidR="00E03484" w:rsidRDefault="00E03484" w:rsidP="000A414E">
      <w:pPr>
        <w:snapToGrid w:val="0"/>
        <w:rPr>
          <w:rFonts w:ascii="Meiryo UI" w:eastAsia="Meiryo UI" w:hAnsi="Meiryo UI"/>
          <w:sz w:val="24"/>
          <w:szCs w:val="24"/>
        </w:rPr>
      </w:pPr>
    </w:p>
    <w:p w14:paraId="078B8646" w14:textId="25B4F40F" w:rsidR="00E03484" w:rsidRDefault="00E03484" w:rsidP="000A414E">
      <w:pPr>
        <w:snapToGrid w:val="0"/>
        <w:rPr>
          <w:rFonts w:ascii="Meiryo UI" w:eastAsia="Meiryo UI" w:hAnsi="Meiryo UI"/>
          <w:sz w:val="24"/>
          <w:szCs w:val="24"/>
        </w:rPr>
      </w:pPr>
    </w:p>
    <w:p w14:paraId="4A05B52C" w14:textId="02738342" w:rsidR="00E03484" w:rsidRDefault="00E03484" w:rsidP="000A414E">
      <w:pPr>
        <w:snapToGrid w:val="0"/>
        <w:rPr>
          <w:rFonts w:ascii="Meiryo UI" w:eastAsia="Meiryo UI" w:hAnsi="Meiryo UI"/>
          <w:sz w:val="24"/>
          <w:szCs w:val="24"/>
        </w:rPr>
      </w:pPr>
    </w:p>
    <w:p w14:paraId="33BFBE98" w14:textId="2D1D5135" w:rsidR="00E03484" w:rsidRDefault="00E03484" w:rsidP="000A414E">
      <w:pPr>
        <w:snapToGrid w:val="0"/>
        <w:rPr>
          <w:rFonts w:ascii="Meiryo UI" w:eastAsia="Meiryo UI" w:hAnsi="Meiryo UI"/>
          <w:sz w:val="24"/>
          <w:szCs w:val="24"/>
        </w:rPr>
      </w:pPr>
    </w:p>
    <w:p w14:paraId="3109BB08" w14:textId="031C9EE5" w:rsidR="00E03484" w:rsidRDefault="00E03484" w:rsidP="000A414E">
      <w:pPr>
        <w:snapToGrid w:val="0"/>
        <w:rPr>
          <w:rFonts w:ascii="Meiryo UI" w:eastAsia="Meiryo UI" w:hAnsi="Meiryo UI"/>
          <w:sz w:val="24"/>
          <w:szCs w:val="24"/>
        </w:rPr>
      </w:pPr>
    </w:p>
    <w:p w14:paraId="37CD566F" w14:textId="4C08BA3A" w:rsidR="00E03484" w:rsidRDefault="00E03484" w:rsidP="000A414E">
      <w:pPr>
        <w:snapToGrid w:val="0"/>
        <w:rPr>
          <w:rFonts w:ascii="Meiryo UI" w:eastAsia="Meiryo UI" w:hAnsi="Meiryo UI"/>
          <w:sz w:val="24"/>
          <w:szCs w:val="24"/>
        </w:rPr>
      </w:pPr>
    </w:p>
    <w:p w14:paraId="65722B40" w14:textId="3F041AB3" w:rsidR="00E03484" w:rsidRDefault="00E03484" w:rsidP="000A414E">
      <w:pPr>
        <w:snapToGrid w:val="0"/>
        <w:rPr>
          <w:rFonts w:ascii="Meiryo UI" w:eastAsia="Meiryo UI" w:hAnsi="Meiryo UI"/>
          <w:sz w:val="24"/>
          <w:szCs w:val="24"/>
        </w:rPr>
      </w:pPr>
    </w:p>
    <w:p w14:paraId="4F541204" w14:textId="04172867" w:rsidR="00E03484" w:rsidRDefault="00E03484" w:rsidP="000A414E">
      <w:pPr>
        <w:snapToGrid w:val="0"/>
        <w:rPr>
          <w:rFonts w:ascii="Meiryo UI" w:eastAsia="Meiryo UI" w:hAnsi="Meiryo UI"/>
          <w:sz w:val="24"/>
          <w:szCs w:val="24"/>
        </w:rPr>
      </w:pPr>
    </w:p>
    <w:p w14:paraId="34D4E961" w14:textId="4FEAD727" w:rsidR="00E03484" w:rsidRDefault="00E03484" w:rsidP="000A414E">
      <w:pPr>
        <w:snapToGrid w:val="0"/>
        <w:rPr>
          <w:rFonts w:ascii="Meiryo UI" w:eastAsia="Meiryo UI" w:hAnsi="Meiryo UI"/>
          <w:sz w:val="24"/>
          <w:szCs w:val="24"/>
        </w:rPr>
      </w:pPr>
    </w:p>
    <w:p w14:paraId="03F67AB2" w14:textId="3E84A163" w:rsidR="00E03484" w:rsidRDefault="00E03484" w:rsidP="000A414E">
      <w:pPr>
        <w:snapToGrid w:val="0"/>
        <w:rPr>
          <w:rFonts w:ascii="Meiryo UI" w:eastAsia="Meiryo UI" w:hAnsi="Meiryo UI"/>
          <w:sz w:val="24"/>
          <w:szCs w:val="24"/>
        </w:rPr>
      </w:pPr>
    </w:p>
    <w:p w14:paraId="6B5D3F11" w14:textId="3D1D9518" w:rsidR="00E03484" w:rsidRDefault="00E03484" w:rsidP="000A414E">
      <w:pPr>
        <w:snapToGrid w:val="0"/>
        <w:rPr>
          <w:rFonts w:ascii="Meiryo UI" w:eastAsia="Meiryo UI" w:hAnsi="Meiryo UI"/>
          <w:sz w:val="24"/>
          <w:szCs w:val="24"/>
        </w:rPr>
      </w:pPr>
    </w:p>
    <w:p w14:paraId="60E9E916" w14:textId="1FD9563C" w:rsidR="00E03484" w:rsidRDefault="00E03484" w:rsidP="000A414E">
      <w:pPr>
        <w:snapToGrid w:val="0"/>
        <w:rPr>
          <w:rFonts w:ascii="Meiryo UI" w:eastAsia="Meiryo UI" w:hAnsi="Meiryo UI"/>
          <w:sz w:val="24"/>
          <w:szCs w:val="24"/>
        </w:rPr>
      </w:pPr>
    </w:p>
    <w:p w14:paraId="79D569C4" w14:textId="0A6D95A0" w:rsidR="00E03484" w:rsidRDefault="00E03484" w:rsidP="000A414E">
      <w:pPr>
        <w:snapToGrid w:val="0"/>
        <w:rPr>
          <w:rFonts w:ascii="Meiryo UI" w:eastAsia="Meiryo UI" w:hAnsi="Meiryo UI"/>
          <w:sz w:val="24"/>
          <w:szCs w:val="24"/>
        </w:rPr>
      </w:pPr>
    </w:p>
    <w:p w14:paraId="5022AD60" w14:textId="243F9DD4" w:rsidR="00E03484" w:rsidRDefault="00E03484" w:rsidP="000A414E">
      <w:pPr>
        <w:snapToGrid w:val="0"/>
        <w:rPr>
          <w:rFonts w:ascii="Meiryo UI" w:eastAsia="Meiryo UI" w:hAnsi="Meiryo UI"/>
          <w:sz w:val="24"/>
          <w:szCs w:val="24"/>
        </w:rPr>
      </w:pPr>
    </w:p>
    <w:p w14:paraId="16DF3F8B" w14:textId="5EF70F04" w:rsidR="00E03484" w:rsidRDefault="00E03484" w:rsidP="000A414E">
      <w:pPr>
        <w:snapToGrid w:val="0"/>
        <w:rPr>
          <w:rFonts w:ascii="Meiryo UI" w:eastAsia="Meiryo UI" w:hAnsi="Meiryo UI"/>
          <w:sz w:val="24"/>
          <w:szCs w:val="24"/>
        </w:rPr>
      </w:pPr>
    </w:p>
    <w:p w14:paraId="39FEAF91" w14:textId="3ABA5B93" w:rsidR="00E03484" w:rsidRDefault="00E03484" w:rsidP="000A414E">
      <w:pPr>
        <w:snapToGrid w:val="0"/>
        <w:rPr>
          <w:rFonts w:ascii="Meiryo UI" w:eastAsia="Meiryo UI" w:hAnsi="Meiryo UI"/>
          <w:sz w:val="24"/>
          <w:szCs w:val="24"/>
        </w:rPr>
      </w:pPr>
    </w:p>
    <w:p w14:paraId="394BAAB4" w14:textId="3FE6DB02" w:rsidR="00E03484" w:rsidRDefault="00E03484" w:rsidP="000A414E">
      <w:pPr>
        <w:snapToGrid w:val="0"/>
        <w:rPr>
          <w:rFonts w:ascii="Meiryo UI" w:eastAsia="Meiryo UI" w:hAnsi="Meiryo UI"/>
          <w:sz w:val="24"/>
          <w:szCs w:val="24"/>
        </w:rPr>
      </w:pPr>
    </w:p>
    <w:p w14:paraId="11034786" w14:textId="13CA1C7D" w:rsidR="00E03484" w:rsidRDefault="00E03484" w:rsidP="000A414E">
      <w:pPr>
        <w:snapToGrid w:val="0"/>
        <w:rPr>
          <w:rFonts w:ascii="Meiryo UI" w:eastAsia="Meiryo UI" w:hAnsi="Meiryo UI"/>
          <w:sz w:val="24"/>
          <w:szCs w:val="24"/>
        </w:rPr>
      </w:pPr>
    </w:p>
    <w:p w14:paraId="12BD81D0" w14:textId="17F58FE4" w:rsidR="00E03484" w:rsidRDefault="00E03484" w:rsidP="000A414E">
      <w:pPr>
        <w:snapToGrid w:val="0"/>
        <w:rPr>
          <w:rFonts w:ascii="Meiryo UI" w:eastAsia="Meiryo UI" w:hAnsi="Meiryo UI"/>
          <w:sz w:val="24"/>
          <w:szCs w:val="24"/>
        </w:rPr>
      </w:pPr>
    </w:p>
    <w:p w14:paraId="59F4AAC1" w14:textId="45A156A9" w:rsidR="00E03484" w:rsidRDefault="00E03484" w:rsidP="000A414E">
      <w:pPr>
        <w:snapToGrid w:val="0"/>
        <w:rPr>
          <w:rFonts w:ascii="Meiryo UI" w:eastAsia="Meiryo UI" w:hAnsi="Meiryo UI"/>
          <w:sz w:val="24"/>
          <w:szCs w:val="24"/>
        </w:rPr>
      </w:pPr>
    </w:p>
    <w:p w14:paraId="462322B5" w14:textId="39963E47" w:rsidR="00E03484" w:rsidRDefault="00E03484" w:rsidP="000A414E">
      <w:pPr>
        <w:snapToGrid w:val="0"/>
        <w:rPr>
          <w:rFonts w:ascii="Meiryo UI" w:eastAsia="Meiryo UI" w:hAnsi="Meiryo UI"/>
          <w:sz w:val="24"/>
          <w:szCs w:val="24"/>
        </w:rPr>
      </w:pPr>
    </w:p>
    <w:p w14:paraId="485733FE" w14:textId="1EA943C7" w:rsidR="00E03484" w:rsidRDefault="00E03484" w:rsidP="000A414E">
      <w:pPr>
        <w:snapToGrid w:val="0"/>
        <w:rPr>
          <w:rFonts w:ascii="Meiryo UI" w:eastAsia="Meiryo UI" w:hAnsi="Meiryo UI"/>
          <w:sz w:val="24"/>
          <w:szCs w:val="24"/>
        </w:rPr>
      </w:pPr>
    </w:p>
    <w:p w14:paraId="46057039" w14:textId="099B1E93" w:rsidR="00E03484" w:rsidRPr="009F4D3F" w:rsidRDefault="00E03484" w:rsidP="000A414E">
      <w:pPr>
        <w:snapToGrid w:val="0"/>
        <w:rPr>
          <w:rFonts w:ascii="Meiryo UI" w:eastAsia="Meiryo UI" w:hAnsi="Meiryo UI"/>
          <w:sz w:val="24"/>
          <w:szCs w:val="24"/>
        </w:rPr>
      </w:pPr>
    </w:p>
    <w:p w14:paraId="2DC8041E" w14:textId="4E29A691" w:rsidR="00E03484" w:rsidRDefault="00E03484" w:rsidP="000A414E">
      <w:pPr>
        <w:snapToGrid w:val="0"/>
        <w:rPr>
          <w:rFonts w:ascii="Meiryo UI" w:eastAsia="Meiryo UI" w:hAnsi="Meiryo UI"/>
          <w:sz w:val="24"/>
          <w:szCs w:val="24"/>
        </w:rPr>
      </w:pPr>
    </w:p>
    <w:p w14:paraId="6774EE0A" w14:textId="6E78ED01" w:rsidR="00E03484" w:rsidRDefault="00E03484" w:rsidP="000A414E">
      <w:pPr>
        <w:snapToGrid w:val="0"/>
        <w:rPr>
          <w:rFonts w:ascii="Meiryo UI" w:eastAsia="Meiryo UI" w:hAnsi="Meiryo UI"/>
          <w:sz w:val="24"/>
          <w:szCs w:val="24"/>
        </w:rPr>
      </w:pPr>
    </w:p>
    <w:p w14:paraId="37BB1175" w14:textId="3997CACE" w:rsidR="000A414E" w:rsidRPr="000A414E" w:rsidRDefault="00E03484" w:rsidP="00D10244">
      <w:pPr>
        <w:pStyle w:val="1"/>
        <w:rPr>
          <w:rFonts w:ascii="Meiryo UI" w:eastAsia="Meiryo UI" w:hAnsi="Meiryo UI"/>
        </w:rPr>
      </w:pPr>
      <w:bookmarkStart w:id="25" w:name="_Toc170891615"/>
      <w:r w:rsidRPr="005F3249">
        <w:rPr>
          <w:rFonts w:ascii="Meiryo UI" w:eastAsia="Meiryo UI" w:hAnsi="Meiryo UI"/>
          <w:b/>
          <w:noProof/>
        </w:rPr>
        <w:lastRenderedPageBreak/>
        <mc:AlternateContent>
          <mc:Choice Requires="wps">
            <w:drawing>
              <wp:inline distT="0" distB="0" distL="0" distR="0" wp14:anchorId="42FA4A16" wp14:editId="76CF7185">
                <wp:extent cx="2231390" cy="359410"/>
                <wp:effectExtent l="0" t="0" r="16510" b="21590"/>
                <wp:docPr id="36" name="角丸四角形 1"/>
                <wp:cNvGraphicFramePr/>
                <a:graphic xmlns:a="http://schemas.openxmlformats.org/drawingml/2006/main">
                  <a:graphicData uri="http://schemas.microsoft.com/office/word/2010/wordprocessingShape">
                    <wps:wsp>
                      <wps:cNvSpPr/>
                      <wps:spPr>
                        <a:xfrm>
                          <a:off x="0" y="0"/>
                          <a:ext cx="2231390" cy="35941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CF457" w14:textId="77777777" w:rsidR="00E03484" w:rsidRPr="00A51673" w:rsidRDefault="00E03484" w:rsidP="00E03484">
                            <w:pPr>
                              <w:snapToGrid w:val="0"/>
                              <w:spacing w:line="180" w:lineRule="auto"/>
                              <w:jc w:val="center"/>
                              <w:rPr>
                                <w:rFonts w:ascii="Meiryo UI" w:eastAsia="Meiryo UI" w:hAnsi="Meiryo UI"/>
                                <w:b/>
                                <w:color w:val="000000" w:themeColor="text1"/>
                                <w:sz w:val="24"/>
                              </w:rPr>
                            </w:pPr>
                            <w:r>
                              <w:rPr>
                                <w:rFonts w:ascii="Meiryo UI" w:eastAsia="Meiryo UI" w:hAnsi="Meiryo UI" w:hint="eastAsia"/>
                                <w:b/>
                                <w:color w:val="000000" w:themeColor="text1"/>
                                <w:sz w:val="24"/>
                              </w:rPr>
                              <w:t>各区福祉保健センター連絡先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FA4A16" id="角丸四角形 1" o:spid="_x0000_s1043" style="width:175.7pt;height:2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" filled="f" strokecolor="black [3213]" strokeweight="1.5pt">
                <v:stroke joinstyle="miter"/>
                <v:textbox>
                  <w:txbxContent>
                    <w:p w14:paraId="0BDCF457" w14:textId="77777777" w:rsidR="00E03484" w:rsidRPr="00A51673" w:rsidRDefault="00E03484" w:rsidP="00E03484">
                      <w:pPr>
                        <w:snapToGrid w:val="0"/>
                        <w:spacing w:line="180" w:lineRule="auto"/>
                        <w:jc w:val="center"/>
                        <w:rPr>
                          <w:rFonts w:ascii="Meiryo UI" w:eastAsia="Meiryo UI" w:hAnsi="Meiryo UI"/>
                          <w:b/>
                          <w:color w:val="000000" w:themeColor="text1"/>
                          <w:sz w:val="24"/>
                        </w:rPr>
                      </w:pPr>
                      <w:r>
                        <w:rPr>
                          <w:rFonts w:ascii="Meiryo UI" w:eastAsia="Meiryo UI" w:hAnsi="Meiryo UI" w:hint="eastAsia"/>
                          <w:b/>
                          <w:color w:val="000000" w:themeColor="text1"/>
                          <w:sz w:val="24"/>
                        </w:rPr>
                        <w:t>各区福祉保健センター連絡先</w:t>
                      </w:r>
                    </w:p>
                  </w:txbxContent>
                </v:textbox>
                <w10:anchorlock/>
              </v:roundrect>
            </w:pict>
          </mc:Fallback>
        </mc:AlternateContent>
      </w:r>
      <w:bookmarkEnd w:id="25"/>
    </w:p>
    <w:p w14:paraId="686D261F" w14:textId="77777777" w:rsidR="000F08D9" w:rsidRPr="005F3249" w:rsidRDefault="00521314" w:rsidP="00A51673">
      <w:pPr>
        <w:snapToGrid w:val="0"/>
        <w:rPr>
          <w:rFonts w:ascii="Meiryo UI" w:eastAsia="Meiryo UI" w:hAnsi="Meiryo UI"/>
          <w:sz w:val="24"/>
          <w:szCs w:val="24"/>
        </w:rPr>
      </w:pPr>
      <w:r w:rsidRPr="005F3249">
        <w:rPr>
          <w:noProof/>
        </w:rPr>
        <w:drawing>
          <wp:inline distT="0" distB="0" distL="0" distR="0" wp14:anchorId="0914E99E" wp14:editId="4D0F7ED1">
            <wp:extent cx="5905393" cy="8325293"/>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594" cy="8339674"/>
                    </a:xfrm>
                    <a:prstGeom prst="rect">
                      <a:avLst/>
                    </a:prstGeom>
                    <a:noFill/>
                    <a:ln>
                      <a:noFill/>
                    </a:ln>
                  </pic:spPr>
                </pic:pic>
              </a:graphicData>
            </a:graphic>
          </wp:inline>
        </w:drawing>
      </w:r>
    </w:p>
    <w:sectPr w:rsidR="000F08D9" w:rsidRPr="005F3249" w:rsidSect="003B6BC1">
      <w:footerReference w:type="default" r:id="rId31"/>
      <w:footerReference w:type="first" r:id="rId32"/>
      <w:pgSz w:w="11906" w:h="16838"/>
      <w:pgMar w:top="1440" w:right="1080" w:bottom="1440" w:left="1080" w:header="851" w:footer="283"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35A42" w14:textId="77777777" w:rsidR="00D937E6" w:rsidRDefault="00D937E6" w:rsidP="004679F2">
      <w:r>
        <w:separator/>
      </w:r>
    </w:p>
  </w:endnote>
  <w:endnote w:type="continuationSeparator" w:id="0">
    <w:p w14:paraId="7B03A769" w14:textId="77777777" w:rsidR="00D937E6" w:rsidRDefault="00D937E6" w:rsidP="00467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E1B3" w14:textId="190B5885" w:rsidR="003B6BC1" w:rsidRDefault="003B6BC1">
    <w:pPr>
      <w:pStyle w:val="a7"/>
      <w:jc w:val="center"/>
    </w:pPr>
  </w:p>
  <w:p w14:paraId="4B331067" w14:textId="77777777" w:rsidR="00A65EB3" w:rsidRDefault="00A65EB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CDE7" w14:textId="27CE42C5" w:rsidR="003B6BC1" w:rsidRDefault="003B6BC1">
    <w:pPr>
      <w:pStyle w:val="a7"/>
      <w:jc w:val="center"/>
    </w:pPr>
  </w:p>
  <w:p w14:paraId="4DE8DC9C" w14:textId="77777777" w:rsidR="003B6BC1" w:rsidRDefault="003B6BC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19039"/>
      <w:docPartObj>
        <w:docPartGallery w:val="Page Numbers (Bottom of Page)"/>
        <w:docPartUnique/>
      </w:docPartObj>
    </w:sdtPr>
    <w:sdtEndPr/>
    <w:sdtContent>
      <w:p w14:paraId="75CE5387" w14:textId="20374A6B" w:rsidR="003B6BC1" w:rsidRDefault="003B6BC1">
        <w:pPr>
          <w:pStyle w:val="a7"/>
          <w:jc w:val="center"/>
        </w:pPr>
        <w:r>
          <w:fldChar w:fldCharType="begin"/>
        </w:r>
        <w:r>
          <w:instrText>PAGE   \* MERGEFORMAT</w:instrText>
        </w:r>
        <w:r>
          <w:fldChar w:fldCharType="separate"/>
        </w:r>
        <w:r>
          <w:rPr>
            <w:lang w:val="ja-JP"/>
          </w:rPr>
          <w:t>2</w:t>
        </w:r>
        <w:r>
          <w:fldChar w:fldCharType="end"/>
        </w:r>
      </w:p>
    </w:sdtContent>
  </w:sdt>
  <w:p w14:paraId="0655B906" w14:textId="77777777" w:rsidR="003B6BC1" w:rsidRDefault="003B6BC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319381"/>
      <w:docPartObj>
        <w:docPartGallery w:val="Page Numbers (Bottom of Page)"/>
        <w:docPartUnique/>
      </w:docPartObj>
    </w:sdtPr>
    <w:sdtEndPr/>
    <w:sdtContent>
      <w:p w14:paraId="538A2F8A" w14:textId="1F2BA228" w:rsidR="003B6BC1" w:rsidRDefault="003B6BC1">
        <w:pPr>
          <w:pStyle w:val="a7"/>
          <w:jc w:val="center"/>
        </w:pPr>
        <w:r>
          <w:fldChar w:fldCharType="begin"/>
        </w:r>
        <w:r>
          <w:instrText>PAGE   \* MERGEFORMAT</w:instrText>
        </w:r>
        <w:r>
          <w:fldChar w:fldCharType="separate"/>
        </w:r>
        <w:r>
          <w:rPr>
            <w:lang w:val="ja-JP"/>
          </w:rPr>
          <w:t>2</w:t>
        </w:r>
        <w:r>
          <w:fldChar w:fldCharType="end"/>
        </w:r>
      </w:p>
    </w:sdtContent>
  </w:sdt>
  <w:p w14:paraId="0C2002E7" w14:textId="77777777" w:rsidR="003B6BC1" w:rsidRDefault="003B6B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FEBEC" w14:textId="77777777" w:rsidR="00D937E6" w:rsidRDefault="00D937E6" w:rsidP="004679F2">
      <w:r>
        <w:separator/>
      </w:r>
    </w:p>
  </w:footnote>
  <w:footnote w:type="continuationSeparator" w:id="0">
    <w:p w14:paraId="3CB34668" w14:textId="77777777" w:rsidR="00D937E6" w:rsidRDefault="00D937E6" w:rsidP="004679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719"/>
    <w:multiLevelType w:val="hybridMultilevel"/>
    <w:tmpl w:val="646CE682"/>
    <w:lvl w:ilvl="0" w:tplc="1FD203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8B3E9C"/>
    <w:multiLevelType w:val="hybridMultilevel"/>
    <w:tmpl w:val="3FA2778A"/>
    <w:lvl w:ilvl="0" w:tplc="FAB462F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F2626A"/>
    <w:multiLevelType w:val="hybridMultilevel"/>
    <w:tmpl w:val="5FEC5002"/>
    <w:lvl w:ilvl="0" w:tplc="0D9A0850">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686E91"/>
    <w:multiLevelType w:val="hybridMultilevel"/>
    <w:tmpl w:val="31E46D70"/>
    <w:lvl w:ilvl="0" w:tplc="24D0CC1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391282"/>
    <w:multiLevelType w:val="hybridMultilevel"/>
    <w:tmpl w:val="21A2BF76"/>
    <w:lvl w:ilvl="0" w:tplc="AFE6C13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1377830"/>
    <w:multiLevelType w:val="hybridMultilevel"/>
    <w:tmpl w:val="2F28A1CA"/>
    <w:lvl w:ilvl="0" w:tplc="52AE7604">
      <w:start w:val="1"/>
      <w:numFmt w:val="decimalFullWidth"/>
      <w:lvlText w:val="（%1）"/>
      <w:lvlJc w:val="left"/>
      <w:pPr>
        <w:ind w:left="720" w:hanging="720"/>
      </w:pPr>
      <w:rPr>
        <w:rFonts w:hint="default"/>
      </w:rPr>
    </w:lvl>
    <w:lvl w:ilvl="1" w:tplc="370ACB2C">
      <w:start w:val="1"/>
      <w:numFmt w:val="bullet"/>
      <w:lvlText w:val="・"/>
      <w:lvlJc w:val="left"/>
      <w:pPr>
        <w:ind w:left="780" w:hanging="360"/>
      </w:pPr>
      <w:rPr>
        <w:rFonts w:ascii="Meiryo UI" w:eastAsia="Meiryo UI" w:hAnsi="Meiryo UI" w:cstheme="minorBidi" w:hint="eastAsia"/>
        <w:lang w:val="en-US"/>
      </w:rPr>
    </w:lvl>
    <w:lvl w:ilvl="2" w:tplc="60727826">
      <w:start w:val="1"/>
      <w:numFmt w:val="decimalEnclosedCircle"/>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1181452"/>
    <w:multiLevelType w:val="hybridMultilevel"/>
    <w:tmpl w:val="0D26C0F6"/>
    <w:lvl w:ilvl="0" w:tplc="3D44DA86">
      <w:start w:val="2"/>
      <w:numFmt w:val="bullet"/>
      <w:lvlText w:val="※"/>
      <w:lvlJc w:val="left"/>
      <w:pPr>
        <w:ind w:left="915" w:hanging="360"/>
      </w:pPr>
      <w:rPr>
        <w:rFonts w:ascii="Meiryo UI" w:eastAsia="Meiryo UI" w:hAnsi="Meiryo UI" w:cstheme="minorBidi" w:hint="eastAsia"/>
        <w:lang w:val="en-US"/>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7" w15:restartNumberingAfterBreak="0">
    <w:nsid w:val="76671711"/>
    <w:multiLevelType w:val="hybridMultilevel"/>
    <w:tmpl w:val="4A6EF6D6"/>
    <w:lvl w:ilvl="0" w:tplc="C0F62F70">
      <w:start w:val="1"/>
      <w:numFmt w:val="decimalEnclosedCircle"/>
      <w:lvlText w:val="%1"/>
      <w:lvlJc w:val="left"/>
      <w:pPr>
        <w:ind w:left="360" w:hanging="360"/>
      </w:pPr>
      <w:rPr>
        <w:rFonts w:hint="eastAsia"/>
      </w:rPr>
    </w:lvl>
    <w:lvl w:ilvl="1" w:tplc="F2C8821C">
      <w:start w:val="6"/>
      <w:numFmt w:val="bullet"/>
      <w:lvlText w:val="※"/>
      <w:lvlJc w:val="left"/>
      <w:pPr>
        <w:ind w:left="780" w:hanging="36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2"/>
  </w:num>
  <w:num w:numId="4">
    <w:abstractNumId w:val="6"/>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267"/>
    <w:rsid w:val="0000339C"/>
    <w:rsid w:val="00010089"/>
    <w:rsid w:val="00012176"/>
    <w:rsid w:val="00015267"/>
    <w:rsid w:val="00015900"/>
    <w:rsid w:val="000204EE"/>
    <w:rsid w:val="00030DDF"/>
    <w:rsid w:val="00052624"/>
    <w:rsid w:val="00052DA7"/>
    <w:rsid w:val="000615C1"/>
    <w:rsid w:val="00066F02"/>
    <w:rsid w:val="00074C21"/>
    <w:rsid w:val="00077F31"/>
    <w:rsid w:val="000815A4"/>
    <w:rsid w:val="00097855"/>
    <w:rsid w:val="000A05C6"/>
    <w:rsid w:val="000A072A"/>
    <w:rsid w:val="000A414E"/>
    <w:rsid w:val="000A41DB"/>
    <w:rsid w:val="000A7FAA"/>
    <w:rsid w:val="000B04DD"/>
    <w:rsid w:val="000B0B47"/>
    <w:rsid w:val="000B7386"/>
    <w:rsid w:val="000C0301"/>
    <w:rsid w:val="000C182C"/>
    <w:rsid w:val="000C3F20"/>
    <w:rsid w:val="000C64ED"/>
    <w:rsid w:val="000C728D"/>
    <w:rsid w:val="000D425D"/>
    <w:rsid w:val="000D590F"/>
    <w:rsid w:val="000E2E5E"/>
    <w:rsid w:val="000F08D9"/>
    <w:rsid w:val="000F111A"/>
    <w:rsid w:val="000F1233"/>
    <w:rsid w:val="000F1980"/>
    <w:rsid w:val="00104696"/>
    <w:rsid w:val="001128B5"/>
    <w:rsid w:val="00113C29"/>
    <w:rsid w:val="00114420"/>
    <w:rsid w:val="00121F92"/>
    <w:rsid w:val="0012243B"/>
    <w:rsid w:val="00123572"/>
    <w:rsid w:val="00131E19"/>
    <w:rsid w:val="001323A1"/>
    <w:rsid w:val="0013467B"/>
    <w:rsid w:val="00137C64"/>
    <w:rsid w:val="001410B0"/>
    <w:rsid w:val="001418D0"/>
    <w:rsid w:val="0014214B"/>
    <w:rsid w:val="00145553"/>
    <w:rsid w:val="001531B0"/>
    <w:rsid w:val="001532FD"/>
    <w:rsid w:val="00154749"/>
    <w:rsid w:val="00157636"/>
    <w:rsid w:val="00164E93"/>
    <w:rsid w:val="00167761"/>
    <w:rsid w:val="00175DD9"/>
    <w:rsid w:val="0017665E"/>
    <w:rsid w:val="00177C0C"/>
    <w:rsid w:val="0018687D"/>
    <w:rsid w:val="00187890"/>
    <w:rsid w:val="0019231B"/>
    <w:rsid w:val="001A00B7"/>
    <w:rsid w:val="001A645B"/>
    <w:rsid w:val="001A73B5"/>
    <w:rsid w:val="001B17DF"/>
    <w:rsid w:val="001B37DE"/>
    <w:rsid w:val="001B3E65"/>
    <w:rsid w:val="001B7CB5"/>
    <w:rsid w:val="001C224A"/>
    <w:rsid w:val="001C43D9"/>
    <w:rsid w:val="001C4D79"/>
    <w:rsid w:val="001D5012"/>
    <w:rsid w:val="001D7428"/>
    <w:rsid w:val="001E078A"/>
    <w:rsid w:val="001E0EBB"/>
    <w:rsid w:val="001E1F1D"/>
    <w:rsid w:val="001E33AE"/>
    <w:rsid w:val="001E3F95"/>
    <w:rsid w:val="001E4BDC"/>
    <w:rsid w:val="001E7DE8"/>
    <w:rsid w:val="001F5F7D"/>
    <w:rsid w:val="001F6233"/>
    <w:rsid w:val="001F77DF"/>
    <w:rsid w:val="002069D9"/>
    <w:rsid w:val="00210BB2"/>
    <w:rsid w:val="00210E91"/>
    <w:rsid w:val="002121FD"/>
    <w:rsid w:val="00214E09"/>
    <w:rsid w:val="00216A40"/>
    <w:rsid w:val="00221FEA"/>
    <w:rsid w:val="00222E2D"/>
    <w:rsid w:val="00223457"/>
    <w:rsid w:val="00223485"/>
    <w:rsid w:val="002308A3"/>
    <w:rsid w:val="002310E0"/>
    <w:rsid w:val="0024537C"/>
    <w:rsid w:val="00251F3A"/>
    <w:rsid w:val="0025334D"/>
    <w:rsid w:val="0025663F"/>
    <w:rsid w:val="002627B4"/>
    <w:rsid w:val="00262B3E"/>
    <w:rsid w:val="0026494D"/>
    <w:rsid w:val="00267677"/>
    <w:rsid w:val="00272359"/>
    <w:rsid w:val="00272EE4"/>
    <w:rsid w:val="00272F66"/>
    <w:rsid w:val="002838E1"/>
    <w:rsid w:val="00286175"/>
    <w:rsid w:val="0028782B"/>
    <w:rsid w:val="002A1D91"/>
    <w:rsid w:val="002A6A74"/>
    <w:rsid w:val="002C2B79"/>
    <w:rsid w:val="002C44DB"/>
    <w:rsid w:val="002C559C"/>
    <w:rsid w:val="002C57C0"/>
    <w:rsid w:val="002C6A42"/>
    <w:rsid w:val="002D0BCA"/>
    <w:rsid w:val="002D115E"/>
    <w:rsid w:val="002D3CCC"/>
    <w:rsid w:val="002E1A64"/>
    <w:rsid w:val="002E4019"/>
    <w:rsid w:val="002E6EBB"/>
    <w:rsid w:val="002E7B8E"/>
    <w:rsid w:val="002F1C41"/>
    <w:rsid w:val="002F3E00"/>
    <w:rsid w:val="002F510D"/>
    <w:rsid w:val="002F5FB7"/>
    <w:rsid w:val="0030049E"/>
    <w:rsid w:val="0030318B"/>
    <w:rsid w:val="0030339A"/>
    <w:rsid w:val="00312A84"/>
    <w:rsid w:val="00315A21"/>
    <w:rsid w:val="00316320"/>
    <w:rsid w:val="00325AFD"/>
    <w:rsid w:val="00325B33"/>
    <w:rsid w:val="00327DEE"/>
    <w:rsid w:val="00332473"/>
    <w:rsid w:val="00332DDE"/>
    <w:rsid w:val="003416B4"/>
    <w:rsid w:val="0034297E"/>
    <w:rsid w:val="00342FA7"/>
    <w:rsid w:val="003472A1"/>
    <w:rsid w:val="00347682"/>
    <w:rsid w:val="00357AF2"/>
    <w:rsid w:val="00360AFD"/>
    <w:rsid w:val="00364DE0"/>
    <w:rsid w:val="00366099"/>
    <w:rsid w:val="0038062E"/>
    <w:rsid w:val="00383310"/>
    <w:rsid w:val="00386954"/>
    <w:rsid w:val="00386FA3"/>
    <w:rsid w:val="0039083F"/>
    <w:rsid w:val="003A22E2"/>
    <w:rsid w:val="003A4643"/>
    <w:rsid w:val="003A4B7F"/>
    <w:rsid w:val="003A4F66"/>
    <w:rsid w:val="003B2A68"/>
    <w:rsid w:val="003B4606"/>
    <w:rsid w:val="003B46CD"/>
    <w:rsid w:val="003B6BC1"/>
    <w:rsid w:val="003C15AE"/>
    <w:rsid w:val="003C5005"/>
    <w:rsid w:val="003C6032"/>
    <w:rsid w:val="003D20BF"/>
    <w:rsid w:val="003D4990"/>
    <w:rsid w:val="003D7184"/>
    <w:rsid w:val="003D7E94"/>
    <w:rsid w:val="003E1D5F"/>
    <w:rsid w:val="003E4157"/>
    <w:rsid w:val="003E51C4"/>
    <w:rsid w:val="003F3902"/>
    <w:rsid w:val="003F5345"/>
    <w:rsid w:val="00401617"/>
    <w:rsid w:val="00405622"/>
    <w:rsid w:val="004118BC"/>
    <w:rsid w:val="00412F88"/>
    <w:rsid w:val="0041378C"/>
    <w:rsid w:val="0041428F"/>
    <w:rsid w:val="0041586B"/>
    <w:rsid w:val="00417834"/>
    <w:rsid w:val="00417A0C"/>
    <w:rsid w:val="00421C3C"/>
    <w:rsid w:val="00426CB0"/>
    <w:rsid w:val="00427521"/>
    <w:rsid w:val="00434984"/>
    <w:rsid w:val="00442FA6"/>
    <w:rsid w:val="00451B11"/>
    <w:rsid w:val="0046109A"/>
    <w:rsid w:val="004640E0"/>
    <w:rsid w:val="004674E8"/>
    <w:rsid w:val="004679F2"/>
    <w:rsid w:val="00467FAC"/>
    <w:rsid w:val="00481F80"/>
    <w:rsid w:val="00482AA9"/>
    <w:rsid w:val="00487D3A"/>
    <w:rsid w:val="00490493"/>
    <w:rsid w:val="00491284"/>
    <w:rsid w:val="004979B7"/>
    <w:rsid w:val="004A1774"/>
    <w:rsid w:val="004A1EA4"/>
    <w:rsid w:val="004A2BBA"/>
    <w:rsid w:val="004A7532"/>
    <w:rsid w:val="004A7C10"/>
    <w:rsid w:val="004B43D4"/>
    <w:rsid w:val="004B69F6"/>
    <w:rsid w:val="004C110B"/>
    <w:rsid w:val="004C1992"/>
    <w:rsid w:val="004D6A2E"/>
    <w:rsid w:val="004D72CE"/>
    <w:rsid w:val="004E09F6"/>
    <w:rsid w:val="004E3466"/>
    <w:rsid w:val="004E73AC"/>
    <w:rsid w:val="004F1898"/>
    <w:rsid w:val="004F34C0"/>
    <w:rsid w:val="004F6F01"/>
    <w:rsid w:val="004F7532"/>
    <w:rsid w:val="00502E29"/>
    <w:rsid w:val="00505B49"/>
    <w:rsid w:val="0051654B"/>
    <w:rsid w:val="00520419"/>
    <w:rsid w:val="00521314"/>
    <w:rsid w:val="005225A3"/>
    <w:rsid w:val="00523766"/>
    <w:rsid w:val="00526AA4"/>
    <w:rsid w:val="005309C0"/>
    <w:rsid w:val="00531EC0"/>
    <w:rsid w:val="0053362F"/>
    <w:rsid w:val="0053690B"/>
    <w:rsid w:val="00544C88"/>
    <w:rsid w:val="00550B3B"/>
    <w:rsid w:val="00551874"/>
    <w:rsid w:val="005541D0"/>
    <w:rsid w:val="00555B35"/>
    <w:rsid w:val="00556DA8"/>
    <w:rsid w:val="00557E19"/>
    <w:rsid w:val="00560A58"/>
    <w:rsid w:val="00560E34"/>
    <w:rsid w:val="00563144"/>
    <w:rsid w:val="0056607A"/>
    <w:rsid w:val="005664A4"/>
    <w:rsid w:val="00571D6C"/>
    <w:rsid w:val="00573857"/>
    <w:rsid w:val="005826BA"/>
    <w:rsid w:val="00587925"/>
    <w:rsid w:val="00587938"/>
    <w:rsid w:val="00597BBE"/>
    <w:rsid w:val="005A04CF"/>
    <w:rsid w:val="005A0EC4"/>
    <w:rsid w:val="005A29C5"/>
    <w:rsid w:val="005A3E33"/>
    <w:rsid w:val="005A4C61"/>
    <w:rsid w:val="005A5FDD"/>
    <w:rsid w:val="005A73AC"/>
    <w:rsid w:val="005B3EDA"/>
    <w:rsid w:val="005B4EFA"/>
    <w:rsid w:val="005B6DF6"/>
    <w:rsid w:val="005C242C"/>
    <w:rsid w:val="005C2DB0"/>
    <w:rsid w:val="005C4D4C"/>
    <w:rsid w:val="005D599C"/>
    <w:rsid w:val="005D7216"/>
    <w:rsid w:val="005E1A31"/>
    <w:rsid w:val="005E5E5C"/>
    <w:rsid w:val="005F1163"/>
    <w:rsid w:val="005F3249"/>
    <w:rsid w:val="005F4CCE"/>
    <w:rsid w:val="005F50B3"/>
    <w:rsid w:val="005F6417"/>
    <w:rsid w:val="005F6F15"/>
    <w:rsid w:val="00602417"/>
    <w:rsid w:val="00603904"/>
    <w:rsid w:val="00607995"/>
    <w:rsid w:val="006079AC"/>
    <w:rsid w:val="0061057B"/>
    <w:rsid w:val="006110B6"/>
    <w:rsid w:val="006123AE"/>
    <w:rsid w:val="00614FFD"/>
    <w:rsid w:val="00615FCB"/>
    <w:rsid w:val="00624826"/>
    <w:rsid w:val="00625050"/>
    <w:rsid w:val="0062525A"/>
    <w:rsid w:val="0063131E"/>
    <w:rsid w:val="00637850"/>
    <w:rsid w:val="00637E91"/>
    <w:rsid w:val="0064051B"/>
    <w:rsid w:val="00643639"/>
    <w:rsid w:val="00644051"/>
    <w:rsid w:val="006449B5"/>
    <w:rsid w:val="0064687F"/>
    <w:rsid w:val="006516F8"/>
    <w:rsid w:val="006537D7"/>
    <w:rsid w:val="0066357B"/>
    <w:rsid w:val="0066394F"/>
    <w:rsid w:val="0067200D"/>
    <w:rsid w:val="006747AF"/>
    <w:rsid w:val="00696009"/>
    <w:rsid w:val="006965D5"/>
    <w:rsid w:val="00696AC0"/>
    <w:rsid w:val="00696FBA"/>
    <w:rsid w:val="006A03BD"/>
    <w:rsid w:val="006B0FDB"/>
    <w:rsid w:val="006C0071"/>
    <w:rsid w:val="006C5AE4"/>
    <w:rsid w:val="006C5B3A"/>
    <w:rsid w:val="006C7E20"/>
    <w:rsid w:val="006D032A"/>
    <w:rsid w:val="006D4B0D"/>
    <w:rsid w:val="006D4E4B"/>
    <w:rsid w:val="006D7912"/>
    <w:rsid w:val="006D7A82"/>
    <w:rsid w:val="006F38A7"/>
    <w:rsid w:val="006F7653"/>
    <w:rsid w:val="006F7666"/>
    <w:rsid w:val="006F7F21"/>
    <w:rsid w:val="00700250"/>
    <w:rsid w:val="00704B68"/>
    <w:rsid w:val="0070501D"/>
    <w:rsid w:val="0070646E"/>
    <w:rsid w:val="00707757"/>
    <w:rsid w:val="00716B4A"/>
    <w:rsid w:val="00717866"/>
    <w:rsid w:val="00720647"/>
    <w:rsid w:val="00721A5B"/>
    <w:rsid w:val="00722743"/>
    <w:rsid w:val="007230A5"/>
    <w:rsid w:val="00730925"/>
    <w:rsid w:val="00730ADB"/>
    <w:rsid w:val="00734C15"/>
    <w:rsid w:val="007366DC"/>
    <w:rsid w:val="007402E4"/>
    <w:rsid w:val="007448D9"/>
    <w:rsid w:val="00744A15"/>
    <w:rsid w:val="007451F4"/>
    <w:rsid w:val="00751086"/>
    <w:rsid w:val="00751A2F"/>
    <w:rsid w:val="0075770C"/>
    <w:rsid w:val="0076198F"/>
    <w:rsid w:val="0077442B"/>
    <w:rsid w:val="0077524F"/>
    <w:rsid w:val="0077646F"/>
    <w:rsid w:val="00790D35"/>
    <w:rsid w:val="00792871"/>
    <w:rsid w:val="007A6632"/>
    <w:rsid w:val="007B0383"/>
    <w:rsid w:val="007B04F1"/>
    <w:rsid w:val="007B0C72"/>
    <w:rsid w:val="007B13A1"/>
    <w:rsid w:val="007B20B9"/>
    <w:rsid w:val="007C0B62"/>
    <w:rsid w:val="007C423A"/>
    <w:rsid w:val="007C5804"/>
    <w:rsid w:val="007C7769"/>
    <w:rsid w:val="007C7CCE"/>
    <w:rsid w:val="007D0710"/>
    <w:rsid w:val="007D64EB"/>
    <w:rsid w:val="007D71DF"/>
    <w:rsid w:val="007F146B"/>
    <w:rsid w:val="007F2AA7"/>
    <w:rsid w:val="007F38D7"/>
    <w:rsid w:val="007F3EA9"/>
    <w:rsid w:val="007F55AB"/>
    <w:rsid w:val="00803CE4"/>
    <w:rsid w:val="00810857"/>
    <w:rsid w:val="00813EB7"/>
    <w:rsid w:val="00816E17"/>
    <w:rsid w:val="0081772A"/>
    <w:rsid w:val="0082207E"/>
    <w:rsid w:val="00827C51"/>
    <w:rsid w:val="00831208"/>
    <w:rsid w:val="008336D0"/>
    <w:rsid w:val="00843968"/>
    <w:rsid w:val="008456EC"/>
    <w:rsid w:val="00846BEB"/>
    <w:rsid w:val="00853291"/>
    <w:rsid w:val="0085456F"/>
    <w:rsid w:val="00865CCD"/>
    <w:rsid w:val="008715DC"/>
    <w:rsid w:val="008734FB"/>
    <w:rsid w:val="00874865"/>
    <w:rsid w:val="00876ED1"/>
    <w:rsid w:val="00881A4B"/>
    <w:rsid w:val="00881F17"/>
    <w:rsid w:val="00884DD6"/>
    <w:rsid w:val="0088569D"/>
    <w:rsid w:val="008875D3"/>
    <w:rsid w:val="00891A23"/>
    <w:rsid w:val="00892B43"/>
    <w:rsid w:val="00896D8E"/>
    <w:rsid w:val="008A1D68"/>
    <w:rsid w:val="008A44F9"/>
    <w:rsid w:val="008B1F2F"/>
    <w:rsid w:val="008B2C0E"/>
    <w:rsid w:val="008B42BF"/>
    <w:rsid w:val="008C20FA"/>
    <w:rsid w:val="008C3019"/>
    <w:rsid w:val="008C3C55"/>
    <w:rsid w:val="008C6EF6"/>
    <w:rsid w:val="008D386E"/>
    <w:rsid w:val="008E0E96"/>
    <w:rsid w:val="008E1274"/>
    <w:rsid w:val="008E5912"/>
    <w:rsid w:val="008F63C8"/>
    <w:rsid w:val="008F76EF"/>
    <w:rsid w:val="0090170F"/>
    <w:rsid w:val="00901749"/>
    <w:rsid w:val="009106DE"/>
    <w:rsid w:val="00916CC5"/>
    <w:rsid w:val="00925069"/>
    <w:rsid w:val="00930C77"/>
    <w:rsid w:val="00931AA7"/>
    <w:rsid w:val="00933FA1"/>
    <w:rsid w:val="00934B02"/>
    <w:rsid w:val="009408E0"/>
    <w:rsid w:val="00940A81"/>
    <w:rsid w:val="00945A20"/>
    <w:rsid w:val="00946A26"/>
    <w:rsid w:val="00955F9F"/>
    <w:rsid w:val="00957E63"/>
    <w:rsid w:val="00960C48"/>
    <w:rsid w:val="00962C2E"/>
    <w:rsid w:val="00962DB2"/>
    <w:rsid w:val="00967C3E"/>
    <w:rsid w:val="00970435"/>
    <w:rsid w:val="00971D53"/>
    <w:rsid w:val="00972536"/>
    <w:rsid w:val="00974F87"/>
    <w:rsid w:val="0097625C"/>
    <w:rsid w:val="00977073"/>
    <w:rsid w:val="00981E3E"/>
    <w:rsid w:val="00981E69"/>
    <w:rsid w:val="00986367"/>
    <w:rsid w:val="00991F5A"/>
    <w:rsid w:val="00993C73"/>
    <w:rsid w:val="00996155"/>
    <w:rsid w:val="00997855"/>
    <w:rsid w:val="00997D04"/>
    <w:rsid w:val="009A0B5F"/>
    <w:rsid w:val="009A0B79"/>
    <w:rsid w:val="009A404F"/>
    <w:rsid w:val="009A6491"/>
    <w:rsid w:val="009A64C6"/>
    <w:rsid w:val="009B1755"/>
    <w:rsid w:val="009B1B10"/>
    <w:rsid w:val="009B5190"/>
    <w:rsid w:val="009B6909"/>
    <w:rsid w:val="009B74F8"/>
    <w:rsid w:val="009D1F1D"/>
    <w:rsid w:val="009D2F72"/>
    <w:rsid w:val="009D51D1"/>
    <w:rsid w:val="009D74D3"/>
    <w:rsid w:val="009E0CA5"/>
    <w:rsid w:val="009E2173"/>
    <w:rsid w:val="009E38C8"/>
    <w:rsid w:val="009E7F4B"/>
    <w:rsid w:val="009F148E"/>
    <w:rsid w:val="009F28D8"/>
    <w:rsid w:val="009F4D3F"/>
    <w:rsid w:val="009F5830"/>
    <w:rsid w:val="00A05E4D"/>
    <w:rsid w:val="00A1045C"/>
    <w:rsid w:val="00A11572"/>
    <w:rsid w:val="00A116E9"/>
    <w:rsid w:val="00A15860"/>
    <w:rsid w:val="00A262E0"/>
    <w:rsid w:val="00A27BC6"/>
    <w:rsid w:val="00A318A7"/>
    <w:rsid w:val="00A40009"/>
    <w:rsid w:val="00A40EB3"/>
    <w:rsid w:val="00A41436"/>
    <w:rsid w:val="00A446CB"/>
    <w:rsid w:val="00A44B03"/>
    <w:rsid w:val="00A51673"/>
    <w:rsid w:val="00A54878"/>
    <w:rsid w:val="00A55EDB"/>
    <w:rsid w:val="00A62CE5"/>
    <w:rsid w:val="00A64509"/>
    <w:rsid w:val="00A65EB3"/>
    <w:rsid w:val="00A71F76"/>
    <w:rsid w:val="00A803F6"/>
    <w:rsid w:val="00A818CC"/>
    <w:rsid w:val="00A82288"/>
    <w:rsid w:val="00A83260"/>
    <w:rsid w:val="00A94B9C"/>
    <w:rsid w:val="00A95E22"/>
    <w:rsid w:val="00AB0855"/>
    <w:rsid w:val="00AB1449"/>
    <w:rsid w:val="00AB775B"/>
    <w:rsid w:val="00AC0E1A"/>
    <w:rsid w:val="00AC3D95"/>
    <w:rsid w:val="00AC46F5"/>
    <w:rsid w:val="00AC6CAE"/>
    <w:rsid w:val="00AD0CC5"/>
    <w:rsid w:val="00AD1E61"/>
    <w:rsid w:val="00AE49C8"/>
    <w:rsid w:val="00AE5D07"/>
    <w:rsid w:val="00AF1E6E"/>
    <w:rsid w:val="00AF27E8"/>
    <w:rsid w:val="00AF442F"/>
    <w:rsid w:val="00AF6718"/>
    <w:rsid w:val="00B00D3F"/>
    <w:rsid w:val="00B06DDE"/>
    <w:rsid w:val="00B1252A"/>
    <w:rsid w:val="00B13D39"/>
    <w:rsid w:val="00B167EB"/>
    <w:rsid w:val="00B23184"/>
    <w:rsid w:val="00B242FE"/>
    <w:rsid w:val="00B254D9"/>
    <w:rsid w:val="00B258DB"/>
    <w:rsid w:val="00B26793"/>
    <w:rsid w:val="00B410E7"/>
    <w:rsid w:val="00B430DC"/>
    <w:rsid w:val="00B43478"/>
    <w:rsid w:val="00B43CB7"/>
    <w:rsid w:val="00B459B1"/>
    <w:rsid w:val="00B470B9"/>
    <w:rsid w:val="00B52509"/>
    <w:rsid w:val="00B61D59"/>
    <w:rsid w:val="00B62052"/>
    <w:rsid w:val="00B62169"/>
    <w:rsid w:val="00B701F4"/>
    <w:rsid w:val="00B72B1D"/>
    <w:rsid w:val="00B75B27"/>
    <w:rsid w:val="00B773AD"/>
    <w:rsid w:val="00B83F89"/>
    <w:rsid w:val="00B86076"/>
    <w:rsid w:val="00B93A78"/>
    <w:rsid w:val="00BA525F"/>
    <w:rsid w:val="00BA5E06"/>
    <w:rsid w:val="00BB02B7"/>
    <w:rsid w:val="00BC4B9B"/>
    <w:rsid w:val="00BC4BB9"/>
    <w:rsid w:val="00BD15AF"/>
    <w:rsid w:val="00BE0F11"/>
    <w:rsid w:val="00BE246E"/>
    <w:rsid w:val="00BE2C33"/>
    <w:rsid w:val="00BE39A1"/>
    <w:rsid w:val="00BF2AB5"/>
    <w:rsid w:val="00BF4D02"/>
    <w:rsid w:val="00BF5351"/>
    <w:rsid w:val="00C10579"/>
    <w:rsid w:val="00C128B6"/>
    <w:rsid w:val="00C154BA"/>
    <w:rsid w:val="00C16189"/>
    <w:rsid w:val="00C30087"/>
    <w:rsid w:val="00C31AAB"/>
    <w:rsid w:val="00C355F7"/>
    <w:rsid w:val="00C35BDD"/>
    <w:rsid w:val="00C37145"/>
    <w:rsid w:val="00C3740D"/>
    <w:rsid w:val="00C521D2"/>
    <w:rsid w:val="00C568BD"/>
    <w:rsid w:val="00C56F40"/>
    <w:rsid w:val="00C65AD1"/>
    <w:rsid w:val="00C6640F"/>
    <w:rsid w:val="00C7277E"/>
    <w:rsid w:val="00C7747D"/>
    <w:rsid w:val="00C8150B"/>
    <w:rsid w:val="00C81620"/>
    <w:rsid w:val="00C8294F"/>
    <w:rsid w:val="00C83FCB"/>
    <w:rsid w:val="00C840B9"/>
    <w:rsid w:val="00C84CA9"/>
    <w:rsid w:val="00C865E6"/>
    <w:rsid w:val="00C95BDB"/>
    <w:rsid w:val="00CA5BD0"/>
    <w:rsid w:val="00CA61D9"/>
    <w:rsid w:val="00CB5E82"/>
    <w:rsid w:val="00CB6265"/>
    <w:rsid w:val="00CD25CB"/>
    <w:rsid w:val="00CD3C63"/>
    <w:rsid w:val="00CD7141"/>
    <w:rsid w:val="00CE09BE"/>
    <w:rsid w:val="00CE7D65"/>
    <w:rsid w:val="00CF2F3F"/>
    <w:rsid w:val="00CF4A34"/>
    <w:rsid w:val="00CF5B44"/>
    <w:rsid w:val="00CF6AE4"/>
    <w:rsid w:val="00CF7E69"/>
    <w:rsid w:val="00D10244"/>
    <w:rsid w:val="00D11A01"/>
    <w:rsid w:val="00D12728"/>
    <w:rsid w:val="00D2230E"/>
    <w:rsid w:val="00D24A57"/>
    <w:rsid w:val="00D27C53"/>
    <w:rsid w:val="00D27D3C"/>
    <w:rsid w:val="00D37FB1"/>
    <w:rsid w:val="00D432E5"/>
    <w:rsid w:val="00D52978"/>
    <w:rsid w:val="00D54A66"/>
    <w:rsid w:val="00D54C41"/>
    <w:rsid w:val="00D55952"/>
    <w:rsid w:val="00D60E9D"/>
    <w:rsid w:val="00D6627D"/>
    <w:rsid w:val="00D717C7"/>
    <w:rsid w:val="00D7744A"/>
    <w:rsid w:val="00D77B4F"/>
    <w:rsid w:val="00D800B8"/>
    <w:rsid w:val="00D845D0"/>
    <w:rsid w:val="00D8531C"/>
    <w:rsid w:val="00D91704"/>
    <w:rsid w:val="00D92702"/>
    <w:rsid w:val="00D937E6"/>
    <w:rsid w:val="00D9692B"/>
    <w:rsid w:val="00DA5517"/>
    <w:rsid w:val="00DA6E3F"/>
    <w:rsid w:val="00DB0AAA"/>
    <w:rsid w:val="00DB373D"/>
    <w:rsid w:val="00DB6698"/>
    <w:rsid w:val="00DC187D"/>
    <w:rsid w:val="00DC1F6C"/>
    <w:rsid w:val="00DC2406"/>
    <w:rsid w:val="00DC6813"/>
    <w:rsid w:val="00DD16DC"/>
    <w:rsid w:val="00DD17A7"/>
    <w:rsid w:val="00DD45FB"/>
    <w:rsid w:val="00DD6399"/>
    <w:rsid w:val="00DD7A7F"/>
    <w:rsid w:val="00DF1839"/>
    <w:rsid w:val="00DF1F34"/>
    <w:rsid w:val="00DF734C"/>
    <w:rsid w:val="00DF7B74"/>
    <w:rsid w:val="00E03484"/>
    <w:rsid w:val="00E16CA7"/>
    <w:rsid w:val="00E25738"/>
    <w:rsid w:val="00E27C68"/>
    <w:rsid w:val="00E3010D"/>
    <w:rsid w:val="00E34F66"/>
    <w:rsid w:val="00E3549A"/>
    <w:rsid w:val="00E35A78"/>
    <w:rsid w:val="00E36966"/>
    <w:rsid w:val="00E4358F"/>
    <w:rsid w:val="00E47093"/>
    <w:rsid w:val="00E47AE7"/>
    <w:rsid w:val="00E5383E"/>
    <w:rsid w:val="00E542DB"/>
    <w:rsid w:val="00E559B7"/>
    <w:rsid w:val="00E62325"/>
    <w:rsid w:val="00E63172"/>
    <w:rsid w:val="00E6567D"/>
    <w:rsid w:val="00E67C7D"/>
    <w:rsid w:val="00E707F1"/>
    <w:rsid w:val="00E71CC3"/>
    <w:rsid w:val="00E72CD3"/>
    <w:rsid w:val="00E74F32"/>
    <w:rsid w:val="00E77378"/>
    <w:rsid w:val="00E8120E"/>
    <w:rsid w:val="00E83ACB"/>
    <w:rsid w:val="00E84B03"/>
    <w:rsid w:val="00E906DB"/>
    <w:rsid w:val="00E92289"/>
    <w:rsid w:val="00E928F8"/>
    <w:rsid w:val="00E96DEC"/>
    <w:rsid w:val="00EA4AEC"/>
    <w:rsid w:val="00EA5CE7"/>
    <w:rsid w:val="00EB011E"/>
    <w:rsid w:val="00EB627F"/>
    <w:rsid w:val="00EB62A8"/>
    <w:rsid w:val="00EC5A22"/>
    <w:rsid w:val="00EC5ACF"/>
    <w:rsid w:val="00EF271C"/>
    <w:rsid w:val="00EF5EA7"/>
    <w:rsid w:val="00F0083F"/>
    <w:rsid w:val="00F02680"/>
    <w:rsid w:val="00F17781"/>
    <w:rsid w:val="00F20373"/>
    <w:rsid w:val="00F36350"/>
    <w:rsid w:val="00F37F27"/>
    <w:rsid w:val="00F4450E"/>
    <w:rsid w:val="00F46ECF"/>
    <w:rsid w:val="00F52DA2"/>
    <w:rsid w:val="00F60234"/>
    <w:rsid w:val="00F61194"/>
    <w:rsid w:val="00F7175D"/>
    <w:rsid w:val="00F718EB"/>
    <w:rsid w:val="00F733C3"/>
    <w:rsid w:val="00F755F4"/>
    <w:rsid w:val="00F8159E"/>
    <w:rsid w:val="00F87F8B"/>
    <w:rsid w:val="00F91213"/>
    <w:rsid w:val="00F96A56"/>
    <w:rsid w:val="00F976BB"/>
    <w:rsid w:val="00FA1908"/>
    <w:rsid w:val="00FA63B7"/>
    <w:rsid w:val="00FA6EB0"/>
    <w:rsid w:val="00FB1E81"/>
    <w:rsid w:val="00FB54F2"/>
    <w:rsid w:val="00FB6075"/>
    <w:rsid w:val="00FC2E83"/>
    <w:rsid w:val="00FC3D67"/>
    <w:rsid w:val="00FD2A90"/>
    <w:rsid w:val="00FD7586"/>
    <w:rsid w:val="00FD7F08"/>
    <w:rsid w:val="00FE3DE2"/>
    <w:rsid w:val="00FE441C"/>
    <w:rsid w:val="00FE466E"/>
    <w:rsid w:val="00FE4933"/>
    <w:rsid w:val="00FE7B6A"/>
    <w:rsid w:val="00FF0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F830E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4C6"/>
    <w:pPr>
      <w:widowControl w:val="0"/>
      <w:jc w:val="both"/>
    </w:pPr>
  </w:style>
  <w:style w:type="paragraph" w:styleId="1">
    <w:name w:val="heading 1"/>
    <w:basedOn w:val="a"/>
    <w:next w:val="a"/>
    <w:link w:val="10"/>
    <w:uiPriority w:val="9"/>
    <w:qFormat/>
    <w:rsid w:val="00D1024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1024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1024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0E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0E34"/>
    <w:rPr>
      <w:rFonts w:asciiTheme="majorHAnsi" w:eastAsiaTheme="majorEastAsia" w:hAnsiTheme="majorHAnsi" w:cstheme="majorBidi"/>
      <w:sz w:val="18"/>
      <w:szCs w:val="18"/>
    </w:rPr>
  </w:style>
  <w:style w:type="paragraph" w:styleId="a5">
    <w:name w:val="header"/>
    <w:basedOn w:val="a"/>
    <w:link w:val="a6"/>
    <w:uiPriority w:val="99"/>
    <w:unhideWhenUsed/>
    <w:rsid w:val="004679F2"/>
    <w:pPr>
      <w:tabs>
        <w:tab w:val="center" w:pos="4252"/>
        <w:tab w:val="right" w:pos="8504"/>
      </w:tabs>
      <w:snapToGrid w:val="0"/>
    </w:pPr>
  </w:style>
  <w:style w:type="character" w:customStyle="1" w:styleId="a6">
    <w:name w:val="ヘッダー (文字)"/>
    <w:basedOn w:val="a0"/>
    <w:link w:val="a5"/>
    <w:uiPriority w:val="99"/>
    <w:rsid w:val="004679F2"/>
  </w:style>
  <w:style w:type="paragraph" w:styleId="a7">
    <w:name w:val="footer"/>
    <w:basedOn w:val="a"/>
    <w:link w:val="a8"/>
    <w:uiPriority w:val="99"/>
    <w:unhideWhenUsed/>
    <w:rsid w:val="004679F2"/>
    <w:pPr>
      <w:tabs>
        <w:tab w:val="center" w:pos="4252"/>
        <w:tab w:val="right" w:pos="8504"/>
      </w:tabs>
      <w:snapToGrid w:val="0"/>
    </w:pPr>
  </w:style>
  <w:style w:type="character" w:customStyle="1" w:styleId="a8">
    <w:name w:val="フッター (文字)"/>
    <w:basedOn w:val="a0"/>
    <w:link w:val="a7"/>
    <w:uiPriority w:val="99"/>
    <w:rsid w:val="004679F2"/>
  </w:style>
  <w:style w:type="table" w:styleId="a9">
    <w:name w:val="Table Grid"/>
    <w:basedOn w:val="a1"/>
    <w:uiPriority w:val="39"/>
    <w:rsid w:val="00637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15860"/>
    <w:pPr>
      <w:ind w:leftChars="400" w:left="840"/>
    </w:pPr>
  </w:style>
  <w:style w:type="character" w:styleId="ab">
    <w:name w:val="Hyperlink"/>
    <w:basedOn w:val="a0"/>
    <w:uiPriority w:val="99"/>
    <w:unhideWhenUsed/>
    <w:rsid w:val="000A414E"/>
    <w:rPr>
      <w:color w:val="0563C1" w:themeColor="hyperlink"/>
      <w:u w:val="single"/>
    </w:rPr>
  </w:style>
  <w:style w:type="character" w:styleId="ac">
    <w:name w:val="Unresolved Mention"/>
    <w:basedOn w:val="a0"/>
    <w:uiPriority w:val="99"/>
    <w:semiHidden/>
    <w:unhideWhenUsed/>
    <w:rsid w:val="000A414E"/>
    <w:rPr>
      <w:color w:val="605E5C"/>
      <w:shd w:val="clear" w:color="auto" w:fill="E1DFDD"/>
    </w:rPr>
  </w:style>
  <w:style w:type="character" w:customStyle="1" w:styleId="10">
    <w:name w:val="見出し 1 (文字)"/>
    <w:basedOn w:val="a0"/>
    <w:link w:val="1"/>
    <w:uiPriority w:val="9"/>
    <w:rsid w:val="00D10244"/>
    <w:rPr>
      <w:rFonts w:asciiTheme="majorHAnsi" w:eastAsiaTheme="majorEastAsia" w:hAnsiTheme="majorHAnsi" w:cstheme="majorBidi"/>
      <w:sz w:val="24"/>
      <w:szCs w:val="24"/>
    </w:rPr>
  </w:style>
  <w:style w:type="paragraph" w:styleId="ad">
    <w:name w:val="TOC Heading"/>
    <w:basedOn w:val="1"/>
    <w:next w:val="a"/>
    <w:uiPriority w:val="39"/>
    <w:unhideWhenUsed/>
    <w:qFormat/>
    <w:rsid w:val="00D10244"/>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10244"/>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2A1D91"/>
    <w:pPr>
      <w:widowControl/>
      <w:tabs>
        <w:tab w:val="right" w:leader="dot" w:pos="9736"/>
      </w:tabs>
      <w:spacing w:after="100" w:line="240" w:lineRule="atLeast"/>
      <w:jc w:val="left"/>
    </w:pPr>
    <w:rPr>
      <w:rFonts w:cs="Times New Roman"/>
      <w:kern w:val="0"/>
      <w:sz w:val="22"/>
    </w:rPr>
  </w:style>
  <w:style w:type="paragraph" w:styleId="31">
    <w:name w:val="toc 3"/>
    <w:basedOn w:val="a"/>
    <w:next w:val="a"/>
    <w:autoRedefine/>
    <w:uiPriority w:val="39"/>
    <w:unhideWhenUsed/>
    <w:rsid w:val="001C224A"/>
    <w:pPr>
      <w:widowControl/>
      <w:tabs>
        <w:tab w:val="right" w:leader="dot" w:pos="9736"/>
      </w:tabs>
      <w:spacing w:after="100" w:line="259" w:lineRule="auto"/>
      <w:ind w:left="440"/>
      <w:jc w:val="left"/>
    </w:pPr>
    <w:rPr>
      <w:rFonts w:ascii="メイリオ" w:eastAsia="メイリオ" w:hAnsi="メイリオ" w:cs="Times New Roman"/>
      <w:noProof/>
      <w:kern w:val="0"/>
      <w:sz w:val="22"/>
    </w:rPr>
  </w:style>
  <w:style w:type="character" w:customStyle="1" w:styleId="20">
    <w:name w:val="見出し 2 (文字)"/>
    <w:basedOn w:val="a0"/>
    <w:link w:val="2"/>
    <w:uiPriority w:val="9"/>
    <w:semiHidden/>
    <w:rsid w:val="00D10244"/>
    <w:rPr>
      <w:rFonts w:asciiTheme="majorHAnsi" w:eastAsiaTheme="majorEastAsia" w:hAnsiTheme="majorHAnsi" w:cstheme="majorBidi"/>
    </w:rPr>
  </w:style>
  <w:style w:type="character" w:customStyle="1" w:styleId="30">
    <w:name w:val="見出し 3 (文字)"/>
    <w:basedOn w:val="a0"/>
    <w:link w:val="3"/>
    <w:uiPriority w:val="9"/>
    <w:semiHidden/>
    <w:rsid w:val="00D10244"/>
    <w:rPr>
      <w:rFonts w:asciiTheme="majorHAnsi" w:eastAsiaTheme="majorEastAsia" w:hAnsiTheme="majorHAnsi" w:cstheme="majorBidi"/>
    </w:rPr>
  </w:style>
  <w:style w:type="character" w:styleId="ae">
    <w:name w:val="annotation reference"/>
    <w:basedOn w:val="a0"/>
    <w:uiPriority w:val="99"/>
    <w:semiHidden/>
    <w:unhideWhenUsed/>
    <w:rsid w:val="00B72B1D"/>
    <w:rPr>
      <w:sz w:val="18"/>
      <w:szCs w:val="18"/>
    </w:rPr>
  </w:style>
  <w:style w:type="paragraph" w:styleId="af">
    <w:name w:val="annotation text"/>
    <w:basedOn w:val="a"/>
    <w:link w:val="af0"/>
    <w:uiPriority w:val="99"/>
    <w:semiHidden/>
    <w:unhideWhenUsed/>
    <w:rsid w:val="00B72B1D"/>
    <w:pPr>
      <w:jc w:val="left"/>
    </w:pPr>
  </w:style>
  <w:style w:type="character" w:customStyle="1" w:styleId="af0">
    <w:name w:val="コメント文字列 (文字)"/>
    <w:basedOn w:val="a0"/>
    <w:link w:val="af"/>
    <w:uiPriority w:val="99"/>
    <w:semiHidden/>
    <w:rsid w:val="00B72B1D"/>
  </w:style>
  <w:style w:type="paragraph" w:styleId="af1">
    <w:name w:val="annotation subject"/>
    <w:basedOn w:val="af"/>
    <w:next w:val="af"/>
    <w:link w:val="af2"/>
    <w:uiPriority w:val="99"/>
    <w:semiHidden/>
    <w:unhideWhenUsed/>
    <w:rsid w:val="00B72B1D"/>
    <w:rPr>
      <w:b/>
      <w:bCs/>
    </w:rPr>
  </w:style>
  <w:style w:type="character" w:customStyle="1" w:styleId="af2">
    <w:name w:val="コメント内容 (文字)"/>
    <w:basedOn w:val="af0"/>
    <w:link w:val="af1"/>
    <w:uiPriority w:val="99"/>
    <w:semiHidden/>
    <w:rsid w:val="00B72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2359">
      <w:bodyDiv w:val="1"/>
      <w:marLeft w:val="0"/>
      <w:marRight w:val="0"/>
      <w:marTop w:val="0"/>
      <w:marBottom w:val="0"/>
      <w:divBdr>
        <w:top w:val="none" w:sz="0" w:space="0" w:color="auto"/>
        <w:left w:val="none" w:sz="0" w:space="0" w:color="auto"/>
        <w:bottom w:val="none" w:sz="0" w:space="0" w:color="auto"/>
        <w:right w:val="none" w:sz="0" w:space="0" w:color="auto"/>
      </w:divBdr>
    </w:div>
    <w:div w:id="371925318">
      <w:bodyDiv w:val="1"/>
      <w:marLeft w:val="0"/>
      <w:marRight w:val="0"/>
      <w:marTop w:val="0"/>
      <w:marBottom w:val="0"/>
      <w:divBdr>
        <w:top w:val="none" w:sz="0" w:space="0" w:color="auto"/>
        <w:left w:val="none" w:sz="0" w:space="0" w:color="auto"/>
        <w:bottom w:val="none" w:sz="0" w:space="0" w:color="auto"/>
        <w:right w:val="none" w:sz="0" w:space="0" w:color="auto"/>
      </w:divBdr>
    </w:div>
    <w:div w:id="584651670">
      <w:bodyDiv w:val="1"/>
      <w:marLeft w:val="0"/>
      <w:marRight w:val="0"/>
      <w:marTop w:val="0"/>
      <w:marBottom w:val="0"/>
      <w:divBdr>
        <w:top w:val="none" w:sz="0" w:space="0" w:color="auto"/>
        <w:left w:val="none" w:sz="0" w:space="0" w:color="auto"/>
        <w:bottom w:val="none" w:sz="0" w:space="0" w:color="auto"/>
        <w:right w:val="none" w:sz="0" w:space="0" w:color="auto"/>
      </w:divBdr>
    </w:div>
    <w:div w:id="651183278">
      <w:bodyDiv w:val="1"/>
      <w:marLeft w:val="0"/>
      <w:marRight w:val="0"/>
      <w:marTop w:val="0"/>
      <w:marBottom w:val="0"/>
      <w:divBdr>
        <w:top w:val="none" w:sz="0" w:space="0" w:color="auto"/>
        <w:left w:val="none" w:sz="0" w:space="0" w:color="auto"/>
        <w:bottom w:val="none" w:sz="0" w:space="0" w:color="auto"/>
        <w:right w:val="none" w:sz="0" w:space="0" w:color="auto"/>
      </w:divBdr>
    </w:div>
    <w:div w:id="681512109">
      <w:bodyDiv w:val="1"/>
      <w:marLeft w:val="0"/>
      <w:marRight w:val="0"/>
      <w:marTop w:val="0"/>
      <w:marBottom w:val="0"/>
      <w:divBdr>
        <w:top w:val="none" w:sz="0" w:space="0" w:color="auto"/>
        <w:left w:val="none" w:sz="0" w:space="0" w:color="auto"/>
        <w:bottom w:val="none" w:sz="0" w:space="0" w:color="auto"/>
        <w:right w:val="none" w:sz="0" w:space="0" w:color="auto"/>
      </w:divBdr>
    </w:div>
    <w:div w:id="13696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jshien@kanafuku.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hyperlink" Target="mailto:jshien@kanafuku.jp"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image" Target="media/image16.emf"/><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5FD6D-7A4C-4BBD-AB08-7CDF86F5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2115</Words>
  <Characters>12058</Characters>
  <Application>Microsoft Office Word</Application>
  <DocSecurity>0</DocSecurity>
  <Lines>100</Lines>
  <Paragraphs>28</Paragraphs>
  <ScaleCrop>false</ScaleCrop>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2025-03-31T04:46:00Z</dcterms:created>
  <dcterms:modified xsi:type="dcterms:W3CDTF">2025-03-31T04:46:00Z</dcterms:modified>
</cp:coreProperties>
</file>