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57D0B4DF"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68436C" w:rsidRPr="000E2E37">
        <w:rPr>
          <w:rFonts w:ascii="ＭＳ ゴシック" w:eastAsia="ＭＳ ゴシック" w:hAnsi="ＭＳ ゴシック" w:hint="eastAsia"/>
          <w:sz w:val="32"/>
        </w:rPr>
        <w:t>笠間</w:t>
      </w:r>
      <w:r w:rsidRPr="000E2E37">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bookmarkStart w:id="0" w:name="_GoBack"/>
      <w:bookmarkEnd w:id="0"/>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0E2E37"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0E2E37"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0E2E37"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0E2E37"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0E2E37"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0E2E37"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0E2E37"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0E2E37"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0E2E37"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0E2E37"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0E2E37"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0E2E37"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0E2E37"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0E2E37">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0E2E37"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0E2E37"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0E2E37"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0E2E37"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0E2E37"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0E2E37"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0E2E37"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0E2E37"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0E2E37"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2E37"/>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36C"/>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00ECF"/>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F4880B8-E54E-453F-9082-7680C8CF9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2024-11-29T06:16:00Z</dcterms:modified>
</cp:coreProperties>
</file>